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2" w:rsidRPr="0083452C" w:rsidRDefault="00C70A02" w:rsidP="00C70A02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 xml:space="preserve">МЕСТНАЯ АДМИНИСТРАЦИЯ </w:t>
      </w:r>
    </w:p>
    <w:p w:rsidR="00C70A02" w:rsidRPr="0083452C" w:rsidRDefault="00C70A02" w:rsidP="00C70A02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>МУНИЦИПАЛЬНОГО ОБРАЗОВАНИЯ СЕЛЬСКОЕ ПОСЕЛЕНИЕ</w:t>
      </w:r>
    </w:p>
    <w:p w:rsidR="00C70A02" w:rsidRPr="0083452C" w:rsidRDefault="00C70A02" w:rsidP="00C70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«ТУНКА» ТУНКИНСКОГО РАЙОНА РЕСПУБЛИКИ БУРЯТИЯ</w:t>
      </w:r>
    </w:p>
    <w:p w:rsidR="00C70A02" w:rsidRPr="0083452C" w:rsidRDefault="00C70A02" w:rsidP="00C7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БУРЯАД РЕСПУБЛИКЫН ТУНХЭНЭЙ АЙМАГАЙ «</w:t>
      </w:r>
      <w:proofErr w:type="gramStart"/>
      <w:r w:rsidRPr="0083452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>УHХЭ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»</w:t>
      </w:r>
    </w:p>
    <w:p w:rsidR="00C70A02" w:rsidRPr="0083452C" w:rsidRDefault="00C70A02" w:rsidP="00C7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УУРИИН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 xml:space="preserve"> ГЭ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 xml:space="preserve">ЭН МУНИЦИПАЛЬНА БАЙГУУЛАМЖЫН </w:t>
      </w:r>
    </w:p>
    <w:p w:rsidR="00C70A02" w:rsidRPr="0083452C" w:rsidRDefault="00C70A02" w:rsidP="00C70A02">
      <w:pPr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ЗАХИРГАН</w:t>
      </w:r>
    </w:p>
    <w:p w:rsidR="00C70A02" w:rsidRPr="007928AF" w:rsidRDefault="00C70A02" w:rsidP="00C70A02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C70A02" w:rsidRDefault="00C70A02" w:rsidP="00C70A0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C70A02" w:rsidRDefault="00C70A02" w:rsidP="00C70A02">
      <w:pPr>
        <w:pStyle w:val="a3"/>
        <w:rPr>
          <w:color w:val="000000"/>
        </w:rPr>
      </w:pPr>
      <w:r>
        <w:rPr>
          <w:color w:val="000000"/>
        </w:rPr>
        <w:t xml:space="preserve">          </w:t>
      </w:r>
      <w:r w:rsidRPr="001D5A28">
        <w:rPr>
          <w:color w:val="000000"/>
        </w:rPr>
        <w:t xml:space="preserve">«11» октября 2023г                                                      </w:t>
      </w:r>
      <w:r>
        <w:rPr>
          <w:color w:val="000000"/>
        </w:rPr>
        <w:t xml:space="preserve">               </w:t>
      </w:r>
      <w:r w:rsidR="00694ACA">
        <w:rPr>
          <w:color w:val="000000"/>
        </w:rPr>
        <w:t xml:space="preserve">                   № 85</w:t>
      </w:r>
    </w:p>
    <w:p w:rsidR="00694ACA" w:rsidRPr="00694ACA" w:rsidRDefault="00694ACA" w:rsidP="00694ACA">
      <w:pPr>
        <w:tabs>
          <w:tab w:val="left" w:pos="382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изменений в постановление № 99</w:t>
      </w:r>
      <w:r w:rsidRPr="0069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27.07.2016</w:t>
      </w:r>
      <w:r w:rsidRPr="0069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утвержден</w:t>
      </w:r>
      <w:r w:rsidRPr="00694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СП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Тунка</w:t>
      </w:r>
      <w:r w:rsidRPr="00694A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предоставления муниципальной услуги «О присвоении адресов объектам адресации, изменении, аннулировании адресов»</w:t>
      </w:r>
    </w:p>
    <w:p w:rsidR="00C70A02" w:rsidRPr="002A0CCA" w:rsidRDefault="00C70A02" w:rsidP="00694ACA">
      <w:pPr>
        <w:pStyle w:val="ConsPlusNonformat"/>
        <w:widowControl/>
        <w:tabs>
          <w:tab w:val="left" w:pos="0"/>
          <w:tab w:val="left" w:pos="2367"/>
        </w:tabs>
        <w:rPr>
          <w:sz w:val="24"/>
          <w:szCs w:val="24"/>
        </w:rPr>
      </w:pPr>
    </w:p>
    <w:p w:rsidR="00C70A02" w:rsidRPr="002A0CCA" w:rsidRDefault="00C70A02" w:rsidP="00C70A02">
      <w:pPr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</w:t>
      </w:r>
    </w:p>
    <w:p w:rsidR="00694ACA" w:rsidRDefault="00C70A02" w:rsidP="00694ACA">
      <w:pPr>
        <w:spacing w:after="150"/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2A0CCA">
        <w:rPr>
          <w:rFonts w:ascii="Times New Roman" w:hAnsi="Times New Roman" w:cs="Times New Roman"/>
          <w:color w:val="282828"/>
          <w:sz w:val="24"/>
          <w:szCs w:val="24"/>
        </w:rPr>
        <w:t>ПОСТАНОВЛЯЕТ:</w:t>
      </w:r>
    </w:p>
    <w:p w:rsidR="00D627A1" w:rsidRPr="00694ACA" w:rsidRDefault="00694ACA" w:rsidP="00694ACA">
      <w:pPr>
        <w:spacing w:after="150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color w:val="282828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764DF5"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1.3.3 пункта 1.3 изменить  Официальный сайт Администрации МО </w:t>
      </w:r>
      <w:r w:rsidR="00D62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«Тунка</w:t>
      </w:r>
      <w:r w:rsidR="00764DF5" w:rsidRPr="0076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E4071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https://tunka.admonline.ru/</w:t>
        </w:r>
      </w:hyperlink>
      <w:r w:rsidR="00D6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70A02" w:rsidRPr="002A0CCA" w:rsidRDefault="00C70A02" w:rsidP="00C70A0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A0CC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94ACA">
        <w:rPr>
          <w:rFonts w:ascii="Times New Roman" w:hAnsi="Times New Roman" w:cs="Times New Roman"/>
          <w:sz w:val="24"/>
          <w:szCs w:val="24"/>
        </w:rPr>
        <w:t xml:space="preserve"> </w:t>
      </w:r>
      <w:r w:rsidRPr="002A0C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A0C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C70A02" w:rsidRPr="002A0CCA" w:rsidRDefault="00C70A02" w:rsidP="00C70A0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0CCA">
        <w:rPr>
          <w:rFonts w:ascii="Times New Roman" w:hAnsi="Times New Roman" w:cs="Times New Roman"/>
          <w:color w:val="282828"/>
          <w:sz w:val="24"/>
          <w:szCs w:val="24"/>
        </w:rPr>
        <w:t>Настоящее постановление вступает в силу со дня его подписания.</w:t>
      </w:r>
    </w:p>
    <w:p w:rsidR="00C70A02" w:rsidRPr="002A0CCA" w:rsidRDefault="00C70A02" w:rsidP="00C70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A02" w:rsidRPr="002A0CCA" w:rsidRDefault="00C70A02" w:rsidP="00C70A02">
      <w:pPr>
        <w:pStyle w:val="a3"/>
        <w:spacing w:after="0" w:afterAutospacing="0"/>
        <w:rPr>
          <w:color w:val="000000"/>
        </w:rPr>
      </w:pPr>
    </w:p>
    <w:p w:rsidR="00C70A02" w:rsidRPr="002A0CCA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2A0CCA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9B2E11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9B2E11" w:rsidRDefault="00C70A02" w:rsidP="00C7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>Глава - руководитель</w:t>
      </w:r>
    </w:p>
    <w:p w:rsidR="00C70A02" w:rsidRPr="009B2E11" w:rsidRDefault="00C70A02" w:rsidP="00C7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>МА МО СП «Тунка»                                                                        Т.В. Леонтьева</w:t>
      </w: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5F8" w:rsidRDefault="00694ACA"/>
    <w:sectPr w:rsidR="00BF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1298"/>
    <w:multiLevelType w:val="hybridMultilevel"/>
    <w:tmpl w:val="92485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F5"/>
    <w:rsid w:val="00162335"/>
    <w:rsid w:val="005A32F5"/>
    <w:rsid w:val="00694ACA"/>
    <w:rsid w:val="00764DF5"/>
    <w:rsid w:val="00A14BCB"/>
    <w:rsid w:val="00C70A02"/>
    <w:rsid w:val="00D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2"/>
  </w:style>
  <w:style w:type="paragraph" w:styleId="2">
    <w:name w:val="heading 2"/>
    <w:basedOn w:val="a"/>
    <w:next w:val="a"/>
    <w:link w:val="20"/>
    <w:unhideWhenUsed/>
    <w:qFormat/>
    <w:rsid w:val="00C70A0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02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4DF5"/>
  </w:style>
  <w:style w:type="character" w:styleId="a4">
    <w:name w:val="Hyperlink"/>
    <w:basedOn w:val="a0"/>
    <w:uiPriority w:val="99"/>
    <w:unhideWhenUsed/>
    <w:rsid w:val="00694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2"/>
  </w:style>
  <w:style w:type="paragraph" w:styleId="2">
    <w:name w:val="heading 2"/>
    <w:basedOn w:val="a"/>
    <w:next w:val="a"/>
    <w:link w:val="20"/>
    <w:unhideWhenUsed/>
    <w:qFormat/>
    <w:rsid w:val="00C70A0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02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4DF5"/>
  </w:style>
  <w:style w:type="character" w:styleId="a4">
    <w:name w:val="Hyperlink"/>
    <w:basedOn w:val="a0"/>
    <w:uiPriority w:val="99"/>
    <w:unhideWhenUsed/>
    <w:rsid w:val="00694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nka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cp:lastPrinted>2023-10-11T07:07:00Z</cp:lastPrinted>
  <dcterms:created xsi:type="dcterms:W3CDTF">2023-10-11T04:41:00Z</dcterms:created>
  <dcterms:modified xsi:type="dcterms:W3CDTF">2023-10-11T07:08:00Z</dcterms:modified>
</cp:coreProperties>
</file>