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17E" w:rsidRPr="001B17DB" w:rsidRDefault="00380AD4" w:rsidP="00B52CD9">
      <w:pPr>
        <w:pStyle w:val="a7"/>
      </w:pPr>
      <w:r>
        <w:t xml:space="preserve">  </w:t>
      </w:r>
      <w:r w:rsidR="009D017E" w:rsidRPr="001B17DB">
        <w:t xml:space="preserve"> СОВЕТ ДЕПУТАТОВ </w:t>
      </w:r>
    </w:p>
    <w:p w:rsidR="009D017E" w:rsidRPr="001B17DB" w:rsidRDefault="009D017E" w:rsidP="009D017E">
      <w:pPr>
        <w:pBdr>
          <w:bottom w:val="single" w:sz="12" w:space="1" w:color="auto"/>
        </w:pBdr>
        <w:shd w:val="clear" w:color="auto" w:fill="FFFFFF"/>
        <w:jc w:val="center"/>
        <w:rPr>
          <w:sz w:val="28"/>
          <w:szCs w:val="28"/>
        </w:rPr>
      </w:pPr>
      <w:r w:rsidRPr="001B17DB">
        <w:rPr>
          <w:sz w:val="28"/>
          <w:szCs w:val="28"/>
        </w:rPr>
        <w:t xml:space="preserve">МУНИЦИПАЛЬНОГО ОБРАЗОВАНИЯ </w:t>
      </w:r>
    </w:p>
    <w:p w:rsidR="009D017E" w:rsidRPr="001B17DB" w:rsidRDefault="009D017E" w:rsidP="009D017E">
      <w:pPr>
        <w:pBdr>
          <w:bottom w:val="single" w:sz="12" w:space="1" w:color="auto"/>
        </w:pBdr>
        <w:shd w:val="clear" w:color="auto" w:fill="FFFFFF"/>
        <w:jc w:val="center"/>
        <w:rPr>
          <w:sz w:val="28"/>
          <w:szCs w:val="28"/>
        </w:rPr>
      </w:pPr>
      <w:r w:rsidRPr="001B17DB">
        <w:rPr>
          <w:sz w:val="28"/>
          <w:szCs w:val="28"/>
        </w:rPr>
        <w:t>СЕЛЬСКОЕ ПОСЕЛЕНИЕ «ТУНКА»</w:t>
      </w:r>
    </w:p>
    <w:p w:rsidR="009D017E" w:rsidRPr="001B17DB" w:rsidRDefault="009D017E" w:rsidP="009D017E">
      <w:pPr>
        <w:shd w:val="clear" w:color="auto" w:fill="FFFFFF"/>
        <w:jc w:val="center"/>
        <w:rPr>
          <w:sz w:val="28"/>
          <w:szCs w:val="28"/>
        </w:rPr>
      </w:pPr>
      <w:r w:rsidRPr="001B17DB">
        <w:rPr>
          <w:sz w:val="28"/>
          <w:szCs w:val="28"/>
        </w:rPr>
        <w:t xml:space="preserve">ул. Горького, 61, с. Тунка, Тункинского района, Республики Бурятия, 671021,  </w:t>
      </w:r>
    </w:p>
    <w:p w:rsidR="009D017E" w:rsidRPr="001B17DB" w:rsidRDefault="009D017E" w:rsidP="009D017E">
      <w:pPr>
        <w:shd w:val="clear" w:color="auto" w:fill="FFFFFF"/>
        <w:jc w:val="center"/>
        <w:rPr>
          <w:sz w:val="28"/>
          <w:szCs w:val="28"/>
        </w:rPr>
      </w:pPr>
      <w:r w:rsidRPr="001B17DB">
        <w:rPr>
          <w:sz w:val="28"/>
          <w:szCs w:val="28"/>
        </w:rPr>
        <w:t>тел.:8(30147)92230</w:t>
      </w:r>
    </w:p>
    <w:p w:rsidR="009D017E" w:rsidRPr="001B17DB" w:rsidRDefault="009D017E" w:rsidP="009D017E">
      <w:pPr>
        <w:shd w:val="clear" w:color="auto" w:fill="FFFFFF"/>
        <w:jc w:val="center"/>
        <w:rPr>
          <w:b/>
          <w:sz w:val="28"/>
          <w:szCs w:val="28"/>
        </w:rPr>
      </w:pPr>
    </w:p>
    <w:p w:rsidR="009D017E" w:rsidRPr="001B17DB" w:rsidRDefault="009D017E" w:rsidP="009D017E">
      <w:pPr>
        <w:rPr>
          <w:sz w:val="28"/>
          <w:szCs w:val="28"/>
        </w:rPr>
      </w:pPr>
      <w:r w:rsidRPr="001B17DB">
        <w:rPr>
          <w:sz w:val="28"/>
          <w:szCs w:val="28"/>
        </w:rPr>
        <w:t xml:space="preserve">                                          </w:t>
      </w:r>
      <w:r w:rsidR="00705DE6" w:rsidRPr="001B17DB">
        <w:rPr>
          <w:sz w:val="28"/>
          <w:szCs w:val="28"/>
        </w:rPr>
        <w:t xml:space="preserve">             </w:t>
      </w:r>
      <w:r w:rsidRPr="001B17DB">
        <w:rPr>
          <w:sz w:val="28"/>
          <w:szCs w:val="28"/>
        </w:rPr>
        <w:t xml:space="preserve">РЕШЕНИЕ                </w:t>
      </w:r>
    </w:p>
    <w:p w:rsidR="009D017E" w:rsidRPr="001B17DB" w:rsidRDefault="009D017E" w:rsidP="009D017E">
      <w:pPr>
        <w:jc w:val="center"/>
        <w:rPr>
          <w:sz w:val="28"/>
          <w:szCs w:val="28"/>
        </w:rPr>
      </w:pPr>
    </w:p>
    <w:p w:rsidR="009D017E" w:rsidRPr="001B17DB" w:rsidRDefault="00D405DC" w:rsidP="009D017E">
      <w:pPr>
        <w:jc w:val="center"/>
        <w:rPr>
          <w:sz w:val="28"/>
          <w:szCs w:val="28"/>
        </w:rPr>
      </w:pPr>
      <w:r>
        <w:rPr>
          <w:sz w:val="28"/>
          <w:szCs w:val="28"/>
        </w:rPr>
        <w:t>46</w:t>
      </w:r>
      <w:r w:rsidR="00374055" w:rsidRPr="001B17DB">
        <w:rPr>
          <w:sz w:val="28"/>
          <w:szCs w:val="28"/>
        </w:rPr>
        <w:t xml:space="preserve"> </w:t>
      </w:r>
      <w:r>
        <w:rPr>
          <w:sz w:val="28"/>
          <w:szCs w:val="28"/>
        </w:rPr>
        <w:t>вне</w:t>
      </w:r>
      <w:r w:rsidR="009D017E" w:rsidRPr="001B17DB">
        <w:rPr>
          <w:sz w:val="28"/>
          <w:szCs w:val="28"/>
        </w:rPr>
        <w:t>очередной сессии представительного органа Совета депутатов</w:t>
      </w:r>
    </w:p>
    <w:p w:rsidR="009D017E" w:rsidRPr="001B17DB" w:rsidRDefault="009D017E" w:rsidP="009D017E">
      <w:pPr>
        <w:jc w:val="center"/>
        <w:rPr>
          <w:sz w:val="28"/>
          <w:szCs w:val="28"/>
        </w:rPr>
      </w:pPr>
      <w:r w:rsidRPr="001B17DB">
        <w:rPr>
          <w:sz w:val="28"/>
          <w:szCs w:val="28"/>
        </w:rPr>
        <w:t>МО СП «Тунка» 4 созыва</w:t>
      </w:r>
    </w:p>
    <w:p w:rsidR="009D017E" w:rsidRPr="001B17DB" w:rsidRDefault="009D017E" w:rsidP="009D017E">
      <w:pPr>
        <w:rPr>
          <w:sz w:val="28"/>
          <w:szCs w:val="28"/>
        </w:rPr>
      </w:pPr>
    </w:p>
    <w:p w:rsidR="009D017E" w:rsidRPr="001B17DB" w:rsidRDefault="00374055" w:rsidP="009D017E">
      <w:pPr>
        <w:rPr>
          <w:sz w:val="28"/>
          <w:szCs w:val="28"/>
        </w:rPr>
      </w:pPr>
      <w:r w:rsidRPr="001B17DB">
        <w:rPr>
          <w:sz w:val="28"/>
          <w:szCs w:val="28"/>
        </w:rPr>
        <w:t xml:space="preserve">           «</w:t>
      </w:r>
      <w:r w:rsidR="00380AD4">
        <w:rPr>
          <w:sz w:val="28"/>
          <w:szCs w:val="28"/>
        </w:rPr>
        <w:t>19» июня</w:t>
      </w:r>
      <w:bookmarkStart w:id="0" w:name="_GoBack"/>
      <w:bookmarkEnd w:id="0"/>
      <w:r w:rsidR="001B17DB" w:rsidRPr="001B17DB">
        <w:rPr>
          <w:sz w:val="28"/>
          <w:szCs w:val="28"/>
        </w:rPr>
        <w:t xml:space="preserve"> 2023</w:t>
      </w:r>
      <w:r w:rsidR="009D017E" w:rsidRPr="001B17DB">
        <w:rPr>
          <w:sz w:val="28"/>
          <w:szCs w:val="28"/>
        </w:rPr>
        <w:t xml:space="preserve"> г.                                                           </w:t>
      </w:r>
      <w:r w:rsidR="00197477" w:rsidRPr="001B17DB">
        <w:rPr>
          <w:sz w:val="28"/>
          <w:szCs w:val="28"/>
        </w:rPr>
        <w:t xml:space="preserve">         </w:t>
      </w:r>
      <w:r w:rsidR="00D405DC">
        <w:rPr>
          <w:sz w:val="28"/>
          <w:szCs w:val="28"/>
        </w:rPr>
        <w:t xml:space="preserve"> № 1</w:t>
      </w:r>
    </w:p>
    <w:p w:rsidR="009D017E" w:rsidRPr="001B17DB" w:rsidRDefault="009D017E" w:rsidP="009D017E">
      <w:pPr>
        <w:rPr>
          <w:sz w:val="28"/>
          <w:szCs w:val="28"/>
        </w:rPr>
      </w:pPr>
      <w:r w:rsidRPr="001B17DB">
        <w:rPr>
          <w:sz w:val="28"/>
          <w:szCs w:val="28"/>
        </w:rPr>
        <w:t xml:space="preserve">                                                           с. Тунка</w:t>
      </w:r>
    </w:p>
    <w:p w:rsidR="009D017E" w:rsidRPr="001B17DB" w:rsidRDefault="009D017E" w:rsidP="009D017E">
      <w:pPr>
        <w:spacing w:line="360" w:lineRule="exact"/>
        <w:rPr>
          <w:sz w:val="28"/>
          <w:szCs w:val="28"/>
        </w:rPr>
      </w:pPr>
    </w:p>
    <w:p w:rsidR="009D017E" w:rsidRPr="001B17DB" w:rsidRDefault="00011BB8" w:rsidP="001C2EC5">
      <w:pPr>
        <w:tabs>
          <w:tab w:val="left" w:pos="2220"/>
        </w:tabs>
        <w:jc w:val="center"/>
        <w:rPr>
          <w:b/>
          <w:sz w:val="28"/>
          <w:szCs w:val="28"/>
          <w:lang w:eastAsia="en-US"/>
        </w:rPr>
      </w:pPr>
      <w:r w:rsidRPr="001B17DB">
        <w:rPr>
          <w:b/>
          <w:sz w:val="28"/>
          <w:szCs w:val="28"/>
        </w:rPr>
        <w:t xml:space="preserve">       </w:t>
      </w:r>
      <w:r w:rsidR="009D017E" w:rsidRPr="001B17DB">
        <w:rPr>
          <w:b/>
          <w:sz w:val="28"/>
          <w:szCs w:val="28"/>
        </w:rPr>
        <w:t xml:space="preserve">  </w:t>
      </w:r>
      <w:r w:rsidR="001C2EC5" w:rsidRPr="001B17DB">
        <w:rPr>
          <w:b/>
          <w:sz w:val="28"/>
          <w:szCs w:val="28"/>
          <w:lang w:eastAsia="en-US"/>
        </w:rPr>
        <w:t>«О внесен</w:t>
      </w:r>
      <w:r w:rsidR="001B17DB" w:rsidRPr="001B17DB">
        <w:rPr>
          <w:b/>
          <w:sz w:val="28"/>
          <w:szCs w:val="28"/>
          <w:lang w:eastAsia="en-US"/>
        </w:rPr>
        <w:t>ии изменений в решение № 1 от 21.12.2022</w:t>
      </w:r>
      <w:r w:rsidR="001C2EC5" w:rsidRPr="001B17DB">
        <w:rPr>
          <w:b/>
          <w:sz w:val="28"/>
          <w:szCs w:val="28"/>
          <w:lang w:eastAsia="en-US"/>
        </w:rPr>
        <w:t xml:space="preserve"> г «О местном бюджете муниципального образования сельское поселение «Тунка</w:t>
      </w:r>
      <w:r w:rsidR="001B17DB" w:rsidRPr="001B17DB">
        <w:rPr>
          <w:b/>
          <w:sz w:val="28"/>
          <w:szCs w:val="28"/>
          <w:lang w:eastAsia="en-US"/>
        </w:rPr>
        <w:t>» на 2023</w:t>
      </w:r>
      <w:r w:rsidR="001C2EC5" w:rsidRPr="001B17DB">
        <w:rPr>
          <w:b/>
          <w:sz w:val="28"/>
          <w:szCs w:val="28"/>
          <w:lang w:eastAsia="en-US"/>
        </w:rPr>
        <w:t xml:space="preserve"> год и на плановый период 202</w:t>
      </w:r>
      <w:r w:rsidR="001B17DB" w:rsidRPr="001B17DB">
        <w:rPr>
          <w:b/>
          <w:sz w:val="28"/>
          <w:szCs w:val="28"/>
          <w:lang w:eastAsia="en-US"/>
        </w:rPr>
        <w:t>4</w:t>
      </w:r>
      <w:r w:rsidR="009E3B45" w:rsidRPr="001B17DB">
        <w:rPr>
          <w:b/>
          <w:sz w:val="28"/>
          <w:szCs w:val="28"/>
          <w:lang w:eastAsia="en-US"/>
        </w:rPr>
        <w:t xml:space="preserve"> и</w:t>
      </w:r>
      <w:r w:rsidR="001B17DB" w:rsidRPr="001B17DB">
        <w:rPr>
          <w:b/>
          <w:sz w:val="28"/>
          <w:szCs w:val="28"/>
          <w:lang w:eastAsia="en-US"/>
        </w:rPr>
        <w:t xml:space="preserve"> 2025</w:t>
      </w:r>
      <w:r w:rsidR="001C2EC5" w:rsidRPr="001B17DB">
        <w:rPr>
          <w:b/>
          <w:sz w:val="28"/>
          <w:szCs w:val="28"/>
          <w:lang w:eastAsia="en-US"/>
        </w:rPr>
        <w:t xml:space="preserve"> годов</w:t>
      </w:r>
    </w:p>
    <w:p w:rsidR="009D017E" w:rsidRPr="001B17DB" w:rsidRDefault="009D017E" w:rsidP="009D017E">
      <w:pPr>
        <w:tabs>
          <w:tab w:val="left" w:pos="2220"/>
        </w:tabs>
        <w:jc w:val="center"/>
        <w:rPr>
          <w:b/>
          <w:sz w:val="28"/>
          <w:szCs w:val="28"/>
          <w:lang w:eastAsia="en-US"/>
        </w:rPr>
      </w:pPr>
    </w:p>
    <w:p w:rsidR="009D017E" w:rsidRPr="001B17DB" w:rsidRDefault="009D017E" w:rsidP="009D017E">
      <w:pPr>
        <w:tabs>
          <w:tab w:val="left" w:pos="567"/>
        </w:tabs>
        <w:rPr>
          <w:sz w:val="28"/>
          <w:szCs w:val="28"/>
        </w:rPr>
      </w:pPr>
      <w:r w:rsidRPr="001B17DB">
        <w:rPr>
          <w:b/>
          <w:sz w:val="28"/>
          <w:szCs w:val="28"/>
          <w:lang w:eastAsia="en-US"/>
        </w:rPr>
        <w:tab/>
      </w:r>
      <w:r w:rsidRPr="001B17DB">
        <w:rPr>
          <w:sz w:val="28"/>
          <w:szCs w:val="28"/>
        </w:rPr>
        <w:t xml:space="preserve">На основании статьи 21 Устава муниципального образования сельское поселение «Тунка», Совет депутатов </w:t>
      </w:r>
      <w:r w:rsidRPr="001B17DB">
        <w:rPr>
          <w:b/>
          <w:bCs/>
          <w:sz w:val="28"/>
          <w:szCs w:val="28"/>
        </w:rPr>
        <w:t>решил</w:t>
      </w:r>
      <w:r w:rsidRPr="001B17DB">
        <w:rPr>
          <w:sz w:val="28"/>
          <w:szCs w:val="28"/>
        </w:rPr>
        <w:t>:</w:t>
      </w:r>
    </w:p>
    <w:p w:rsidR="009D017E" w:rsidRPr="001B17DB" w:rsidRDefault="009D017E" w:rsidP="009D017E">
      <w:pPr>
        <w:tabs>
          <w:tab w:val="left" w:pos="567"/>
        </w:tabs>
        <w:rPr>
          <w:sz w:val="28"/>
          <w:szCs w:val="28"/>
        </w:rPr>
      </w:pPr>
      <w:r w:rsidRPr="001B17DB">
        <w:rPr>
          <w:sz w:val="28"/>
          <w:szCs w:val="28"/>
        </w:rPr>
        <w:tab/>
        <w:t xml:space="preserve">1. </w:t>
      </w:r>
      <w:r w:rsidRPr="001B17DB">
        <w:rPr>
          <w:sz w:val="28"/>
          <w:szCs w:val="28"/>
          <w:lang w:eastAsia="en-US"/>
        </w:rPr>
        <w:t>Внести изменения в решение Совета депутатов м</w:t>
      </w:r>
      <w:r w:rsidRPr="001B17DB">
        <w:rPr>
          <w:sz w:val="28"/>
          <w:szCs w:val="28"/>
        </w:rPr>
        <w:t xml:space="preserve">униципального образования сельское поселение «Тунка» </w:t>
      </w:r>
      <w:r w:rsidR="001B17DB" w:rsidRPr="001B17DB">
        <w:rPr>
          <w:sz w:val="28"/>
          <w:szCs w:val="28"/>
          <w:lang w:eastAsia="en-US"/>
        </w:rPr>
        <w:t>№ 1 от 21.12.2022</w:t>
      </w:r>
      <w:r w:rsidR="001C2EC5" w:rsidRPr="001B17DB">
        <w:rPr>
          <w:sz w:val="28"/>
          <w:szCs w:val="28"/>
          <w:lang w:eastAsia="en-US"/>
        </w:rPr>
        <w:t xml:space="preserve"> г</w:t>
      </w:r>
      <w:r w:rsidRPr="001B17DB">
        <w:rPr>
          <w:sz w:val="28"/>
          <w:szCs w:val="28"/>
          <w:lang w:eastAsia="en-US"/>
        </w:rPr>
        <w:t xml:space="preserve"> «О местном бюджете муниципального образования се</w:t>
      </w:r>
      <w:r w:rsidR="001B17DB" w:rsidRPr="001B17DB">
        <w:rPr>
          <w:sz w:val="28"/>
          <w:szCs w:val="28"/>
          <w:lang w:eastAsia="en-US"/>
        </w:rPr>
        <w:t>льское поселение «Тунка» на 2023</w:t>
      </w:r>
      <w:r w:rsidR="009E3B45" w:rsidRPr="001B17DB">
        <w:rPr>
          <w:sz w:val="28"/>
          <w:szCs w:val="28"/>
          <w:lang w:eastAsia="en-US"/>
        </w:rPr>
        <w:t xml:space="preserve"> </w:t>
      </w:r>
      <w:r w:rsidRPr="001B17DB">
        <w:rPr>
          <w:sz w:val="28"/>
          <w:szCs w:val="28"/>
          <w:lang w:eastAsia="en-US"/>
        </w:rPr>
        <w:t>год и на пла</w:t>
      </w:r>
      <w:r w:rsidR="001B17DB" w:rsidRPr="001B17DB">
        <w:rPr>
          <w:sz w:val="28"/>
          <w:szCs w:val="28"/>
          <w:lang w:eastAsia="en-US"/>
        </w:rPr>
        <w:t>новый период 2024 и 2025</w:t>
      </w:r>
      <w:r w:rsidRPr="001B17DB">
        <w:rPr>
          <w:sz w:val="28"/>
          <w:szCs w:val="28"/>
          <w:lang w:eastAsia="en-US"/>
        </w:rPr>
        <w:t xml:space="preserve"> годов»:</w:t>
      </w:r>
    </w:p>
    <w:p w:rsidR="009D017E" w:rsidRPr="001B17DB" w:rsidRDefault="009D017E" w:rsidP="009D017E">
      <w:pPr>
        <w:tabs>
          <w:tab w:val="left" w:pos="567"/>
        </w:tabs>
        <w:rPr>
          <w:sz w:val="28"/>
          <w:szCs w:val="28"/>
        </w:rPr>
      </w:pPr>
      <w:r w:rsidRPr="001B17DB">
        <w:rPr>
          <w:sz w:val="28"/>
          <w:szCs w:val="28"/>
        </w:rPr>
        <w:tab/>
      </w:r>
      <w:r w:rsidRPr="001B17DB">
        <w:rPr>
          <w:sz w:val="28"/>
          <w:szCs w:val="28"/>
          <w:lang w:eastAsia="en-US"/>
        </w:rPr>
        <w:t>1.1. Пункт 1 статьи 1 изложить в следующей редакции:</w:t>
      </w:r>
    </w:p>
    <w:p w:rsidR="009D017E" w:rsidRPr="001B17DB" w:rsidRDefault="009D017E" w:rsidP="009D017E">
      <w:pPr>
        <w:tabs>
          <w:tab w:val="left" w:pos="567"/>
        </w:tabs>
        <w:rPr>
          <w:sz w:val="28"/>
          <w:szCs w:val="28"/>
        </w:rPr>
      </w:pPr>
      <w:r w:rsidRPr="001B17DB">
        <w:rPr>
          <w:sz w:val="28"/>
          <w:szCs w:val="28"/>
          <w:lang w:eastAsia="en-US"/>
        </w:rPr>
        <w:t>«1. Утвердить основные  характе</w:t>
      </w:r>
      <w:r w:rsidR="009651CC">
        <w:rPr>
          <w:sz w:val="28"/>
          <w:szCs w:val="28"/>
          <w:lang w:eastAsia="en-US"/>
        </w:rPr>
        <w:t>ристики местного бюджета на 2023</w:t>
      </w:r>
      <w:r w:rsidRPr="001B17DB">
        <w:rPr>
          <w:sz w:val="28"/>
          <w:szCs w:val="28"/>
          <w:lang w:eastAsia="en-US"/>
        </w:rPr>
        <w:t xml:space="preserve"> год:</w:t>
      </w:r>
    </w:p>
    <w:p w:rsidR="009D017E" w:rsidRPr="001B17DB" w:rsidRDefault="009D017E" w:rsidP="009D017E">
      <w:pPr>
        <w:tabs>
          <w:tab w:val="left" w:pos="567"/>
        </w:tabs>
        <w:rPr>
          <w:sz w:val="28"/>
          <w:szCs w:val="28"/>
        </w:rPr>
      </w:pPr>
      <w:r w:rsidRPr="001B17DB">
        <w:rPr>
          <w:sz w:val="28"/>
          <w:szCs w:val="28"/>
          <w:lang w:eastAsia="en-US"/>
        </w:rPr>
        <w:t>1) общий</w:t>
      </w:r>
      <w:r w:rsidR="009872ED">
        <w:rPr>
          <w:sz w:val="28"/>
          <w:szCs w:val="28"/>
          <w:lang w:eastAsia="en-US"/>
        </w:rPr>
        <w:t xml:space="preserve"> объем доходов в сумме 6502,695 </w:t>
      </w:r>
      <w:r w:rsidRPr="001B17DB">
        <w:rPr>
          <w:sz w:val="28"/>
          <w:szCs w:val="28"/>
          <w:lang w:eastAsia="en-US"/>
        </w:rPr>
        <w:t>тыс. рублей</w:t>
      </w:r>
      <w:r w:rsidR="005B23CF">
        <w:rPr>
          <w:sz w:val="28"/>
          <w:szCs w:val="28"/>
          <w:lang w:eastAsia="en-US"/>
        </w:rPr>
        <w:t xml:space="preserve"> 00</w:t>
      </w:r>
      <w:r w:rsidR="00B30324">
        <w:rPr>
          <w:sz w:val="28"/>
          <w:szCs w:val="28"/>
          <w:lang w:eastAsia="en-US"/>
        </w:rPr>
        <w:t xml:space="preserve"> коп</w:t>
      </w:r>
      <w:proofErr w:type="gramStart"/>
      <w:r w:rsidR="00B30324">
        <w:rPr>
          <w:sz w:val="28"/>
          <w:szCs w:val="28"/>
          <w:lang w:eastAsia="en-US"/>
        </w:rPr>
        <w:t>.</w:t>
      </w:r>
      <w:r w:rsidRPr="001B17DB">
        <w:rPr>
          <w:sz w:val="28"/>
          <w:szCs w:val="28"/>
          <w:lang w:eastAsia="en-US"/>
        </w:rPr>
        <w:t xml:space="preserve">, </w:t>
      </w:r>
      <w:proofErr w:type="gramEnd"/>
      <w:r w:rsidRPr="001B17DB">
        <w:rPr>
          <w:sz w:val="28"/>
          <w:szCs w:val="28"/>
          <w:lang w:eastAsia="en-US"/>
        </w:rPr>
        <w:t xml:space="preserve">в том числе безвозмездных поступлений в </w:t>
      </w:r>
      <w:r w:rsidR="00B30324">
        <w:rPr>
          <w:sz w:val="28"/>
          <w:szCs w:val="28"/>
          <w:lang w:eastAsia="en-US"/>
        </w:rPr>
        <w:t xml:space="preserve">сумме  </w:t>
      </w:r>
      <w:r w:rsidR="009872ED" w:rsidRPr="009872ED">
        <w:rPr>
          <w:bCs/>
          <w:sz w:val="28"/>
          <w:szCs w:val="28"/>
          <w:lang w:eastAsia="en-US"/>
        </w:rPr>
        <w:t>4764,870</w:t>
      </w:r>
      <w:r w:rsidR="009872ED">
        <w:rPr>
          <w:b/>
          <w:bCs/>
          <w:lang w:eastAsia="en-US"/>
        </w:rPr>
        <w:t xml:space="preserve"> </w:t>
      </w:r>
      <w:r w:rsidRPr="001B17DB">
        <w:rPr>
          <w:sz w:val="28"/>
          <w:szCs w:val="28"/>
          <w:lang w:eastAsia="en-US"/>
        </w:rPr>
        <w:t>тыс. рублей;</w:t>
      </w:r>
    </w:p>
    <w:p w:rsidR="009D017E" w:rsidRPr="001B17DB" w:rsidRDefault="009D017E" w:rsidP="009D017E">
      <w:pPr>
        <w:tabs>
          <w:tab w:val="left" w:pos="567"/>
        </w:tabs>
        <w:rPr>
          <w:sz w:val="28"/>
          <w:szCs w:val="28"/>
          <w:lang w:eastAsia="en-US"/>
        </w:rPr>
      </w:pPr>
      <w:r w:rsidRPr="001B17DB">
        <w:rPr>
          <w:sz w:val="28"/>
          <w:szCs w:val="28"/>
          <w:lang w:eastAsia="en-US"/>
        </w:rPr>
        <w:t xml:space="preserve">2) общий </w:t>
      </w:r>
      <w:r w:rsidR="005B23CF">
        <w:rPr>
          <w:sz w:val="28"/>
          <w:szCs w:val="28"/>
          <w:lang w:eastAsia="en-US"/>
        </w:rPr>
        <w:t xml:space="preserve">объем расходов в сумме  7228,819 </w:t>
      </w:r>
      <w:r w:rsidRPr="001B17DB">
        <w:rPr>
          <w:sz w:val="28"/>
          <w:szCs w:val="28"/>
          <w:lang w:eastAsia="en-US"/>
        </w:rPr>
        <w:t>тыс. рублей</w:t>
      </w:r>
      <w:r w:rsidR="005B23CF">
        <w:rPr>
          <w:sz w:val="28"/>
          <w:szCs w:val="28"/>
          <w:lang w:eastAsia="en-US"/>
        </w:rPr>
        <w:t xml:space="preserve">  21</w:t>
      </w:r>
      <w:r w:rsidR="00AA3046" w:rsidRPr="001B17DB">
        <w:rPr>
          <w:sz w:val="28"/>
          <w:szCs w:val="28"/>
          <w:lang w:eastAsia="en-US"/>
        </w:rPr>
        <w:t xml:space="preserve"> коп</w:t>
      </w:r>
      <w:r w:rsidRPr="001B17DB">
        <w:rPr>
          <w:sz w:val="28"/>
          <w:szCs w:val="28"/>
          <w:lang w:eastAsia="en-US"/>
        </w:rPr>
        <w:t>;</w:t>
      </w:r>
    </w:p>
    <w:p w:rsidR="009D017E" w:rsidRPr="001B17DB" w:rsidRDefault="00FA050C" w:rsidP="009D017E">
      <w:pPr>
        <w:tabs>
          <w:tab w:val="left" w:pos="567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де</w:t>
      </w:r>
      <w:r w:rsidR="00BF1D48" w:rsidRPr="001B17DB">
        <w:rPr>
          <w:sz w:val="28"/>
          <w:szCs w:val="28"/>
          <w:lang w:eastAsia="en-US"/>
        </w:rPr>
        <w:t>фи</w:t>
      </w:r>
      <w:r w:rsidR="0060403C" w:rsidRPr="001B17DB">
        <w:rPr>
          <w:sz w:val="28"/>
          <w:szCs w:val="28"/>
          <w:lang w:eastAsia="en-US"/>
        </w:rPr>
        <w:t xml:space="preserve">цит </w:t>
      </w:r>
      <w:r w:rsidR="00695EFA" w:rsidRPr="001B17DB">
        <w:rPr>
          <w:sz w:val="28"/>
          <w:szCs w:val="28"/>
          <w:lang w:eastAsia="en-US"/>
        </w:rPr>
        <w:t xml:space="preserve"> бюджета в сумме </w:t>
      </w:r>
      <w:r w:rsidR="008C292F">
        <w:rPr>
          <w:sz w:val="28"/>
          <w:szCs w:val="28"/>
          <w:lang w:eastAsia="en-US"/>
        </w:rPr>
        <w:t>726,124</w:t>
      </w:r>
      <w:r w:rsidR="008A33B7" w:rsidRPr="001B17DB">
        <w:rPr>
          <w:sz w:val="28"/>
          <w:szCs w:val="28"/>
          <w:lang w:eastAsia="en-US"/>
        </w:rPr>
        <w:t xml:space="preserve"> </w:t>
      </w:r>
      <w:r w:rsidR="009D017E" w:rsidRPr="001B17DB">
        <w:rPr>
          <w:sz w:val="28"/>
          <w:szCs w:val="28"/>
          <w:lang w:eastAsia="en-US"/>
        </w:rPr>
        <w:t xml:space="preserve"> тыс. рублей</w:t>
      </w:r>
      <w:r w:rsidR="008C292F">
        <w:rPr>
          <w:sz w:val="28"/>
          <w:szCs w:val="28"/>
          <w:lang w:eastAsia="en-US"/>
        </w:rPr>
        <w:t xml:space="preserve"> 21</w:t>
      </w:r>
      <w:r w:rsidR="00AA3046" w:rsidRPr="001B17DB">
        <w:rPr>
          <w:sz w:val="28"/>
          <w:szCs w:val="28"/>
          <w:lang w:eastAsia="en-US"/>
        </w:rPr>
        <w:t xml:space="preserve"> коп</w:t>
      </w:r>
      <w:r w:rsidR="009D017E" w:rsidRPr="001B17DB">
        <w:rPr>
          <w:sz w:val="28"/>
          <w:szCs w:val="28"/>
          <w:lang w:eastAsia="en-US"/>
        </w:rPr>
        <w:t>».</w:t>
      </w:r>
    </w:p>
    <w:p w:rsidR="00403447" w:rsidRPr="001B17DB" w:rsidRDefault="00022CA9" w:rsidP="00316DC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B17DB">
        <w:rPr>
          <w:sz w:val="28"/>
          <w:szCs w:val="28"/>
          <w:lang w:eastAsia="en-US"/>
        </w:rPr>
        <w:t xml:space="preserve"> </w:t>
      </w:r>
      <w:r w:rsidR="00316DC1" w:rsidRPr="001B17DB">
        <w:rPr>
          <w:sz w:val="28"/>
          <w:szCs w:val="28"/>
          <w:lang w:eastAsia="en-US"/>
        </w:rPr>
        <w:t>«2.</w:t>
      </w:r>
      <w:r w:rsidR="00403447" w:rsidRPr="001B17DB">
        <w:rPr>
          <w:sz w:val="28"/>
          <w:szCs w:val="28"/>
          <w:lang w:eastAsia="en-US"/>
        </w:rPr>
        <w:t xml:space="preserve"> </w:t>
      </w:r>
      <w:r w:rsidR="00403447" w:rsidRPr="001B17DB">
        <w:rPr>
          <w:sz w:val="28"/>
          <w:szCs w:val="28"/>
        </w:rPr>
        <w:t>Утвердить основные характери</w:t>
      </w:r>
      <w:r w:rsidR="002E1E82">
        <w:rPr>
          <w:sz w:val="28"/>
          <w:szCs w:val="28"/>
        </w:rPr>
        <w:t>стики  местного  бюджета на 2024</w:t>
      </w:r>
      <w:r w:rsidR="00403447" w:rsidRPr="001B17DB">
        <w:rPr>
          <w:sz w:val="28"/>
          <w:szCs w:val="28"/>
        </w:rPr>
        <w:t xml:space="preserve"> год:</w:t>
      </w:r>
    </w:p>
    <w:p w:rsidR="00403447" w:rsidRPr="001B17DB" w:rsidRDefault="00403447" w:rsidP="00022CA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B17DB">
        <w:rPr>
          <w:sz w:val="28"/>
          <w:szCs w:val="28"/>
        </w:rPr>
        <w:t>1) общий объем доходов в сум</w:t>
      </w:r>
      <w:r w:rsidR="002E1E82">
        <w:rPr>
          <w:sz w:val="28"/>
          <w:szCs w:val="28"/>
        </w:rPr>
        <w:t>ме 5802,940</w:t>
      </w:r>
      <w:r w:rsidRPr="001B17DB">
        <w:rPr>
          <w:sz w:val="28"/>
          <w:szCs w:val="28"/>
        </w:rPr>
        <w:t xml:space="preserve"> тыс. рублей, в том числе безвозмездных</w:t>
      </w:r>
      <w:r w:rsidR="002E1E82">
        <w:rPr>
          <w:sz w:val="28"/>
          <w:szCs w:val="28"/>
        </w:rPr>
        <w:t xml:space="preserve"> поступлений в сумме  4060,700</w:t>
      </w:r>
      <w:r w:rsidR="00D90F51" w:rsidRPr="001B17DB">
        <w:rPr>
          <w:sz w:val="28"/>
          <w:szCs w:val="28"/>
        </w:rPr>
        <w:t xml:space="preserve"> </w:t>
      </w:r>
      <w:r w:rsidRPr="001B17DB">
        <w:rPr>
          <w:sz w:val="28"/>
          <w:szCs w:val="28"/>
        </w:rPr>
        <w:t>тыс. рублей;</w:t>
      </w:r>
    </w:p>
    <w:p w:rsidR="00403447" w:rsidRPr="001B17DB" w:rsidRDefault="00403447" w:rsidP="00F47F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B17DB">
        <w:rPr>
          <w:sz w:val="28"/>
          <w:szCs w:val="28"/>
        </w:rPr>
        <w:t>2</w:t>
      </w:r>
      <w:r w:rsidR="008A33B7" w:rsidRPr="001B17DB">
        <w:rPr>
          <w:sz w:val="28"/>
          <w:szCs w:val="28"/>
        </w:rPr>
        <w:t>) общий</w:t>
      </w:r>
      <w:r w:rsidR="002E1E82">
        <w:rPr>
          <w:sz w:val="28"/>
          <w:szCs w:val="28"/>
        </w:rPr>
        <w:t xml:space="preserve"> объем расходов в сумме 5802,940</w:t>
      </w:r>
      <w:r w:rsidRPr="001B17DB">
        <w:rPr>
          <w:sz w:val="28"/>
          <w:szCs w:val="28"/>
        </w:rPr>
        <w:t xml:space="preserve"> тыс</w:t>
      </w:r>
      <w:proofErr w:type="gramStart"/>
      <w:r w:rsidRPr="001B17DB">
        <w:rPr>
          <w:sz w:val="28"/>
          <w:szCs w:val="28"/>
        </w:rPr>
        <w:t>.р</w:t>
      </w:r>
      <w:proofErr w:type="gramEnd"/>
      <w:r w:rsidRPr="001B17DB">
        <w:rPr>
          <w:sz w:val="28"/>
          <w:szCs w:val="28"/>
        </w:rPr>
        <w:t>ублей, в том числе условно утверждаемые расходы в сумме 44,86 тыс. рублей;</w:t>
      </w:r>
    </w:p>
    <w:p w:rsidR="00403447" w:rsidRPr="001B17DB" w:rsidRDefault="00403447" w:rsidP="00F47F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B17DB">
        <w:rPr>
          <w:sz w:val="28"/>
          <w:szCs w:val="28"/>
        </w:rPr>
        <w:t>3) дефицит местного бюджета в сумме 0,00 тыс. рублей.</w:t>
      </w:r>
    </w:p>
    <w:p w:rsidR="00403447" w:rsidRPr="001B17DB" w:rsidRDefault="00F47F3F" w:rsidP="00F47F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B17DB">
        <w:rPr>
          <w:sz w:val="28"/>
          <w:szCs w:val="28"/>
        </w:rPr>
        <w:t>«</w:t>
      </w:r>
      <w:r w:rsidR="00403447" w:rsidRPr="001B17DB">
        <w:rPr>
          <w:sz w:val="28"/>
          <w:szCs w:val="28"/>
        </w:rPr>
        <w:t>3. Утвердить основные характер</w:t>
      </w:r>
      <w:r w:rsidR="002E1E82">
        <w:rPr>
          <w:sz w:val="28"/>
          <w:szCs w:val="28"/>
        </w:rPr>
        <w:t>истики местного  бюджета на 2025</w:t>
      </w:r>
      <w:r w:rsidR="00403447" w:rsidRPr="001B17DB">
        <w:rPr>
          <w:sz w:val="28"/>
          <w:szCs w:val="28"/>
        </w:rPr>
        <w:t xml:space="preserve"> год:</w:t>
      </w:r>
    </w:p>
    <w:p w:rsidR="00403447" w:rsidRPr="001B17DB" w:rsidRDefault="00403447" w:rsidP="00F47F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B17DB">
        <w:rPr>
          <w:sz w:val="28"/>
          <w:szCs w:val="28"/>
        </w:rPr>
        <w:t>1) общий</w:t>
      </w:r>
      <w:r w:rsidR="008A33B7" w:rsidRPr="001B17DB">
        <w:rPr>
          <w:sz w:val="28"/>
          <w:szCs w:val="28"/>
        </w:rPr>
        <w:t xml:space="preserve"> объем доходов в сумме </w:t>
      </w:r>
      <w:r w:rsidR="002E1E82">
        <w:rPr>
          <w:sz w:val="28"/>
          <w:szCs w:val="28"/>
        </w:rPr>
        <w:t>5844,040</w:t>
      </w:r>
      <w:r w:rsidR="00EC4E56" w:rsidRPr="001B17DB">
        <w:rPr>
          <w:sz w:val="28"/>
          <w:szCs w:val="28"/>
        </w:rPr>
        <w:t xml:space="preserve"> </w:t>
      </w:r>
      <w:r w:rsidRPr="001B17DB">
        <w:rPr>
          <w:sz w:val="28"/>
          <w:szCs w:val="28"/>
        </w:rPr>
        <w:t>тыс. рублей, в том числе безвозмездных поступлений в сум</w:t>
      </w:r>
      <w:r w:rsidR="00F47F3F" w:rsidRPr="001B17DB">
        <w:rPr>
          <w:sz w:val="28"/>
          <w:szCs w:val="28"/>
        </w:rPr>
        <w:t xml:space="preserve">ме  </w:t>
      </w:r>
      <w:r w:rsidR="002E1E82">
        <w:rPr>
          <w:sz w:val="28"/>
          <w:szCs w:val="28"/>
        </w:rPr>
        <w:t>4097,800</w:t>
      </w:r>
      <w:r w:rsidR="00EC4E56" w:rsidRPr="001B17DB">
        <w:rPr>
          <w:sz w:val="28"/>
          <w:szCs w:val="28"/>
        </w:rPr>
        <w:t xml:space="preserve"> </w:t>
      </w:r>
      <w:r w:rsidRPr="001B17DB">
        <w:rPr>
          <w:sz w:val="28"/>
          <w:szCs w:val="28"/>
        </w:rPr>
        <w:t>тыс. рублей;</w:t>
      </w:r>
    </w:p>
    <w:p w:rsidR="00403447" w:rsidRPr="001B17DB" w:rsidRDefault="00403447" w:rsidP="00F47F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B17DB">
        <w:rPr>
          <w:sz w:val="28"/>
          <w:szCs w:val="28"/>
        </w:rPr>
        <w:t>2) общий объем расходов в сум</w:t>
      </w:r>
      <w:r w:rsidR="00D90F51" w:rsidRPr="001B17DB">
        <w:rPr>
          <w:sz w:val="28"/>
          <w:szCs w:val="28"/>
        </w:rPr>
        <w:t>м</w:t>
      </w:r>
      <w:r w:rsidR="002E1E82">
        <w:rPr>
          <w:sz w:val="28"/>
          <w:szCs w:val="28"/>
        </w:rPr>
        <w:t>е 5844,040</w:t>
      </w:r>
      <w:r w:rsidRPr="001B17DB">
        <w:rPr>
          <w:sz w:val="28"/>
          <w:szCs w:val="28"/>
        </w:rPr>
        <w:t>тыс</w:t>
      </w:r>
      <w:proofErr w:type="gramStart"/>
      <w:r w:rsidRPr="001B17DB">
        <w:rPr>
          <w:sz w:val="28"/>
          <w:szCs w:val="28"/>
        </w:rPr>
        <w:t>.р</w:t>
      </w:r>
      <w:proofErr w:type="gramEnd"/>
      <w:r w:rsidRPr="001B17DB">
        <w:rPr>
          <w:sz w:val="28"/>
          <w:szCs w:val="28"/>
        </w:rPr>
        <w:t>ублей, в том числе условно утверждаемые расходы в сумме  90,13 тыс. рублей;</w:t>
      </w:r>
    </w:p>
    <w:p w:rsidR="00403447" w:rsidRPr="001B17DB" w:rsidRDefault="00403447" w:rsidP="00F47F3F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1B17DB">
        <w:rPr>
          <w:sz w:val="28"/>
          <w:szCs w:val="28"/>
        </w:rPr>
        <w:t>3) дефицит местного бюджета в сумме 0,00 тыс. рублей.</w:t>
      </w:r>
    </w:p>
    <w:p w:rsidR="009D017E" w:rsidRPr="001B17DB" w:rsidRDefault="009D017E" w:rsidP="009D017E">
      <w:pPr>
        <w:tabs>
          <w:tab w:val="left" w:pos="567"/>
        </w:tabs>
        <w:jc w:val="both"/>
        <w:rPr>
          <w:sz w:val="28"/>
          <w:szCs w:val="28"/>
          <w:lang w:eastAsia="en-US"/>
        </w:rPr>
      </w:pPr>
      <w:r w:rsidRPr="001B17DB">
        <w:rPr>
          <w:sz w:val="28"/>
          <w:szCs w:val="28"/>
          <w:lang w:eastAsia="en-US"/>
        </w:rPr>
        <w:tab/>
        <w:t>1.2. Приложения №</w:t>
      </w:r>
      <w:r w:rsidR="00B30324">
        <w:rPr>
          <w:sz w:val="28"/>
          <w:szCs w:val="28"/>
          <w:lang w:eastAsia="en-US"/>
        </w:rPr>
        <w:t xml:space="preserve"> 1,3,</w:t>
      </w:r>
      <w:r w:rsidR="00EC4E56" w:rsidRPr="001B17DB">
        <w:rPr>
          <w:sz w:val="28"/>
          <w:szCs w:val="28"/>
          <w:lang w:eastAsia="en-US"/>
        </w:rPr>
        <w:t>5,</w:t>
      </w:r>
      <w:r w:rsidR="00403447" w:rsidRPr="001B17DB">
        <w:rPr>
          <w:sz w:val="28"/>
          <w:szCs w:val="28"/>
          <w:lang w:eastAsia="en-US"/>
        </w:rPr>
        <w:t>7,</w:t>
      </w:r>
      <w:r w:rsidR="00EC4E56" w:rsidRPr="001B17DB">
        <w:rPr>
          <w:sz w:val="28"/>
          <w:szCs w:val="28"/>
          <w:lang w:eastAsia="en-US"/>
        </w:rPr>
        <w:t xml:space="preserve">  </w:t>
      </w:r>
      <w:r w:rsidRPr="001B17DB">
        <w:rPr>
          <w:sz w:val="28"/>
          <w:szCs w:val="28"/>
          <w:lang w:eastAsia="en-US"/>
        </w:rPr>
        <w:t>изложить в новой редакции согласно приложениям № 1, 2, 3,4</w:t>
      </w:r>
      <w:r w:rsidR="00B30324">
        <w:rPr>
          <w:sz w:val="28"/>
          <w:szCs w:val="28"/>
          <w:lang w:eastAsia="en-US"/>
        </w:rPr>
        <w:t>,</w:t>
      </w:r>
      <w:r w:rsidR="002E1E82">
        <w:rPr>
          <w:sz w:val="28"/>
          <w:szCs w:val="28"/>
          <w:lang w:eastAsia="en-US"/>
        </w:rPr>
        <w:t xml:space="preserve"> </w:t>
      </w:r>
      <w:r w:rsidR="0007372D" w:rsidRPr="001B17DB">
        <w:rPr>
          <w:sz w:val="28"/>
          <w:szCs w:val="28"/>
          <w:lang w:eastAsia="en-US"/>
        </w:rPr>
        <w:t xml:space="preserve"> </w:t>
      </w:r>
      <w:r w:rsidRPr="001B17DB">
        <w:rPr>
          <w:sz w:val="28"/>
          <w:szCs w:val="28"/>
          <w:lang w:eastAsia="en-US"/>
        </w:rPr>
        <w:t xml:space="preserve"> к настоящему решению. </w:t>
      </w:r>
    </w:p>
    <w:p w:rsidR="001B17DB" w:rsidRDefault="001B17DB" w:rsidP="001B17DB">
      <w:pPr>
        <w:tabs>
          <w:tab w:val="left" w:pos="567"/>
        </w:tabs>
        <w:jc w:val="both"/>
        <w:rPr>
          <w:sz w:val="28"/>
          <w:szCs w:val="28"/>
          <w:lang w:eastAsia="en-US"/>
        </w:rPr>
      </w:pPr>
    </w:p>
    <w:p w:rsidR="001B17DB" w:rsidRPr="00D833EC" w:rsidRDefault="001B17DB" w:rsidP="001B17DB">
      <w:pPr>
        <w:pStyle w:val="af0"/>
        <w:widowControl w:val="0"/>
        <w:numPr>
          <w:ilvl w:val="0"/>
          <w:numId w:val="7"/>
        </w:numPr>
        <w:autoSpaceDE w:val="0"/>
        <w:autoSpaceDN w:val="0"/>
        <w:adjustRightInd w:val="0"/>
      </w:pPr>
      <w:r w:rsidRPr="004743EA">
        <w:rPr>
          <w:sz w:val="28"/>
          <w:szCs w:val="28"/>
        </w:rPr>
        <w:t>Обнародовать решение на официальном сайте администрации</w:t>
      </w:r>
    </w:p>
    <w:p w:rsidR="001B17DB" w:rsidRDefault="001B17DB" w:rsidP="001B17DB">
      <w:pPr>
        <w:pStyle w:val="af0"/>
        <w:ind w:left="360"/>
        <w:rPr>
          <w:sz w:val="28"/>
          <w:szCs w:val="28"/>
        </w:rPr>
      </w:pPr>
      <w:r w:rsidRPr="00B11F6E">
        <w:rPr>
          <w:sz w:val="28"/>
          <w:szCs w:val="28"/>
        </w:rPr>
        <w:t>МО СП  «Тунка</w:t>
      </w:r>
      <w:r w:rsidRPr="004743EA">
        <w:rPr>
          <w:sz w:val="28"/>
          <w:szCs w:val="28"/>
        </w:rPr>
        <w:t>»:</w:t>
      </w:r>
      <w:proofErr w:type="spellStart"/>
      <w:r w:rsidR="00E672F0">
        <w:fldChar w:fldCharType="begin"/>
      </w:r>
      <w:r>
        <w:instrText>HYPERLINK "http://tunka.admonline.ru/" \t "_blank"</w:instrText>
      </w:r>
      <w:r w:rsidR="00E672F0">
        <w:fldChar w:fldCharType="separate"/>
      </w:r>
      <w:r w:rsidRPr="004743EA">
        <w:rPr>
          <w:rStyle w:val="af1"/>
          <w:rFonts w:eastAsiaTheme="majorEastAsia"/>
          <w:color w:val="000000"/>
          <w:sz w:val="28"/>
          <w:szCs w:val="28"/>
        </w:rPr>
        <w:t>http</w:t>
      </w:r>
      <w:proofErr w:type="spellEnd"/>
      <w:r w:rsidRPr="004743EA">
        <w:rPr>
          <w:rStyle w:val="af1"/>
          <w:rFonts w:eastAsiaTheme="majorEastAsia"/>
          <w:color w:val="000000"/>
          <w:sz w:val="28"/>
          <w:szCs w:val="28"/>
        </w:rPr>
        <w:t>://tunka.admonline.ru</w:t>
      </w:r>
      <w:r w:rsidR="00E672F0">
        <w:fldChar w:fldCharType="end"/>
      </w:r>
      <w:r w:rsidRPr="004743EA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 </w:t>
      </w:r>
      <w:r w:rsidRPr="00A72E9B">
        <w:rPr>
          <w:sz w:val="28"/>
          <w:szCs w:val="28"/>
        </w:rPr>
        <w:t xml:space="preserve">и  </w:t>
      </w:r>
      <w:r>
        <w:rPr>
          <w:sz w:val="28"/>
          <w:szCs w:val="28"/>
        </w:rPr>
        <w:t>информационном  стенде  МА МО СП «Тунка».</w:t>
      </w:r>
    </w:p>
    <w:p w:rsidR="001B17DB" w:rsidRDefault="001B17DB" w:rsidP="001B17DB">
      <w:pPr>
        <w:tabs>
          <w:tab w:val="left" w:pos="3345"/>
        </w:tabs>
      </w:pPr>
      <w:r>
        <w:rPr>
          <w:sz w:val="28"/>
          <w:szCs w:val="28"/>
        </w:rPr>
        <w:t xml:space="preserve">  3. </w:t>
      </w:r>
      <w:r>
        <w:rPr>
          <w:bCs/>
          <w:sz w:val="28"/>
          <w:szCs w:val="28"/>
          <w:lang w:eastAsia="en-US"/>
        </w:rPr>
        <w:t xml:space="preserve"> </w:t>
      </w:r>
      <w:r w:rsidRPr="00490394">
        <w:rPr>
          <w:bCs/>
          <w:sz w:val="28"/>
          <w:szCs w:val="28"/>
          <w:lang w:eastAsia="en-US"/>
        </w:rPr>
        <w:t>Настоящее решение вступает в силу с момента опубликования (обнародования</w:t>
      </w:r>
      <w:proofErr w:type="gramStart"/>
      <w:r w:rsidRPr="00F06344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.</w:t>
      </w:r>
    </w:p>
    <w:p w:rsidR="001B17DB" w:rsidRPr="004743EA" w:rsidRDefault="001B17DB" w:rsidP="001B17DB">
      <w:pPr>
        <w:tabs>
          <w:tab w:val="left" w:pos="3345"/>
        </w:tabs>
      </w:pPr>
      <w:r>
        <w:rPr>
          <w:sz w:val="28"/>
          <w:szCs w:val="28"/>
          <w:lang w:eastAsia="en-US"/>
        </w:rPr>
        <w:t xml:space="preserve">   4. </w:t>
      </w:r>
      <w:proofErr w:type="gramStart"/>
      <w:r w:rsidRPr="00490394">
        <w:rPr>
          <w:sz w:val="28"/>
          <w:szCs w:val="28"/>
          <w:lang w:eastAsia="en-US"/>
        </w:rPr>
        <w:t>Контроль за</w:t>
      </w:r>
      <w:proofErr w:type="gramEnd"/>
      <w:r w:rsidRPr="00490394">
        <w:rPr>
          <w:sz w:val="28"/>
          <w:szCs w:val="28"/>
          <w:lang w:eastAsia="en-US"/>
        </w:rPr>
        <w:t xml:space="preserve"> исполнением решения оставляю за собой. </w:t>
      </w:r>
    </w:p>
    <w:p w:rsidR="001B17DB" w:rsidRDefault="001B17DB" w:rsidP="009D017E">
      <w:pPr>
        <w:tabs>
          <w:tab w:val="left" w:pos="567"/>
        </w:tabs>
        <w:jc w:val="both"/>
        <w:rPr>
          <w:lang w:eastAsia="en-US"/>
        </w:rPr>
      </w:pPr>
    </w:p>
    <w:p w:rsidR="009D017E" w:rsidRDefault="009D017E" w:rsidP="001B17DB">
      <w:pPr>
        <w:ind w:left="525"/>
        <w:rPr>
          <w:lang w:eastAsia="en-US"/>
        </w:rPr>
      </w:pPr>
      <w:r>
        <w:rPr>
          <w:lang w:eastAsia="en-US"/>
        </w:rPr>
        <w:t xml:space="preserve"> </w:t>
      </w:r>
    </w:p>
    <w:p w:rsidR="00F47F3F" w:rsidRDefault="00F47F3F" w:rsidP="00F47F3F">
      <w:pPr>
        <w:ind w:left="525"/>
        <w:rPr>
          <w:lang w:eastAsia="en-US"/>
        </w:rPr>
      </w:pPr>
    </w:p>
    <w:p w:rsidR="009D017E" w:rsidRPr="001B17DB" w:rsidRDefault="009D017E" w:rsidP="009D017E">
      <w:pPr>
        <w:rPr>
          <w:sz w:val="28"/>
          <w:szCs w:val="28"/>
          <w:lang w:eastAsia="en-US"/>
        </w:rPr>
      </w:pPr>
      <w:r w:rsidRPr="001B17DB">
        <w:rPr>
          <w:sz w:val="28"/>
          <w:szCs w:val="28"/>
          <w:lang w:eastAsia="en-US"/>
        </w:rPr>
        <w:t>Глава муниципального образования</w:t>
      </w:r>
      <w:r w:rsidRPr="001B17DB">
        <w:rPr>
          <w:sz w:val="28"/>
          <w:szCs w:val="28"/>
        </w:rPr>
        <w:t xml:space="preserve">                                           </w:t>
      </w:r>
      <w:r w:rsidRPr="001B17DB">
        <w:rPr>
          <w:sz w:val="28"/>
          <w:szCs w:val="28"/>
        </w:rPr>
        <w:tab/>
      </w:r>
    </w:p>
    <w:p w:rsidR="009D017E" w:rsidRPr="001B17DB" w:rsidRDefault="009D017E" w:rsidP="009D017E">
      <w:pPr>
        <w:rPr>
          <w:sz w:val="28"/>
          <w:szCs w:val="28"/>
        </w:rPr>
      </w:pPr>
      <w:r w:rsidRPr="001B17DB">
        <w:rPr>
          <w:sz w:val="28"/>
          <w:szCs w:val="28"/>
        </w:rPr>
        <w:t>сельское поселение «Тунка»</w:t>
      </w:r>
      <w:r w:rsidRPr="001B17DB">
        <w:rPr>
          <w:b/>
          <w:sz w:val="28"/>
          <w:szCs w:val="28"/>
        </w:rPr>
        <w:t xml:space="preserve">                                     </w:t>
      </w:r>
      <w:r w:rsidR="009651CC">
        <w:rPr>
          <w:b/>
          <w:sz w:val="28"/>
          <w:szCs w:val="28"/>
        </w:rPr>
        <w:t xml:space="preserve">    </w:t>
      </w:r>
      <w:r w:rsidRPr="001B17DB">
        <w:rPr>
          <w:b/>
          <w:sz w:val="28"/>
          <w:szCs w:val="28"/>
        </w:rPr>
        <w:t xml:space="preserve">   </w:t>
      </w:r>
      <w:proofErr w:type="spellStart"/>
      <w:r w:rsidR="009651CC" w:rsidRPr="001B17DB">
        <w:rPr>
          <w:sz w:val="28"/>
          <w:szCs w:val="28"/>
        </w:rPr>
        <w:t>Т.В.Леонтьева</w:t>
      </w:r>
      <w:proofErr w:type="spellEnd"/>
      <w:r w:rsidRPr="001B17DB">
        <w:rPr>
          <w:b/>
          <w:sz w:val="28"/>
          <w:szCs w:val="28"/>
        </w:rPr>
        <w:t xml:space="preserve">                                          </w:t>
      </w:r>
    </w:p>
    <w:p w:rsidR="001B17DB" w:rsidRDefault="001B17DB" w:rsidP="00F47F3F">
      <w:pPr>
        <w:tabs>
          <w:tab w:val="left" w:pos="7522"/>
        </w:tabs>
        <w:rPr>
          <w:b/>
        </w:rPr>
      </w:pPr>
    </w:p>
    <w:p w:rsidR="001B17DB" w:rsidRDefault="001B17DB" w:rsidP="00F47F3F">
      <w:pPr>
        <w:tabs>
          <w:tab w:val="left" w:pos="7522"/>
        </w:tabs>
        <w:rPr>
          <w:b/>
        </w:rPr>
      </w:pPr>
    </w:p>
    <w:p w:rsidR="001B17DB" w:rsidRDefault="001B17DB" w:rsidP="00F47F3F">
      <w:pPr>
        <w:tabs>
          <w:tab w:val="left" w:pos="7522"/>
        </w:tabs>
        <w:rPr>
          <w:b/>
        </w:rPr>
      </w:pPr>
    </w:p>
    <w:p w:rsidR="001B17DB" w:rsidRDefault="001B17DB" w:rsidP="00F47F3F">
      <w:pPr>
        <w:tabs>
          <w:tab w:val="left" w:pos="7522"/>
        </w:tabs>
        <w:rPr>
          <w:b/>
        </w:rPr>
      </w:pPr>
    </w:p>
    <w:p w:rsidR="001B17DB" w:rsidRDefault="001B17DB" w:rsidP="00F47F3F">
      <w:pPr>
        <w:tabs>
          <w:tab w:val="left" w:pos="7522"/>
        </w:tabs>
        <w:rPr>
          <w:b/>
        </w:rPr>
      </w:pPr>
    </w:p>
    <w:p w:rsidR="001B17DB" w:rsidRDefault="001B17DB" w:rsidP="00F47F3F">
      <w:pPr>
        <w:tabs>
          <w:tab w:val="left" w:pos="7522"/>
        </w:tabs>
        <w:rPr>
          <w:b/>
        </w:rPr>
      </w:pPr>
    </w:p>
    <w:p w:rsidR="001B17DB" w:rsidRDefault="001B17DB" w:rsidP="00F47F3F">
      <w:pPr>
        <w:tabs>
          <w:tab w:val="left" w:pos="7522"/>
        </w:tabs>
        <w:rPr>
          <w:b/>
        </w:rPr>
      </w:pPr>
    </w:p>
    <w:p w:rsidR="001B17DB" w:rsidRDefault="001B17DB" w:rsidP="00F47F3F">
      <w:pPr>
        <w:tabs>
          <w:tab w:val="left" w:pos="7522"/>
        </w:tabs>
        <w:rPr>
          <w:b/>
        </w:rPr>
      </w:pPr>
    </w:p>
    <w:p w:rsidR="001B17DB" w:rsidRDefault="001B17DB" w:rsidP="00F47F3F">
      <w:pPr>
        <w:tabs>
          <w:tab w:val="left" w:pos="7522"/>
        </w:tabs>
        <w:rPr>
          <w:b/>
        </w:rPr>
      </w:pPr>
    </w:p>
    <w:p w:rsidR="001B17DB" w:rsidRDefault="001B17DB" w:rsidP="00F47F3F">
      <w:pPr>
        <w:tabs>
          <w:tab w:val="left" w:pos="7522"/>
        </w:tabs>
        <w:rPr>
          <w:b/>
        </w:rPr>
      </w:pPr>
    </w:p>
    <w:p w:rsidR="001B17DB" w:rsidRDefault="001B17DB" w:rsidP="00F47F3F">
      <w:pPr>
        <w:tabs>
          <w:tab w:val="left" w:pos="7522"/>
        </w:tabs>
        <w:rPr>
          <w:b/>
        </w:rPr>
      </w:pPr>
    </w:p>
    <w:p w:rsidR="001B17DB" w:rsidRDefault="001B17DB" w:rsidP="00F47F3F">
      <w:pPr>
        <w:tabs>
          <w:tab w:val="left" w:pos="7522"/>
        </w:tabs>
        <w:rPr>
          <w:b/>
        </w:rPr>
      </w:pPr>
    </w:p>
    <w:p w:rsidR="001B17DB" w:rsidRDefault="001B17DB" w:rsidP="00F47F3F">
      <w:pPr>
        <w:tabs>
          <w:tab w:val="left" w:pos="7522"/>
        </w:tabs>
        <w:rPr>
          <w:b/>
        </w:rPr>
      </w:pPr>
    </w:p>
    <w:p w:rsidR="001B17DB" w:rsidRDefault="001B17DB" w:rsidP="00F47F3F">
      <w:pPr>
        <w:tabs>
          <w:tab w:val="left" w:pos="7522"/>
        </w:tabs>
        <w:rPr>
          <w:b/>
        </w:rPr>
      </w:pPr>
    </w:p>
    <w:p w:rsidR="001B17DB" w:rsidRDefault="001B17DB" w:rsidP="00F47F3F">
      <w:pPr>
        <w:tabs>
          <w:tab w:val="left" w:pos="7522"/>
        </w:tabs>
        <w:rPr>
          <w:b/>
        </w:rPr>
      </w:pPr>
    </w:p>
    <w:p w:rsidR="001B17DB" w:rsidRDefault="001B17DB" w:rsidP="00F47F3F">
      <w:pPr>
        <w:tabs>
          <w:tab w:val="left" w:pos="7522"/>
        </w:tabs>
        <w:rPr>
          <w:b/>
        </w:rPr>
      </w:pPr>
    </w:p>
    <w:p w:rsidR="001B17DB" w:rsidRDefault="001B17DB" w:rsidP="00F47F3F">
      <w:pPr>
        <w:tabs>
          <w:tab w:val="left" w:pos="7522"/>
        </w:tabs>
        <w:rPr>
          <w:b/>
        </w:rPr>
      </w:pPr>
    </w:p>
    <w:p w:rsidR="001B17DB" w:rsidRDefault="001B17DB" w:rsidP="00F47F3F">
      <w:pPr>
        <w:tabs>
          <w:tab w:val="left" w:pos="7522"/>
        </w:tabs>
        <w:rPr>
          <w:b/>
        </w:rPr>
      </w:pPr>
    </w:p>
    <w:p w:rsidR="001B17DB" w:rsidRDefault="001B17DB" w:rsidP="00F47F3F">
      <w:pPr>
        <w:tabs>
          <w:tab w:val="left" w:pos="7522"/>
        </w:tabs>
        <w:rPr>
          <w:b/>
        </w:rPr>
      </w:pPr>
    </w:p>
    <w:p w:rsidR="001B17DB" w:rsidRDefault="001B17DB" w:rsidP="00F47F3F">
      <w:pPr>
        <w:tabs>
          <w:tab w:val="left" w:pos="7522"/>
        </w:tabs>
        <w:rPr>
          <w:b/>
        </w:rPr>
      </w:pPr>
    </w:p>
    <w:p w:rsidR="009651CC" w:rsidRDefault="009D017E" w:rsidP="00F47F3F">
      <w:pPr>
        <w:tabs>
          <w:tab w:val="left" w:pos="7522"/>
        </w:tabs>
        <w:rPr>
          <w:b/>
        </w:rPr>
      </w:pPr>
      <w:r>
        <w:rPr>
          <w:b/>
        </w:rPr>
        <w:t xml:space="preserve">                                            </w:t>
      </w:r>
      <w:r w:rsidR="00F47F3F">
        <w:rPr>
          <w:b/>
        </w:rPr>
        <w:t xml:space="preserve">                                                             </w:t>
      </w:r>
    </w:p>
    <w:p w:rsidR="009651CC" w:rsidRDefault="009651CC" w:rsidP="00F47F3F">
      <w:pPr>
        <w:tabs>
          <w:tab w:val="left" w:pos="7522"/>
        </w:tabs>
        <w:rPr>
          <w:b/>
        </w:rPr>
      </w:pPr>
    </w:p>
    <w:p w:rsidR="009651CC" w:rsidRDefault="009651CC" w:rsidP="00F47F3F">
      <w:pPr>
        <w:tabs>
          <w:tab w:val="left" w:pos="7522"/>
        </w:tabs>
        <w:rPr>
          <w:b/>
        </w:rPr>
      </w:pPr>
    </w:p>
    <w:p w:rsidR="009651CC" w:rsidRDefault="009651CC" w:rsidP="00F47F3F">
      <w:pPr>
        <w:tabs>
          <w:tab w:val="left" w:pos="7522"/>
        </w:tabs>
        <w:rPr>
          <w:b/>
        </w:rPr>
      </w:pPr>
    </w:p>
    <w:p w:rsidR="009651CC" w:rsidRDefault="009651CC" w:rsidP="00F47F3F">
      <w:pPr>
        <w:tabs>
          <w:tab w:val="left" w:pos="7522"/>
        </w:tabs>
        <w:rPr>
          <w:b/>
        </w:rPr>
      </w:pPr>
    </w:p>
    <w:p w:rsidR="009651CC" w:rsidRDefault="009651CC" w:rsidP="00F47F3F">
      <w:pPr>
        <w:tabs>
          <w:tab w:val="left" w:pos="7522"/>
        </w:tabs>
        <w:rPr>
          <w:b/>
        </w:rPr>
      </w:pPr>
    </w:p>
    <w:p w:rsidR="009651CC" w:rsidRDefault="009651CC" w:rsidP="00F47F3F">
      <w:pPr>
        <w:tabs>
          <w:tab w:val="left" w:pos="7522"/>
        </w:tabs>
        <w:rPr>
          <w:b/>
        </w:rPr>
      </w:pPr>
    </w:p>
    <w:p w:rsidR="009651CC" w:rsidRDefault="009651CC" w:rsidP="00F47F3F">
      <w:pPr>
        <w:tabs>
          <w:tab w:val="left" w:pos="7522"/>
        </w:tabs>
        <w:rPr>
          <w:b/>
        </w:rPr>
      </w:pPr>
    </w:p>
    <w:p w:rsidR="009651CC" w:rsidRDefault="009651CC" w:rsidP="00F47F3F">
      <w:pPr>
        <w:tabs>
          <w:tab w:val="left" w:pos="7522"/>
        </w:tabs>
        <w:rPr>
          <w:b/>
        </w:rPr>
      </w:pPr>
    </w:p>
    <w:p w:rsidR="009651CC" w:rsidRDefault="009651CC" w:rsidP="00F47F3F">
      <w:pPr>
        <w:tabs>
          <w:tab w:val="left" w:pos="7522"/>
        </w:tabs>
        <w:rPr>
          <w:b/>
        </w:rPr>
      </w:pPr>
    </w:p>
    <w:p w:rsidR="00A174CA" w:rsidRDefault="00A174CA" w:rsidP="00F47F3F">
      <w:pPr>
        <w:tabs>
          <w:tab w:val="left" w:pos="7522"/>
        </w:tabs>
        <w:rPr>
          <w:b/>
        </w:rPr>
      </w:pPr>
    </w:p>
    <w:tbl>
      <w:tblPr>
        <w:tblpPr w:leftFromText="180" w:rightFromText="180" w:vertAnchor="text" w:horzAnchor="margin" w:tblpXSpec="center" w:tblpY="-8997"/>
        <w:tblOverlap w:val="never"/>
        <w:tblW w:w="10365" w:type="dxa"/>
        <w:tblLayout w:type="fixed"/>
        <w:tblLook w:val="04A0" w:firstRow="1" w:lastRow="0" w:firstColumn="1" w:lastColumn="0" w:noHBand="0" w:noVBand="1"/>
      </w:tblPr>
      <w:tblGrid>
        <w:gridCol w:w="10365"/>
      </w:tblGrid>
      <w:tr w:rsidR="00D2474C" w:rsidTr="00D2474C">
        <w:trPr>
          <w:trHeight w:val="255"/>
        </w:trPr>
        <w:tc>
          <w:tcPr>
            <w:tcW w:w="10365" w:type="dxa"/>
            <w:noWrap/>
            <w:vAlign w:val="bottom"/>
            <w:hideMark/>
          </w:tcPr>
          <w:p w:rsidR="00D2474C" w:rsidRDefault="00D2474C" w:rsidP="00D2474C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                                                         </w:t>
            </w:r>
          </w:p>
          <w:p w:rsidR="00D2474C" w:rsidRDefault="00D2474C" w:rsidP="00D2474C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</w:t>
            </w:r>
          </w:p>
          <w:tbl>
            <w:tblPr>
              <w:tblpPr w:leftFromText="180" w:rightFromText="180" w:bottomFromText="200" w:vertAnchor="text" w:horzAnchor="margin" w:tblpY="-637"/>
              <w:tblOverlap w:val="never"/>
              <w:tblW w:w="10314" w:type="dxa"/>
              <w:tblLayout w:type="fixed"/>
              <w:tblLook w:val="04A0" w:firstRow="1" w:lastRow="0" w:firstColumn="1" w:lastColumn="0" w:noHBand="0" w:noVBand="1"/>
            </w:tblPr>
            <w:tblGrid>
              <w:gridCol w:w="1950"/>
              <w:gridCol w:w="2309"/>
              <w:gridCol w:w="952"/>
              <w:gridCol w:w="5103"/>
            </w:tblGrid>
            <w:tr w:rsidR="00B32430" w:rsidTr="00377822">
              <w:trPr>
                <w:trHeight w:val="80"/>
              </w:trPr>
              <w:tc>
                <w:tcPr>
                  <w:tcW w:w="1950" w:type="dxa"/>
                  <w:noWrap/>
                  <w:vAlign w:val="bottom"/>
                  <w:hideMark/>
                </w:tcPr>
                <w:p w:rsidR="00B32430" w:rsidRDefault="00D2474C" w:rsidP="00B32430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</w:t>
                  </w:r>
                </w:p>
                <w:p w:rsidR="00B32430" w:rsidRPr="00954266" w:rsidRDefault="00B32430" w:rsidP="00B32430">
                  <w:pPr>
                    <w:tabs>
                      <w:tab w:val="left" w:pos="7230"/>
                    </w:tabs>
                    <w:ind w:left="60"/>
                    <w:rPr>
                      <w:sz w:val="28"/>
                      <w:szCs w:val="28"/>
                    </w:rPr>
                  </w:pPr>
                  <w:r w:rsidRPr="00954266">
                    <w:rPr>
                      <w:sz w:val="28"/>
                      <w:szCs w:val="28"/>
                    </w:rPr>
                    <w:tab/>
                    <w:t>Т.В.Леонтьева</w:t>
                  </w:r>
                </w:p>
                <w:p w:rsidR="00B32430" w:rsidRDefault="00B32430" w:rsidP="00B32430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  <w:p w:rsidR="00B32430" w:rsidRDefault="00B32430" w:rsidP="00B32430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  <w:p w:rsidR="00B32430" w:rsidRDefault="00B32430" w:rsidP="00B32430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2309" w:type="dxa"/>
                  <w:noWrap/>
                  <w:vAlign w:val="bottom"/>
                  <w:hideMark/>
                </w:tcPr>
                <w:p w:rsidR="00B32430" w:rsidRDefault="00B32430" w:rsidP="00B32430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952" w:type="dxa"/>
                  <w:noWrap/>
                  <w:vAlign w:val="bottom"/>
                  <w:hideMark/>
                </w:tcPr>
                <w:p w:rsidR="00B32430" w:rsidRDefault="00B32430" w:rsidP="00B32430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lang w:eastAsia="en-US"/>
                    </w:rPr>
                    <w:t xml:space="preserve">   </w:t>
                  </w:r>
                  <w:r w:rsidR="00A174CA">
                    <w:rPr>
                      <w:rFonts w:asciiTheme="minorHAnsi" w:eastAsiaTheme="minorHAnsi" w:hAnsiTheme="minorHAnsi" w:cstheme="minorBidi"/>
                      <w:lang w:eastAsia="en-US"/>
                    </w:rPr>
                    <w:t xml:space="preserve">  </w:t>
                  </w:r>
                </w:p>
                <w:p w:rsidR="00A174CA" w:rsidRDefault="00A174CA" w:rsidP="00B32430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lang w:eastAsia="en-US"/>
                    </w:rPr>
                    <w:t xml:space="preserve">  </w:t>
                  </w:r>
                </w:p>
              </w:tc>
              <w:tc>
                <w:tcPr>
                  <w:tcW w:w="5103" w:type="dxa"/>
                  <w:noWrap/>
                  <w:vAlign w:val="bottom"/>
                </w:tcPr>
                <w:p w:rsidR="00CF5A89" w:rsidRDefault="00B32430" w:rsidP="00B32430">
                  <w:pPr>
                    <w:tabs>
                      <w:tab w:val="left" w:pos="659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Приложение 1                                                                                        </w:t>
                  </w:r>
                  <w:r w:rsidR="00A174CA">
                    <w:rPr>
                      <w:lang w:eastAsia="en-US"/>
                    </w:rPr>
                    <w:t xml:space="preserve">  </w:t>
                  </w:r>
                  <w:r w:rsidR="00CF5A89">
                    <w:rPr>
                      <w:lang w:eastAsia="en-US"/>
                    </w:rPr>
                    <w:t xml:space="preserve">   </w:t>
                  </w:r>
                </w:p>
                <w:p w:rsidR="00B32430" w:rsidRDefault="00CF5A89" w:rsidP="00B32430">
                  <w:pPr>
                    <w:tabs>
                      <w:tab w:val="left" w:pos="659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</w:t>
                  </w:r>
                  <w:r w:rsidR="00B32430">
                    <w:rPr>
                      <w:lang w:eastAsia="en-US"/>
                    </w:rPr>
                    <w:t>к решению Совета депутатов</w:t>
                  </w:r>
                </w:p>
              </w:tc>
            </w:tr>
            <w:tr w:rsidR="00B32430" w:rsidTr="00377822">
              <w:trPr>
                <w:trHeight w:val="300"/>
              </w:trPr>
              <w:tc>
                <w:tcPr>
                  <w:tcW w:w="1950" w:type="dxa"/>
                  <w:noWrap/>
                  <w:vAlign w:val="bottom"/>
                  <w:hideMark/>
                </w:tcPr>
                <w:p w:rsidR="00B32430" w:rsidRDefault="00B32430" w:rsidP="00B32430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2309" w:type="dxa"/>
                  <w:noWrap/>
                  <w:vAlign w:val="bottom"/>
                  <w:hideMark/>
                </w:tcPr>
                <w:p w:rsidR="00B32430" w:rsidRDefault="00B32430" w:rsidP="00B32430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952" w:type="dxa"/>
                  <w:noWrap/>
                  <w:vAlign w:val="bottom"/>
                  <w:hideMark/>
                </w:tcPr>
                <w:p w:rsidR="00B32430" w:rsidRDefault="00B32430" w:rsidP="00B32430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5103" w:type="dxa"/>
                  <w:noWrap/>
                  <w:vAlign w:val="bottom"/>
                  <w:hideMark/>
                </w:tcPr>
                <w:p w:rsidR="00B32430" w:rsidRDefault="00CF5A89" w:rsidP="00CF5A89">
                  <w:pPr>
                    <w:spacing w:line="276" w:lineRule="auto"/>
                    <w:ind w:right="482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МО СП «Тунка»</w:t>
                  </w:r>
                  <w:r w:rsidR="00B32430">
                    <w:rPr>
                      <w:lang w:eastAsia="en-US"/>
                    </w:rPr>
                    <w:t xml:space="preserve">                                                                                                               </w:t>
                  </w:r>
                </w:p>
                <w:p w:rsidR="00B32430" w:rsidRDefault="00D405DC" w:rsidP="00CF5A89">
                  <w:pPr>
                    <w:spacing w:line="276" w:lineRule="auto"/>
                    <w:ind w:right="482"/>
                    <w:jc w:val="center"/>
                  </w:pPr>
                  <w:r>
                    <w:rPr>
                      <w:lang w:eastAsia="en-US"/>
                    </w:rPr>
                    <w:t xml:space="preserve">            от 19 июня </w:t>
                  </w:r>
                  <w:r w:rsidR="00963E90">
                    <w:rPr>
                      <w:lang w:eastAsia="en-US"/>
                    </w:rPr>
                    <w:t xml:space="preserve">  2023 № </w:t>
                  </w:r>
                  <w:r>
                    <w:rPr>
                      <w:lang w:eastAsia="en-US"/>
                    </w:rPr>
                    <w:t>1</w:t>
                  </w:r>
                  <w:r w:rsidR="00CF5A89">
                    <w:t xml:space="preserve">                                                                                                             </w:t>
                  </w:r>
                  <w:r w:rsidR="00B32430">
                    <w:rPr>
                      <w:lang w:eastAsia="en-US"/>
                    </w:rPr>
                    <w:t xml:space="preserve">                                                                                                                        </w:t>
                  </w:r>
                </w:p>
                <w:p w:rsidR="00B32430" w:rsidRDefault="00B32430" w:rsidP="00B32430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</w:tr>
            <w:tr w:rsidR="00CF5A89" w:rsidTr="00377822">
              <w:trPr>
                <w:trHeight w:val="300"/>
              </w:trPr>
              <w:tc>
                <w:tcPr>
                  <w:tcW w:w="1950" w:type="dxa"/>
                  <w:noWrap/>
                  <w:vAlign w:val="bottom"/>
                  <w:hideMark/>
                </w:tcPr>
                <w:p w:rsidR="00CF5A89" w:rsidRDefault="00CF5A89" w:rsidP="00CF5A89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2309" w:type="dxa"/>
                  <w:noWrap/>
                  <w:vAlign w:val="bottom"/>
                  <w:hideMark/>
                </w:tcPr>
                <w:p w:rsidR="00CF5A89" w:rsidRDefault="00CF5A89" w:rsidP="00CF5A89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952" w:type="dxa"/>
                  <w:noWrap/>
                  <w:vAlign w:val="bottom"/>
                  <w:hideMark/>
                </w:tcPr>
                <w:p w:rsidR="00CF5A89" w:rsidRDefault="00CF5A89" w:rsidP="00CF5A89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5103" w:type="dxa"/>
                  <w:noWrap/>
                  <w:vAlign w:val="bottom"/>
                  <w:hideMark/>
                </w:tcPr>
                <w:p w:rsidR="00CF5A89" w:rsidRDefault="00CF5A89" w:rsidP="00CF5A8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</w:t>
                  </w:r>
                </w:p>
                <w:p w:rsidR="00CF5A89" w:rsidRDefault="00CF5A89" w:rsidP="00CF5A8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CF5A89" w:rsidRDefault="00CF5A89" w:rsidP="00CF5A8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Приложение 1</w:t>
                  </w:r>
                </w:p>
                <w:p w:rsidR="00CF5A89" w:rsidRDefault="00CF5A89" w:rsidP="00CF5A8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к Решению Совета депутатов</w:t>
                  </w:r>
                </w:p>
              </w:tc>
            </w:tr>
            <w:tr w:rsidR="00CF5A89" w:rsidTr="00377822">
              <w:trPr>
                <w:trHeight w:val="80"/>
              </w:trPr>
              <w:tc>
                <w:tcPr>
                  <w:tcW w:w="1950" w:type="dxa"/>
                  <w:noWrap/>
                  <w:vAlign w:val="bottom"/>
                  <w:hideMark/>
                </w:tcPr>
                <w:p w:rsidR="00CF5A89" w:rsidRDefault="00CF5A89" w:rsidP="00CF5A89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2309" w:type="dxa"/>
                  <w:noWrap/>
                  <w:vAlign w:val="bottom"/>
                  <w:hideMark/>
                </w:tcPr>
                <w:p w:rsidR="00CF5A89" w:rsidRDefault="00CF5A89" w:rsidP="00CF5A89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952" w:type="dxa"/>
                  <w:noWrap/>
                  <w:vAlign w:val="bottom"/>
                  <w:hideMark/>
                </w:tcPr>
                <w:p w:rsidR="00CF5A89" w:rsidRDefault="00CF5A89" w:rsidP="00CF5A89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5103" w:type="dxa"/>
                  <w:noWrap/>
                  <w:vAlign w:val="bottom"/>
                  <w:hideMark/>
                </w:tcPr>
                <w:p w:rsidR="00CF5A89" w:rsidRDefault="00CF5A89" w:rsidP="00CF5A8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МО сельское  поселение «Тунка»</w:t>
                  </w:r>
                </w:p>
              </w:tc>
            </w:tr>
            <w:tr w:rsidR="00CF5A89" w:rsidTr="00377822">
              <w:trPr>
                <w:trHeight w:val="174"/>
              </w:trPr>
              <w:tc>
                <w:tcPr>
                  <w:tcW w:w="1950" w:type="dxa"/>
                  <w:noWrap/>
                  <w:vAlign w:val="bottom"/>
                  <w:hideMark/>
                </w:tcPr>
                <w:p w:rsidR="00CF5A89" w:rsidRDefault="00CF5A89" w:rsidP="00CF5A89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2309" w:type="dxa"/>
                  <w:noWrap/>
                  <w:vAlign w:val="bottom"/>
                  <w:hideMark/>
                </w:tcPr>
                <w:p w:rsidR="00CF5A89" w:rsidRDefault="00CF5A89" w:rsidP="00CF5A89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952" w:type="dxa"/>
                  <w:noWrap/>
                  <w:vAlign w:val="bottom"/>
                  <w:hideMark/>
                </w:tcPr>
                <w:p w:rsidR="00CF5A89" w:rsidRDefault="00CF5A89" w:rsidP="00CF5A89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5103" w:type="dxa"/>
                  <w:noWrap/>
                  <w:vAlign w:val="bottom"/>
                  <w:hideMark/>
                </w:tcPr>
                <w:p w:rsidR="00CF5A89" w:rsidRDefault="00CF5A89" w:rsidP="00CF5A89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«О  местном  бюджете  муниципального образования   сельское  поселение «Тунка»  на 2023  год  и на плановый    период 2024 и 2025 годов»    от     21 декабря   2022  года  № 1</w:t>
                  </w:r>
                </w:p>
              </w:tc>
            </w:tr>
            <w:tr w:rsidR="00CF5A89" w:rsidTr="00377822">
              <w:trPr>
                <w:trHeight w:val="255"/>
              </w:trPr>
              <w:tc>
                <w:tcPr>
                  <w:tcW w:w="1950" w:type="dxa"/>
                  <w:noWrap/>
                  <w:vAlign w:val="bottom"/>
                  <w:hideMark/>
                </w:tcPr>
                <w:p w:rsidR="00CF5A89" w:rsidRDefault="00CF5A89" w:rsidP="00CF5A89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2309" w:type="dxa"/>
                  <w:noWrap/>
                  <w:vAlign w:val="bottom"/>
                  <w:hideMark/>
                </w:tcPr>
                <w:p w:rsidR="00CF5A89" w:rsidRDefault="00CF5A89" w:rsidP="00CF5A89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952" w:type="dxa"/>
                  <w:noWrap/>
                  <w:vAlign w:val="bottom"/>
                  <w:hideMark/>
                </w:tcPr>
                <w:p w:rsidR="00CF5A89" w:rsidRDefault="00CF5A89" w:rsidP="00CF5A89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5103" w:type="dxa"/>
                  <w:noWrap/>
                  <w:vAlign w:val="bottom"/>
                  <w:hideMark/>
                </w:tcPr>
                <w:p w:rsidR="00CF5A89" w:rsidRDefault="00CF5A89" w:rsidP="00CF5A89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</w:tr>
          </w:tbl>
          <w:p w:rsidR="00B32430" w:rsidRDefault="00B32430" w:rsidP="00B32430"/>
          <w:p w:rsidR="00B32430" w:rsidRDefault="00B32430" w:rsidP="00B32430">
            <w:pPr>
              <w:widowControl w:val="0"/>
              <w:jc w:val="right"/>
            </w:pPr>
          </w:p>
          <w:p w:rsidR="00B32430" w:rsidRDefault="00B32430" w:rsidP="00B3243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Прогноз поступления налоговых и неналоговых доходов  в  местный бюджет на 2023 год  </w:t>
            </w:r>
          </w:p>
          <w:p w:rsidR="00B32430" w:rsidRDefault="00B32430" w:rsidP="00B32430"/>
          <w:p w:rsidR="00B32430" w:rsidRDefault="00B32430" w:rsidP="00B32430"/>
          <w:p w:rsidR="00B32430" w:rsidRDefault="00B32430" w:rsidP="00B32430">
            <w:r>
              <w:t xml:space="preserve">                                                                                                                         ( 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  <w:tbl>
            <w:tblPr>
              <w:tblW w:w="10065" w:type="dxa"/>
              <w:tblLayout w:type="fixed"/>
              <w:tblLook w:val="04A0" w:firstRow="1" w:lastRow="0" w:firstColumn="1" w:lastColumn="0" w:noHBand="0" w:noVBand="1"/>
            </w:tblPr>
            <w:tblGrid>
              <w:gridCol w:w="2902"/>
              <w:gridCol w:w="6029"/>
              <w:gridCol w:w="1134"/>
            </w:tblGrid>
            <w:tr w:rsidR="00B32430" w:rsidTr="00377822">
              <w:trPr>
                <w:trHeight w:val="420"/>
              </w:trPr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2430" w:rsidRDefault="00B32430" w:rsidP="00380AD4">
                  <w:pPr>
                    <w:framePr w:hSpace="180" w:wrap="around" w:vAnchor="text" w:hAnchor="margin" w:xAlign="center" w:y="-8997"/>
                    <w:spacing w:line="276" w:lineRule="auto"/>
                    <w:suppressOverlap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Код</w:t>
                  </w:r>
                </w:p>
              </w:tc>
              <w:tc>
                <w:tcPr>
                  <w:tcW w:w="60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2430" w:rsidRDefault="00B32430" w:rsidP="00380AD4">
                  <w:pPr>
                    <w:framePr w:hSpace="180" w:wrap="around" w:vAnchor="text" w:hAnchor="margin" w:xAlign="center" w:y="-8997"/>
                    <w:spacing w:line="276" w:lineRule="auto"/>
                    <w:suppressOverlap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2430" w:rsidRDefault="00B32430" w:rsidP="00380AD4">
                  <w:pPr>
                    <w:framePr w:hSpace="180" w:wrap="around" w:vAnchor="text" w:hAnchor="margin" w:xAlign="center" w:y="-8997"/>
                    <w:spacing w:line="276" w:lineRule="auto"/>
                    <w:suppressOverlap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2023 г</w:t>
                  </w:r>
                </w:p>
              </w:tc>
            </w:tr>
            <w:tr w:rsidR="00B32430" w:rsidTr="00377822">
              <w:trPr>
                <w:trHeight w:val="481"/>
              </w:trPr>
              <w:tc>
                <w:tcPr>
                  <w:tcW w:w="2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2430" w:rsidRDefault="00B32430" w:rsidP="00380AD4">
                  <w:pPr>
                    <w:framePr w:hSpace="180" w:wrap="around" w:vAnchor="text" w:hAnchor="margin" w:xAlign="center" w:y="-8997"/>
                    <w:spacing w:line="276" w:lineRule="auto"/>
                    <w:suppressOverlap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1 00 00000 00 0000 000</w:t>
                  </w:r>
                </w:p>
              </w:tc>
              <w:tc>
                <w:tcPr>
                  <w:tcW w:w="6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2430" w:rsidRDefault="00B32430" w:rsidP="00380AD4">
                  <w:pPr>
                    <w:framePr w:hSpace="180" w:wrap="around" w:vAnchor="text" w:hAnchor="margin" w:xAlign="center" w:y="-8997"/>
                    <w:spacing w:line="276" w:lineRule="auto"/>
                    <w:suppressOverlap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НАЛОГОВЫЕ И 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2430" w:rsidRDefault="00B32430" w:rsidP="00380AD4">
                  <w:pPr>
                    <w:framePr w:hSpace="180" w:wrap="around" w:vAnchor="text" w:hAnchor="margin" w:xAlign="center" w:y="-8997"/>
                    <w:spacing w:line="276" w:lineRule="auto"/>
                    <w:suppressOverlap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173</w:t>
                  </w:r>
                  <w:r w:rsidR="00D405DC">
                    <w:rPr>
                      <w:b/>
                      <w:bCs/>
                      <w:lang w:eastAsia="en-US"/>
                    </w:rPr>
                    <w:t>7,825</w:t>
                  </w:r>
                </w:p>
              </w:tc>
            </w:tr>
            <w:tr w:rsidR="00B32430" w:rsidTr="00377822">
              <w:trPr>
                <w:trHeight w:val="417"/>
              </w:trPr>
              <w:tc>
                <w:tcPr>
                  <w:tcW w:w="2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2430" w:rsidRDefault="00B32430" w:rsidP="00380AD4">
                  <w:pPr>
                    <w:framePr w:hSpace="180" w:wrap="around" w:vAnchor="text" w:hAnchor="margin" w:xAlign="center" w:y="-8997"/>
                    <w:spacing w:line="276" w:lineRule="auto"/>
                    <w:suppressOverlap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1 01 00000 00 0000 000</w:t>
                  </w:r>
                </w:p>
              </w:tc>
              <w:tc>
                <w:tcPr>
                  <w:tcW w:w="6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2430" w:rsidRDefault="00B32430" w:rsidP="00380AD4">
                  <w:pPr>
                    <w:framePr w:hSpace="180" w:wrap="around" w:vAnchor="text" w:hAnchor="margin" w:xAlign="center" w:y="-8997"/>
                    <w:spacing w:line="276" w:lineRule="auto"/>
                    <w:suppressOverlap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НАЛОГИ НА ПРИБЫЛЬ,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2430" w:rsidRDefault="00B32430" w:rsidP="00380AD4">
                  <w:pPr>
                    <w:framePr w:hSpace="180" w:wrap="around" w:vAnchor="text" w:hAnchor="margin" w:xAlign="center" w:y="-8997"/>
                    <w:spacing w:line="276" w:lineRule="auto"/>
                    <w:suppressOverlap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185,000</w:t>
                  </w:r>
                </w:p>
              </w:tc>
            </w:tr>
            <w:tr w:rsidR="00B32430" w:rsidTr="00377822">
              <w:trPr>
                <w:trHeight w:val="375"/>
              </w:trPr>
              <w:tc>
                <w:tcPr>
                  <w:tcW w:w="2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2430" w:rsidRDefault="00B32430" w:rsidP="00380AD4">
                  <w:pPr>
                    <w:framePr w:hSpace="180" w:wrap="around" w:vAnchor="text" w:hAnchor="margin" w:xAlign="center" w:y="-8997"/>
                    <w:spacing w:line="276" w:lineRule="auto"/>
                    <w:suppressOverlap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1 01 02000 01 0000 110</w:t>
                  </w:r>
                </w:p>
              </w:tc>
              <w:tc>
                <w:tcPr>
                  <w:tcW w:w="6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2430" w:rsidRDefault="00B32430" w:rsidP="00380AD4">
                  <w:pPr>
                    <w:framePr w:hSpace="180" w:wrap="around" w:vAnchor="text" w:hAnchor="margin" w:xAlign="center" w:y="-8997"/>
                    <w:spacing w:line="276" w:lineRule="auto"/>
                    <w:suppressOverlap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Налог на доходы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2430" w:rsidRDefault="00B32430" w:rsidP="00380AD4">
                  <w:pPr>
                    <w:framePr w:hSpace="180" w:wrap="around" w:vAnchor="text" w:hAnchor="margin" w:xAlign="center" w:y="-8997"/>
                    <w:spacing w:line="276" w:lineRule="auto"/>
                    <w:suppressOverlap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185,000</w:t>
                  </w:r>
                </w:p>
              </w:tc>
            </w:tr>
            <w:tr w:rsidR="00FF3F7A" w:rsidTr="00377822">
              <w:trPr>
                <w:trHeight w:val="375"/>
              </w:trPr>
              <w:tc>
                <w:tcPr>
                  <w:tcW w:w="2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F7A" w:rsidRPr="00D44DB7" w:rsidRDefault="00FF3F7A" w:rsidP="00380AD4">
                  <w:pPr>
                    <w:framePr w:hSpace="180" w:wrap="around" w:vAnchor="text" w:hAnchor="margin" w:xAlign="center" w:y="-8997"/>
                    <w:suppressOverlap/>
                  </w:pPr>
                  <w:r w:rsidRPr="00D44DB7">
                    <w:t>1</w:t>
                  </w:r>
                  <w:r>
                    <w:t xml:space="preserve"> </w:t>
                  </w:r>
                  <w:r w:rsidRPr="00D44DB7">
                    <w:t>05</w:t>
                  </w:r>
                  <w:r>
                    <w:t xml:space="preserve"> </w:t>
                  </w:r>
                  <w:r w:rsidRPr="00D44DB7">
                    <w:t>03010</w:t>
                  </w:r>
                  <w:r>
                    <w:t xml:space="preserve"> </w:t>
                  </w:r>
                  <w:r w:rsidRPr="00D44DB7">
                    <w:t>01</w:t>
                  </w:r>
                  <w:r>
                    <w:t xml:space="preserve"> </w:t>
                  </w:r>
                  <w:r w:rsidRPr="00D44DB7">
                    <w:t>0000</w:t>
                  </w:r>
                  <w:r>
                    <w:t xml:space="preserve"> </w:t>
                  </w:r>
                  <w:r w:rsidRPr="00D44DB7">
                    <w:t>110</w:t>
                  </w:r>
                </w:p>
                <w:p w:rsidR="00FF3F7A" w:rsidRPr="00D44DB7" w:rsidRDefault="00FF3F7A" w:rsidP="00380AD4">
                  <w:pPr>
                    <w:framePr w:hSpace="180" w:wrap="around" w:vAnchor="text" w:hAnchor="margin" w:xAlign="center" w:y="-8997"/>
                    <w:spacing w:line="276" w:lineRule="auto"/>
                    <w:suppressOverlap/>
                    <w:rPr>
                      <w:lang w:eastAsia="en-US"/>
                    </w:rPr>
                  </w:pPr>
                </w:p>
              </w:tc>
              <w:tc>
                <w:tcPr>
                  <w:tcW w:w="6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F7A" w:rsidRPr="00D44DB7" w:rsidRDefault="00FF3F7A" w:rsidP="00380AD4">
                  <w:pPr>
                    <w:framePr w:hSpace="180" w:wrap="around" w:vAnchor="text" w:hAnchor="margin" w:xAlign="center" w:y="-8997"/>
                    <w:suppressOverlap/>
                  </w:pPr>
                  <w:r w:rsidRPr="00D44DB7">
                    <w:t>Единый сельскохозяйственный налог</w:t>
                  </w:r>
                </w:p>
                <w:p w:rsidR="00FF3F7A" w:rsidRPr="00D44DB7" w:rsidRDefault="00FF3F7A" w:rsidP="00380AD4">
                  <w:pPr>
                    <w:framePr w:hSpace="180" w:wrap="around" w:vAnchor="text" w:hAnchor="margin" w:xAlign="center" w:y="-8997"/>
                    <w:spacing w:line="276" w:lineRule="auto"/>
                    <w:suppressOverlap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3F7A" w:rsidRDefault="00D405DC" w:rsidP="00380AD4">
                  <w:pPr>
                    <w:framePr w:hSpace="180" w:wrap="around" w:vAnchor="text" w:hAnchor="margin" w:xAlign="center" w:y="-8997"/>
                    <w:spacing w:line="276" w:lineRule="auto"/>
                    <w:suppressOverlap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3,585</w:t>
                  </w:r>
                </w:p>
              </w:tc>
            </w:tr>
            <w:tr w:rsidR="00B32430" w:rsidTr="00377822">
              <w:trPr>
                <w:trHeight w:val="360"/>
              </w:trPr>
              <w:tc>
                <w:tcPr>
                  <w:tcW w:w="2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2430" w:rsidRDefault="00B32430" w:rsidP="00380AD4">
                  <w:pPr>
                    <w:framePr w:hSpace="180" w:wrap="around" w:vAnchor="text" w:hAnchor="margin" w:xAlign="center" w:y="-8997"/>
                    <w:spacing w:line="276" w:lineRule="auto"/>
                    <w:suppressOverlap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1 06 00000 00 0000 000</w:t>
                  </w:r>
                </w:p>
              </w:tc>
              <w:tc>
                <w:tcPr>
                  <w:tcW w:w="6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2430" w:rsidRDefault="00B32430" w:rsidP="00380AD4">
                  <w:pPr>
                    <w:framePr w:hSpace="180" w:wrap="around" w:vAnchor="text" w:hAnchor="margin" w:xAlign="center" w:y="-8997"/>
                    <w:spacing w:line="276" w:lineRule="auto"/>
                    <w:suppressOverlap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НАЛОГИ НА ИМУЩЕСТВО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2430" w:rsidRDefault="00B32430" w:rsidP="00380AD4">
                  <w:pPr>
                    <w:framePr w:hSpace="180" w:wrap="around" w:vAnchor="text" w:hAnchor="margin" w:xAlign="center" w:y="-8997"/>
                    <w:spacing w:line="276" w:lineRule="auto"/>
                    <w:suppressOverlap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1549,240</w:t>
                  </w:r>
                </w:p>
              </w:tc>
            </w:tr>
            <w:tr w:rsidR="00B32430" w:rsidTr="00377822">
              <w:trPr>
                <w:trHeight w:val="730"/>
              </w:trPr>
              <w:tc>
                <w:tcPr>
                  <w:tcW w:w="2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2430" w:rsidRDefault="00B32430" w:rsidP="00380AD4">
                  <w:pPr>
                    <w:framePr w:hSpace="180" w:wrap="around" w:vAnchor="text" w:hAnchor="margin" w:xAlign="center" w:y="-8997"/>
                    <w:spacing w:line="276" w:lineRule="auto"/>
                    <w:suppressOverlap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1 06 01030 10 1000 110</w:t>
                  </w:r>
                </w:p>
              </w:tc>
              <w:tc>
                <w:tcPr>
                  <w:tcW w:w="6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2430" w:rsidRDefault="00B32430" w:rsidP="00380AD4">
                  <w:pPr>
                    <w:framePr w:hSpace="180" w:wrap="around" w:vAnchor="text" w:hAnchor="margin" w:xAlign="center" w:y="-8997"/>
                    <w:spacing w:line="276" w:lineRule="auto"/>
                    <w:suppressOverlap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2430" w:rsidRDefault="00B32430" w:rsidP="00380AD4">
                  <w:pPr>
                    <w:framePr w:hSpace="180" w:wrap="around" w:vAnchor="text" w:hAnchor="margin" w:xAlign="center" w:y="-8997"/>
                    <w:spacing w:line="276" w:lineRule="auto"/>
                    <w:suppressOverlap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59,340</w:t>
                  </w:r>
                </w:p>
              </w:tc>
            </w:tr>
            <w:tr w:rsidR="00B32430" w:rsidTr="00377822">
              <w:trPr>
                <w:trHeight w:val="828"/>
              </w:trPr>
              <w:tc>
                <w:tcPr>
                  <w:tcW w:w="2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2430" w:rsidRDefault="00B32430" w:rsidP="00380AD4">
                  <w:pPr>
                    <w:framePr w:hSpace="180" w:wrap="around" w:vAnchor="text" w:hAnchor="margin" w:xAlign="center" w:y="-8997"/>
                    <w:spacing w:line="276" w:lineRule="auto"/>
                    <w:suppressOverlap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1 06 06043 10 1000 110</w:t>
                  </w:r>
                </w:p>
              </w:tc>
              <w:tc>
                <w:tcPr>
                  <w:tcW w:w="6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2430" w:rsidRDefault="00B32430" w:rsidP="00380AD4">
                  <w:pPr>
                    <w:framePr w:hSpace="180" w:wrap="around" w:vAnchor="text" w:hAnchor="margin" w:xAlign="center" w:y="-8997"/>
                    <w:spacing w:line="276" w:lineRule="auto"/>
                    <w:suppressOverlap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2430" w:rsidRDefault="00B32430" w:rsidP="00380AD4">
                  <w:pPr>
                    <w:framePr w:hSpace="180" w:wrap="around" w:vAnchor="text" w:hAnchor="margin" w:xAlign="center" w:y="-8997"/>
                    <w:spacing w:line="276" w:lineRule="auto"/>
                    <w:suppressOverlap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1135,900</w:t>
                  </w:r>
                </w:p>
              </w:tc>
            </w:tr>
            <w:tr w:rsidR="00B32430" w:rsidTr="00377822">
              <w:trPr>
                <w:trHeight w:val="828"/>
              </w:trPr>
              <w:tc>
                <w:tcPr>
                  <w:tcW w:w="2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2430" w:rsidRDefault="00B32430" w:rsidP="00380AD4">
                  <w:pPr>
                    <w:framePr w:hSpace="180" w:wrap="around" w:vAnchor="text" w:hAnchor="margin" w:xAlign="center" w:y="-8997"/>
                    <w:spacing w:line="276" w:lineRule="auto"/>
                    <w:suppressOverlap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1 06 06033 10 1000 110</w:t>
                  </w:r>
                </w:p>
              </w:tc>
              <w:tc>
                <w:tcPr>
                  <w:tcW w:w="6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2430" w:rsidRDefault="00B32430" w:rsidP="00380AD4">
                  <w:pPr>
                    <w:framePr w:hSpace="180" w:wrap="around" w:vAnchor="text" w:hAnchor="margin" w:xAlign="center" w:y="-8997"/>
                    <w:spacing w:line="276" w:lineRule="auto"/>
                    <w:suppressOverlap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2430" w:rsidRDefault="00B32430" w:rsidP="00380AD4">
                  <w:pPr>
                    <w:framePr w:hSpace="180" w:wrap="around" w:vAnchor="text" w:hAnchor="margin" w:xAlign="center" w:y="-8997"/>
                    <w:spacing w:line="276" w:lineRule="auto"/>
                    <w:suppressOverlap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354,000</w:t>
                  </w:r>
                </w:p>
              </w:tc>
            </w:tr>
          </w:tbl>
          <w:p w:rsidR="00B32430" w:rsidRDefault="00B32430" w:rsidP="00D2474C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</w:p>
          <w:p w:rsidR="00B32430" w:rsidRDefault="00B32430" w:rsidP="00D2474C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</w:p>
          <w:p w:rsidR="00B32430" w:rsidRDefault="00B32430" w:rsidP="00D2474C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</w:p>
          <w:p w:rsidR="00B32430" w:rsidRDefault="00B32430" w:rsidP="00D2474C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</w:p>
          <w:p w:rsidR="00B32430" w:rsidRDefault="00B32430" w:rsidP="00D2474C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</w:p>
          <w:p w:rsidR="00B32430" w:rsidRDefault="00B32430" w:rsidP="00D2474C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</w:p>
          <w:p w:rsidR="00D2474C" w:rsidRDefault="00B35150" w:rsidP="00D2474C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</w:t>
            </w:r>
            <w:r w:rsidR="00B32430">
              <w:rPr>
                <w:lang w:eastAsia="en-US"/>
              </w:rPr>
              <w:t xml:space="preserve">                                    </w:t>
            </w:r>
            <w:r w:rsidR="00D2474C">
              <w:rPr>
                <w:lang w:eastAsia="en-US"/>
              </w:rPr>
              <w:t xml:space="preserve">                                                                                             Приложение </w:t>
            </w:r>
            <w:r>
              <w:rPr>
                <w:lang w:eastAsia="en-US"/>
              </w:rPr>
              <w:t>2</w:t>
            </w:r>
          </w:p>
        </w:tc>
      </w:tr>
      <w:tr w:rsidR="00D2474C" w:rsidTr="00D2474C">
        <w:trPr>
          <w:trHeight w:val="300"/>
        </w:trPr>
        <w:tc>
          <w:tcPr>
            <w:tcW w:w="10365" w:type="dxa"/>
            <w:noWrap/>
            <w:vAlign w:val="bottom"/>
            <w:hideMark/>
          </w:tcPr>
          <w:p w:rsidR="00D2474C" w:rsidRDefault="00D2474C" w:rsidP="00D2474C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                                                                                                     к решению Совета депутатов</w:t>
            </w:r>
          </w:p>
        </w:tc>
      </w:tr>
      <w:tr w:rsidR="00D2474C" w:rsidTr="00D2474C">
        <w:trPr>
          <w:trHeight w:val="255"/>
        </w:trPr>
        <w:tc>
          <w:tcPr>
            <w:tcW w:w="10365" w:type="dxa"/>
            <w:noWrap/>
            <w:vAlign w:val="bottom"/>
            <w:hideMark/>
          </w:tcPr>
          <w:p w:rsidR="00D2474C" w:rsidRDefault="00D2474C" w:rsidP="00D2474C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МО СП «Тунка»</w:t>
            </w:r>
          </w:p>
          <w:p w:rsidR="00D2474C" w:rsidRDefault="00D2474C" w:rsidP="00D2474C">
            <w:pPr>
              <w:spacing w:line="276" w:lineRule="auto"/>
              <w:ind w:right="482"/>
              <w:jc w:val="right"/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</w:t>
            </w:r>
            <w:r w:rsidR="00D405DC">
              <w:rPr>
                <w:lang w:eastAsia="en-US"/>
              </w:rPr>
              <w:t xml:space="preserve">от  19 июня </w:t>
            </w:r>
            <w:r w:rsidR="00725DA2">
              <w:rPr>
                <w:lang w:eastAsia="en-US"/>
              </w:rPr>
              <w:t xml:space="preserve"> </w:t>
            </w:r>
            <w:r w:rsidR="00EB5CCD">
              <w:rPr>
                <w:lang w:eastAsia="en-US"/>
              </w:rPr>
              <w:t xml:space="preserve"> 2023</w:t>
            </w:r>
            <w:r w:rsidR="00D405DC">
              <w:rPr>
                <w:lang w:eastAsia="en-US"/>
              </w:rPr>
              <w:t xml:space="preserve"> № 1</w:t>
            </w:r>
            <w:r>
              <w:rPr>
                <w:lang w:eastAsia="en-US"/>
              </w:rPr>
              <w:t xml:space="preserve"> </w:t>
            </w:r>
            <w:r>
              <w:t xml:space="preserve">                                                                                                             </w:t>
            </w:r>
          </w:p>
          <w:p w:rsidR="00D2474C" w:rsidRDefault="00D2474C" w:rsidP="00D2474C">
            <w:pPr>
              <w:spacing w:line="276" w:lineRule="auto"/>
              <w:rPr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XSpec="center" w:tblpY="-11872"/>
        <w:tblOverlap w:val="never"/>
        <w:tblW w:w="11298" w:type="dxa"/>
        <w:tblLayout w:type="fixed"/>
        <w:tblLook w:val="04A0" w:firstRow="1" w:lastRow="0" w:firstColumn="1" w:lastColumn="0" w:noHBand="0" w:noVBand="1"/>
      </w:tblPr>
      <w:tblGrid>
        <w:gridCol w:w="410"/>
        <w:gridCol w:w="441"/>
        <w:gridCol w:w="2690"/>
        <w:gridCol w:w="5380"/>
        <w:gridCol w:w="1558"/>
        <w:gridCol w:w="819"/>
      </w:tblGrid>
      <w:tr w:rsidR="00B35150" w:rsidTr="00B35150">
        <w:trPr>
          <w:gridBefore w:val="1"/>
          <w:wBefore w:w="410" w:type="dxa"/>
          <w:trHeight w:val="255"/>
        </w:trPr>
        <w:tc>
          <w:tcPr>
            <w:tcW w:w="10888" w:type="dxa"/>
            <w:gridSpan w:val="5"/>
            <w:noWrap/>
            <w:vAlign w:val="bottom"/>
          </w:tcPr>
          <w:p w:rsidR="00B35150" w:rsidRDefault="00B35150" w:rsidP="00B35150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35150" w:rsidRDefault="00B35150" w:rsidP="00B35150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B35150" w:rsidRDefault="00B35150" w:rsidP="00B35150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    Приложение 3</w:t>
            </w:r>
          </w:p>
        </w:tc>
      </w:tr>
      <w:tr w:rsidR="00B35150" w:rsidTr="00B35150">
        <w:trPr>
          <w:gridBefore w:val="1"/>
          <w:wBefore w:w="410" w:type="dxa"/>
          <w:trHeight w:val="300"/>
        </w:trPr>
        <w:tc>
          <w:tcPr>
            <w:tcW w:w="10888" w:type="dxa"/>
            <w:gridSpan w:val="5"/>
            <w:noWrap/>
            <w:vAlign w:val="bottom"/>
            <w:hideMark/>
          </w:tcPr>
          <w:p w:rsidR="00B35150" w:rsidRDefault="00B35150" w:rsidP="00B35150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к Решению Совета депутатов</w:t>
            </w:r>
          </w:p>
        </w:tc>
      </w:tr>
      <w:tr w:rsidR="00B35150" w:rsidTr="00B35150">
        <w:trPr>
          <w:gridBefore w:val="1"/>
          <w:wBefore w:w="410" w:type="dxa"/>
          <w:trHeight w:val="255"/>
        </w:trPr>
        <w:tc>
          <w:tcPr>
            <w:tcW w:w="10888" w:type="dxa"/>
            <w:gridSpan w:val="5"/>
            <w:noWrap/>
            <w:vAlign w:val="bottom"/>
            <w:hideMark/>
          </w:tcPr>
          <w:p w:rsidR="00B35150" w:rsidRDefault="00B35150" w:rsidP="00B351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МО сельское  поселение «Тунка»</w:t>
            </w:r>
          </w:p>
        </w:tc>
      </w:tr>
      <w:tr w:rsidR="00B35150" w:rsidTr="00B35150">
        <w:trPr>
          <w:gridBefore w:val="1"/>
          <w:wBefore w:w="410" w:type="dxa"/>
          <w:trHeight w:val="300"/>
        </w:trPr>
        <w:tc>
          <w:tcPr>
            <w:tcW w:w="10888" w:type="dxa"/>
            <w:gridSpan w:val="5"/>
            <w:noWrap/>
            <w:vAlign w:val="bottom"/>
            <w:hideMark/>
          </w:tcPr>
          <w:p w:rsidR="00B35150" w:rsidRDefault="00B35150" w:rsidP="00B35150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«О  местном  бюджете  </w:t>
            </w:r>
            <w:proofErr w:type="gramStart"/>
            <w:r>
              <w:rPr>
                <w:lang w:eastAsia="en-US"/>
              </w:rPr>
              <w:t>муниципального</w:t>
            </w:r>
            <w:proofErr w:type="gramEnd"/>
            <w:r>
              <w:rPr>
                <w:lang w:eastAsia="en-US"/>
              </w:rPr>
              <w:t xml:space="preserve">                                  </w:t>
            </w:r>
          </w:p>
          <w:p w:rsidR="00B35150" w:rsidRDefault="00B35150" w:rsidP="00B35150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образования  сельское  поселение «Тунка»</w:t>
            </w:r>
          </w:p>
          <w:p w:rsidR="00B35150" w:rsidRDefault="00B35150" w:rsidP="00B35150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на 2023 год  и на плановый период </w:t>
            </w:r>
          </w:p>
          <w:p w:rsidR="00B35150" w:rsidRDefault="00B35150" w:rsidP="00B35150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2024 и 2025 годов»</w:t>
            </w:r>
          </w:p>
          <w:p w:rsidR="00B35150" w:rsidRDefault="00B35150" w:rsidP="00B351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от    21 декабря   2022 г    № 1                </w:t>
            </w:r>
          </w:p>
        </w:tc>
      </w:tr>
      <w:tr w:rsidR="00B35150" w:rsidTr="00B35150">
        <w:trPr>
          <w:gridBefore w:val="1"/>
          <w:wBefore w:w="410" w:type="dxa"/>
          <w:trHeight w:val="255"/>
        </w:trPr>
        <w:tc>
          <w:tcPr>
            <w:tcW w:w="10888" w:type="dxa"/>
            <w:gridSpan w:val="5"/>
            <w:noWrap/>
            <w:vAlign w:val="bottom"/>
            <w:hideMark/>
          </w:tcPr>
          <w:p w:rsidR="00B35150" w:rsidRDefault="00B35150" w:rsidP="00B351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</w:t>
            </w:r>
          </w:p>
          <w:p w:rsidR="00B35150" w:rsidRDefault="00B35150" w:rsidP="00B351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</w:t>
            </w:r>
          </w:p>
        </w:tc>
      </w:tr>
      <w:tr w:rsidR="00B35150" w:rsidTr="00B35150">
        <w:trPr>
          <w:gridAfter w:val="1"/>
          <w:wAfter w:w="819" w:type="dxa"/>
          <w:trHeight w:val="370"/>
        </w:trPr>
        <w:tc>
          <w:tcPr>
            <w:tcW w:w="10479" w:type="dxa"/>
            <w:gridSpan w:val="5"/>
            <w:vMerge w:val="restart"/>
            <w:vAlign w:val="center"/>
            <w:hideMark/>
          </w:tcPr>
          <w:p w:rsidR="00B35150" w:rsidRDefault="00B35150" w:rsidP="00B3515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                            Объем безвозмездных поступлений на 2023 год</w:t>
            </w:r>
          </w:p>
        </w:tc>
      </w:tr>
      <w:tr w:rsidR="00B35150" w:rsidTr="00B35150">
        <w:trPr>
          <w:gridAfter w:val="1"/>
          <w:wAfter w:w="819" w:type="dxa"/>
          <w:trHeight w:val="585"/>
        </w:trPr>
        <w:tc>
          <w:tcPr>
            <w:tcW w:w="10479" w:type="dxa"/>
            <w:gridSpan w:val="5"/>
            <w:vMerge/>
            <w:vAlign w:val="center"/>
            <w:hideMark/>
          </w:tcPr>
          <w:p w:rsidR="00B35150" w:rsidRDefault="00B35150" w:rsidP="00B35150">
            <w:pPr>
              <w:rPr>
                <w:b/>
                <w:bCs/>
                <w:lang w:eastAsia="en-US"/>
              </w:rPr>
            </w:pPr>
          </w:p>
        </w:tc>
      </w:tr>
      <w:tr w:rsidR="00B35150" w:rsidTr="00B35150">
        <w:trPr>
          <w:gridAfter w:val="1"/>
          <w:wAfter w:w="819" w:type="dxa"/>
          <w:trHeight w:val="255"/>
        </w:trPr>
        <w:tc>
          <w:tcPr>
            <w:tcW w:w="851" w:type="dxa"/>
            <w:gridSpan w:val="2"/>
            <w:noWrap/>
            <w:vAlign w:val="bottom"/>
            <w:hideMark/>
          </w:tcPr>
          <w:p w:rsidR="00B35150" w:rsidRDefault="00B35150" w:rsidP="00B3515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90" w:type="dxa"/>
            <w:noWrap/>
            <w:vAlign w:val="center"/>
            <w:hideMark/>
          </w:tcPr>
          <w:p w:rsidR="00B35150" w:rsidRDefault="00B35150" w:rsidP="00B3515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380" w:type="dxa"/>
            <w:noWrap/>
            <w:vAlign w:val="bottom"/>
            <w:hideMark/>
          </w:tcPr>
          <w:p w:rsidR="00B35150" w:rsidRDefault="00B35150" w:rsidP="00B3515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58" w:type="dxa"/>
            <w:noWrap/>
            <w:vAlign w:val="bottom"/>
            <w:hideMark/>
          </w:tcPr>
          <w:p w:rsidR="00B35150" w:rsidRDefault="00B35150" w:rsidP="00B351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(тыс. рублей)</w:t>
            </w:r>
          </w:p>
        </w:tc>
      </w:tr>
    </w:tbl>
    <w:tbl>
      <w:tblPr>
        <w:tblpPr w:leftFromText="180" w:rightFromText="180" w:vertAnchor="text" w:horzAnchor="page" w:tblpX="1093" w:tblpY="58"/>
        <w:tblW w:w="10491" w:type="dxa"/>
        <w:tblLayout w:type="fixed"/>
        <w:tblLook w:val="04A0" w:firstRow="1" w:lastRow="0" w:firstColumn="1" w:lastColumn="0" w:noHBand="0" w:noVBand="1"/>
      </w:tblPr>
      <w:tblGrid>
        <w:gridCol w:w="851"/>
        <w:gridCol w:w="2690"/>
        <w:gridCol w:w="5380"/>
        <w:gridCol w:w="1535"/>
        <w:gridCol w:w="35"/>
      </w:tblGrid>
      <w:tr w:rsidR="00B35150" w:rsidTr="009872ED">
        <w:trPr>
          <w:gridAfter w:val="1"/>
          <w:wAfter w:w="35" w:type="dxa"/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50" w:rsidRDefault="00B35150" w:rsidP="00B3515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ГРБС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50" w:rsidRDefault="00B35150" w:rsidP="00B3515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50" w:rsidRDefault="00B35150" w:rsidP="00B3515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50" w:rsidRDefault="00B35150" w:rsidP="00B3515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2023 г</w:t>
            </w:r>
          </w:p>
        </w:tc>
      </w:tr>
      <w:tr w:rsidR="00B35150" w:rsidTr="009872ED">
        <w:trPr>
          <w:gridAfter w:val="1"/>
          <w:wAfter w:w="35" w:type="dxa"/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150" w:rsidRDefault="00B35150" w:rsidP="00B3515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50" w:rsidRDefault="00B35150" w:rsidP="00B3515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2 00 00000 00 0000 000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50" w:rsidRDefault="00B35150" w:rsidP="00B3515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5150" w:rsidRDefault="00B35150" w:rsidP="00B3515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476</w:t>
            </w:r>
            <w:r w:rsidR="00D405DC">
              <w:rPr>
                <w:b/>
                <w:bCs/>
                <w:lang w:eastAsia="en-US"/>
              </w:rPr>
              <w:t>4,870</w:t>
            </w:r>
          </w:p>
        </w:tc>
      </w:tr>
      <w:tr w:rsidR="00B35150" w:rsidTr="009872ED">
        <w:trPr>
          <w:gridAfter w:val="1"/>
          <w:wAfter w:w="35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150" w:rsidRDefault="00B35150" w:rsidP="00B3515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50" w:rsidRDefault="00B35150" w:rsidP="00B351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2 02 00000 00 0000 000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50" w:rsidRDefault="00B35150" w:rsidP="00B351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5150" w:rsidRPr="00221317" w:rsidRDefault="00B35150" w:rsidP="00B3515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4760,700</w:t>
            </w:r>
          </w:p>
        </w:tc>
      </w:tr>
      <w:tr w:rsidR="00B35150" w:rsidTr="009872ED">
        <w:trPr>
          <w:gridAfter w:val="1"/>
          <w:wAfter w:w="35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150" w:rsidRDefault="00B35150" w:rsidP="00B3515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50" w:rsidRDefault="00B35150" w:rsidP="00B351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2 02 10000 00 0000 151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50" w:rsidRDefault="00B35150" w:rsidP="00B351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 БЮДЖЕТНОЙ СИСТЕМЫ РОССИЙСКОЙ ФЕДЕРАЦИИ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5150" w:rsidRDefault="00B35150" w:rsidP="00B3515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6,700</w:t>
            </w:r>
          </w:p>
        </w:tc>
      </w:tr>
      <w:tr w:rsidR="00B35150" w:rsidTr="009872ED">
        <w:trPr>
          <w:gridAfter w:val="1"/>
          <w:wAfter w:w="35" w:type="dxa"/>
          <w:trHeight w:val="10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150" w:rsidRDefault="00B35150" w:rsidP="00B3515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50" w:rsidRDefault="00B35150" w:rsidP="00B351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2 0215001 10 0000 151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50" w:rsidRDefault="00B35150" w:rsidP="00B351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 сельских поселений на выравнивание бюджетной обеспеченности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5150" w:rsidRPr="00221317" w:rsidRDefault="00B35150" w:rsidP="00B3515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6,700</w:t>
            </w:r>
          </w:p>
        </w:tc>
      </w:tr>
      <w:tr w:rsidR="00B35150" w:rsidTr="009872ED">
        <w:trPr>
          <w:gridAfter w:val="1"/>
          <w:wAfter w:w="35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150" w:rsidRDefault="00B35150" w:rsidP="00B3515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50" w:rsidRDefault="00B35150" w:rsidP="00B351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2 02 90054 10 0000 151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50" w:rsidRDefault="00B35150" w:rsidP="00B351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5150" w:rsidRPr="00AB0981" w:rsidRDefault="00B35150" w:rsidP="00B351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433</w:t>
            </w:r>
            <w:r w:rsidR="00D405DC">
              <w:rPr>
                <w:b/>
                <w:lang w:eastAsia="en-US"/>
              </w:rPr>
              <w:t>9,870</w:t>
            </w:r>
          </w:p>
        </w:tc>
      </w:tr>
      <w:tr w:rsidR="00B35150" w:rsidTr="00B35150">
        <w:trPr>
          <w:trHeight w:val="7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150" w:rsidRDefault="00B35150" w:rsidP="00B3515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50" w:rsidRDefault="00B35150" w:rsidP="00B351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2 02 3000 00 0000 151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50" w:rsidRDefault="00B35150" w:rsidP="00B351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5150" w:rsidRDefault="00B35150" w:rsidP="00B351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418,300</w:t>
            </w:r>
          </w:p>
        </w:tc>
      </w:tr>
      <w:tr w:rsidR="00B35150" w:rsidTr="00B35150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150" w:rsidRDefault="00B35150" w:rsidP="00B3515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50" w:rsidRDefault="00B35150" w:rsidP="00B351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2 0235118 10 0000 151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5150" w:rsidRDefault="00B35150" w:rsidP="00B351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сельских  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5150" w:rsidRDefault="00B35150" w:rsidP="00B3515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418,300</w:t>
            </w:r>
          </w:p>
        </w:tc>
      </w:tr>
    </w:tbl>
    <w:p w:rsidR="008F20EF" w:rsidRDefault="008F20EF" w:rsidP="008F20EF">
      <w:pPr>
        <w:ind w:firstLine="708"/>
      </w:pPr>
    </w:p>
    <w:p w:rsidR="008F20EF" w:rsidRDefault="008F20EF" w:rsidP="008F20EF">
      <w:pPr>
        <w:ind w:firstLine="708"/>
      </w:pPr>
    </w:p>
    <w:p w:rsidR="0041508D" w:rsidRDefault="00B35150" w:rsidP="0041508D">
      <w:pPr>
        <w:tabs>
          <w:tab w:val="left" w:pos="6885"/>
        </w:tabs>
        <w:ind w:firstLine="708"/>
      </w:pPr>
      <w:r>
        <w:lastRenderedPageBreak/>
        <w:tab/>
      </w:r>
      <w:r w:rsidR="008F20EF">
        <w:t xml:space="preserve">         </w:t>
      </w:r>
      <w:r>
        <w:t xml:space="preserve">                                                                                                                </w:t>
      </w:r>
      <w:r w:rsidR="0041508D">
        <w:t xml:space="preserve">                  </w:t>
      </w:r>
    </w:p>
    <w:p w:rsidR="008F20EF" w:rsidRDefault="0041508D" w:rsidP="0041508D">
      <w:pPr>
        <w:tabs>
          <w:tab w:val="left" w:pos="6885"/>
        </w:tabs>
        <w:ind w:firstLine="708"/>
        <w:rPr>
          <w:lang w:eastAsia="en-US"/>
        </w:rPr>
      </w:pPr>
      <w:r>
        <w:t xml:space="preserve">                                                                                                                 </w:t>
      </w:r>
      <w:r w:rsidR="00B35150">
        <w:rPr>
          <w:lang w:eastAsia="en-US"/>
        </w:rPr>
        <w:t>Приложение 5</w:t>
      </w:r>
    </w:p>
    <w:p w:rsidR="00350B00" w:rsidRDefault="00350B00" w:rsidP="008F20EF">
      <w:pPr>
        <w:tabs>
          <w:tab w:val="left" w:pos="1080"/>
        </w:tabs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к Решению Совета депутатов</w:t>
      </w:r>
      <w:r w:rsidRPr="00350B00">
        <w:rPr>
          <w:lang w:eastAsia="en-US"/>
        </w:rPr>
        <w:t xml:space="preserve"> </w:t>
      </w:r>
      <w:r>
        <w:rPr>
          <w:lang w:eastAsia="en-US"/>
        </w:rPr>
        <w:t xml:space="preserve">                                  </w:t>
      </w:r>
    </w:p>
    <w:p w:rsidR="00350B00" w:rsidRDefault="00350B00" w:rsidP="008F20EF">
      <w:pPr>
        <w:tabs>
          <w:tab w:val="left" w:pos="1080"/>
        </w:tabs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МО сельское  поселение «Тунка»</w:t>
      </w:r>
    </w:p>
    <w:p w:rsidR="00350B00" w:rsidRDefault="00350B00" w:rsidP="008F20EF">
      <w:pPr>
        <w:tabs>
          <w:tab w:val="left" w:pos="1080"/>
        </w:tabs>
        <w:rPr>
          <w:lang w:eastAsia="en-US"/>
        </w:rPr>
      </w:pPr>
      <w:r>
        <w:rPr>
          <w:lang w:eastAsia="en-US"/>
        </w:rPr>
        <w:t xml:space="preserve">                                                                «О  местном  бюджете  муниципального образования   </w:t>
      </w:r>
    </w:p>
    <w:p w:rsidR="00377822" w:rsidRDefault="00350B00" w:rsidP="008F20EF">
      <w:pPr>
        <w:tabs>
          <w:tab w:val="left" w:pos="1080"/>
        </w:tabs>
        <w:rPr>
          <w:lang w:eastAsia="en-US"/>
        </w:rPr>
      </w:pPr>
      <w:r>
        <w:rPr>
          <w:lang w:eastAsia="en-US"/>
        </w:rPr>
        <w:t xml:space="preserve">                                                                </w:t>
      </w:r>
      <w:r w:rsidR="00377822">
        <w:rPr>
          <w:lang w:eastAsia="en-US"/>
        </w:rPr>
        <w:t xml:space="preserve">      </w:t>
      </w:r>
      <w:r>
        <w:rPr>
          <w:lang w:eastAsia="en-US"/>
        </w:rPr>
        <w:t xml:space="preserve">   сельское  поселение «Тунка»  на 2023 год  и </w:t>
      </w:r>
      <w:proofErr w:type="gramStart"/>
      <w:r>
        <w:rPr>
          <w:lang w:eastAsia="en-US"/>
        </w:rPr>
        <w:t>на</w:t>
      </w:r>
      <w:proofErr w:type="gramEnd"/>
    </w:p>
    <w:p w:rsidR="00377822" w:rsidRDefault="00377822" w:rsidP="00377822">
      <w:pPr>
        <w:tabs>
          <w:tab w:val="left" w:pos="187"/>
        </w:tabs>
        <w:spacing w:line="276" w:lineRule="auto"/>
        <w:rPr>
          <w:lang w:eastAsia="en-US"/>
        </w:rPr>
      </w:pPr>
      <w:r>
        <w:rPr>
          <w:lang w:eastAsia="en-US"/>
        </w:rPr>
        <w:t xml:space="preserve">                          </w:t>
      </w:r>
      <w:r w:rsidR="00350B00">
        <w:rPr>
          <w:lang w:eastAsia="en-US"/>
        </w:rPr>
        <w:t xml:space="preserve">                                  </w:t>
      </w:r>
      <w:r>
        <w:rPr>
          <w:lang w:eastAsia="en-US"/>
        </w:rPr>
        <w:t xml:space="preserve">                     </w:t>
      </w:r>
      <w:r w:rsidR="00350B00">
        <w:rPr>
          <w:lang w:eastAsia="en-US"/>
        </w:rPr>
        <w:t xml:space="preserve">   </w:t>
      </w:r>
      <w:r>
        <w:rPr>
          <w:lang w:eastAsia="en-US"/>
        </w:rPr>
        <w:t>плановый  период 2024 и 2025 годов»</w:t>
      </w:r>
    </w:p>
    <w:p w:rsidR="00350B00" w:rsidRDefault="00B30324" w:rsidP="00B30324">
      <w:pPr>
        <w:tabs>
          <w:tab w:val="left" w:pos="6195"/>
        </w:tabs>
      </w:pPr>
      <w:r>
        <w:t xml:space="preserve">                                                                                                 </w:t>
      </w:r>
      <w:r>
        <w:rPr>
          <w:lang w:eastAsia="en-US"/>
        </w:rPr>
        <w:t>от    21 декабря   2022 г    № 1</w:t>
      </w:r>
    </w:p>
    <w:tbl>
      <w:tblPr>
        <w:tblpPr w:leftFromText="180" w:rightFromText="180" w:vertAnchor="text" w:horzAnchor="margin" w:tblpXSpec="center" w:tblpY="-8997"/>
        <w:tblOverlap w:val="never"/>
        <w:tblW w:w="10365" w:type="dxa"/>
        <w:tblLayout w:type="fixed"/>
        <w:tblLook w:val="04A0" w:firstRow="1" w:lastRow="0" w:firstColumn="1" w:lastColumn="0" w:noHBand="0" w:noVBand="1"/>
      </w:tblPr>
      <w:tblGrid>
        <w:gridCol w:w="10365"/>
      </w:tblGrid>
      <w:tr w:rsidR="001C2E73" w:rsidTr="001C2E73">
        <w:trPr>
          <w:trHeight w:val="255"/>
        </w:trPr>
        <w:tc>
          <w:tcPr>
            <w:tcW w:w="10365" w:type="dxa"/>
            <w:noWrap/>
            <w:vAlign w:val="bottom"/>
            <w:hideMark/>
          </w:tcPr>
          <w:p w:rsidR="001C2E73" w:rsidRDefault="001C2E73" w:rsidP="001C2E73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</w:t>
            </w:r>
          </w:p>
          <w:p w:rsidR="001C2E73" w:rsidRDefault="001C2E73" w:rsidP="001C2E73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</w:t>
            </w:r>
          </w:p>
          <w:p w:rsidR="001C2E73" w:rsidRDefault="001C2E73" w:rsidP="001C2E73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</w:t>
            </w:r>
            <w:r w:rsidR="00E5216A">
              <w:rPr>
                <w:lang w:eastAsia="en-US"/>
              </w:rPr>
              <w:t xml:space="preserve">                    Приложение 3</w:t>
            </w:r>
          </w:p>
        </w:tc>
      </w:tr>
      <w:tr w:rsidR="001C2E73" w:rsidTr="001C2E73">
        <w:trPr>
          <w:trHeight w:val="300"/>
        </w:trPr>
        <w:tc>
          <w:tcPr>
            <w:tcW w:w="10365" w:type="dxa"/>
            <w:noWrap/>
            <w:vAlign w:val="bottom"/>
            <w:hideMark/>
          </w:tcPr>
          <w:p w:rsidR="001C2E73" w:rsidRDefault="001C2E73" w:rsidP="001C2E73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к решению Совета депутатов</w:t>
            </w:r>
          </w:p>
        </w:tc>
      </w:tr>
      <w:tr w:rsidR="001C2E73" w:rsidTr="001C2E73">
        <w:trPr>
          <w:trHeight w:val="255"/>
        </w:trPr>
        <w:tc>
          <w:tcPr>
            <w:tcW w:w="10365" w:type="dxa"/>
            <w:noWrap/>
            <w:vAlign w:val="bottom"/>
            <w:hideMark/>
          </w:tcPr>
          <w:p w:rsidR="001C2E73" w:rsidRDefault="001C2E73" w:rsidP="001C2E73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МО СП «Тунка»</w:t>
            </w:r>
          </w:p>
          <w:p w:rsidR="001C2E73" w:rsidRDefault="001C2E73" w:rsidP="001C2E73">
            <w:pPr>
              <w:spacing w:line="276" w:lineRule="auto"/>
              <w:ind w:right="482"/>
              <w:jc w:val="right"/>
            </w:pPr>
            <w:r>
              <w:rPr>
                <w:lang w:eastAsia="en-US"/>
              </w:rPr>
              <w:t xml:space="preserve">                                                                                                       </w:t>
            </w:r>
            <w:r w:rsidR="00D405DC">
              <w:rPr>
                <w:lang w:eastAsia="en-US"/>
              </w:rPr>
              <w:t xml:space="preserve">                 от 19 июня  2023 № 1</w:t>
            </w:r>
            <w:r w:rsidR="00B35150">
              <w:rPr>
                <w:lang w:eastAsia="en-US"/>
              </w:rPr>
              <w:t xml:space="preserve"> </w:t>
            </w:r>
            <w:r>
              <w:t xml:space="preserve">                                                                                    </w:t>
            </w:r>
          </w:p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</w:p>
        </w:tc>
      </w:tr>
    </w:tbl>
    <w:tbl>
      <w:tblPr>
        <w:tblpPr w:leftFromText="180" w:rightFromText="180" w:bottomFromText="200" w:vertAnchor="text" w:horzAnchor="page" w:tblpX="1063" w:tblpY="765"/>
        <w:tblOverlap w:val="never"/>
        <w:tblW w:w="10401" w:type="dxa"/>
        <w:tblLayout w:type="fixed"/>
        <w:tblLook w:val="04A0" w:firstRow="1" w:lastRow="0" w:firstColumn="1" w:lastColumn="0" w:noHBand="0" w:noVBand="1"/>
      </w:tblPr>
      <w:tblGrid>
        <w:gridCol w:w="178"/>
        <w:gridCol w:w="4641"/>
        <w:gridCol w:w="529"/>
        <w:gridCol w:w="851"/>
        <w:gridCol w:w="1808"/>
        <w:gridCol w:w="1134"/>
        <w:gridCol w:w="181"/>
        <w:gridCol w:w="992"/>
        <w:gridCol w:w="87"/>
      </w:tblGrid>
      <w:tr w:rsidR="00B30324" w:rsidTr="0041508D">
        <w:trPr>
          <w:gridBefore w:val="1"/>
          <w:gridAfter w:val="1"/>
          <w:wBefore w:w="178" w:type="dxa"/>
          <w:wAfter w:w="87" w:type="dxa"/>
          <w:trHeight w:val="315"/>
        </w:trPr>
        <w:tc>
          <w:tcPr>
            <w:tcW w:w="9144" w:type="dxa"/>
            <w:gridSpan w:val="6"/>
            <w:noWrap/>
            <w:vAlign w:val="bottom"/>
            <w:hideMark/>
          </w:tcPr>
          <w:p w:rsidR="0041508D" w:rsidRDefault="00963E90" w:rsidP="0041508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Распределение бюджетных </w:t>
            </w:r>
            <w:r w:rsidR="0041508D">
              <w:rPr>
                <w:b/>
                <w:bCs/>
                <w:lang w:eastAsia="en-US"/>
              </w:rPr>
              <w:t>а</w:t>
            </w:r>
            <w:r>
              <w:rPr>
                <w:b/>
                <w:bCs/>
                <w:lang w:eastAsia="en-US"/>
              </w:rPr>
              <w:t>ссигнований по   разделам, подразделам</w:t>
            </w:r>
            <w:proofErr w:type="gramStart"/>
            <w:r>
              <w:rPr>
                <w:b/>
                <w:bCs/>
                <w:lang w:eastAsia="en-US"/>
              </w:rPr>
              <w:t xml:space="preserve"> ,</w:t>
            </w:r>
            <w:proofErr w:type="gramEnd"/>
            <w:r>
              <w:rPr>
                <w:b/>
                <w:bCs/>
                <w:lang w:eastAsia="en-US"/>
              </w:rPr>
              <w:t xml:space="preserve"> целевым статьям, группам ,подгруппам  видов расходов   классификации  расходов  </w:t>
            </w:r>
            <w:r w:rsidR="0041508D">
              <w:rPr>
                <w:b/>
                <w:bCs/>
                <w:lang w:eastAsia="en-US"/>
              </w:rPr>
              <w:t xml:space="preserve">                    </w:t>
            </w:r>
          </w:p>
          <w:p w:rsidR="00963E90" w:rsidRDefault="0041508D" w:rsidP="0041508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                     </w:t>
            </w:r>
            <w:r w:rsidR="00963E90">
              <w:rPr>
                <w:b/>
                <w:bCs/>
                <w:lang w:eastAsia="en-US"/>
              </w:rPr>
              <w:t>бюджетов на 2023  год.</w:t>
            </w:r>
          </w:p>
          <w:p w:rsidR="00B30324" w:rsidRDefault="00B30324" w:rsidP="0041508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B30324" w:rsidRDefault="00B30324" w:rsidP="0041508D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B30324" w:rsidRDefault="00B30324" w:rsidP="0041508D">
            <w:pPr>
              <w:spacing w:line="276" w:lineRule="auto"/>
              <w:rPr>
                <w:lang w:eastAsia="en-US"/>
              </w:rPr>
            </w:pPr>
          </w:p>
        </w:tc>
      </w:tr>
      <w:tr w:rsidR="00B30324" w:rsidTr="0041508D">
        <w:trPr>
          <w:trHeight w:val="991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Подраздел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расхода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</w:t>
            </w:r>
          </w:p>
        </w:tc>
      </w:tr>
      <w:tr w:rsidR="00B30324" w:rsidTr="0041508D">
        <w:trPr>
          <w:trHeight w:val="31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0324" w:rsidRPr="000E31D7" w:rsidRDefault="00F31A9D" w:rsidP="0041508D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391</w:t>
            </w:r>
            <w:r w:rsidR="00B30324">
              <w:rPr>
                <w:rFonts w:eastAsiaTheme="minorHAnsi"/>
                <w:b/>
                <w:lang w:eastAsia="en-US"/>
              </w:rPr>
              <w:t>2,558</w:t>
            </w:r>
          </w:p>
        </w:tc>
      </w:tr>
      <w:tr w:rsidR="00B30324" w:rsidTr="0041508D">
        <w:trPr>
          <w:trHeight w:val="603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324" w:rsidRPr="00B422C9" w:rsidRDefault="00B30324" w:rsidP="0041508D">
            <w:pPr>
              <w:rPr>
                <w:b/>
              </w:rPr>
            </w:pPr>
            <w:r>
              <w:rPr>
                <w:b/>
                <w:lang w:eastAsia="en-US"/>
              </w:rPr>
              <w:t>842,187</w:t>
            </w:r>
          </w:p>
        </w:tc>
      </w:tr>
      <w:tr w:rsidR="00B30324" w:rsidTr="0041508D">
        <w:trPr>
          <w:trHeight w:val="77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99 9 0000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</w:p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324" w:rsidRPr="00ED4F8C" w:rsidRDefault="00B30324" w:rsidP="0041508D">
            <w:r w:rsidRPr="00ED4F8C">
              <w:rPr>
                <w:lang w:eastAsia="en-US"/>
              </w:rPr>
              <w:t>8</w:t>
            </w:r>
            <w:r>
              <w:rPr>
                <w:lang w:eastAsia="en-US"/>
              </w:rPr>
              <w:t>42,187</w:t>
            </w:r>
          </w:p>
        </w:tc>
      </w:tr>
      <w:tr w:rsidR="00B30324" w:rsidTr="0041508D">
        <w:trPr>
          <w:trHeight w:val="663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324" w:rsidRPr="00ED4F8C" w:rsidRDefault="00B30324" w:rsidP="0041508D">
            <w:r w:rsidRPr="00ED4F8C">
              <w:rPr>
                <w:lang w:eastAsia="en-US"/>
              </w:rPr>
              <w:t>8</w:t>
            </w:r>
            <w:r>
              <w:rPr>
                <w:lang w:eastAsia="en-US"/>
              </w:rPr>
              <w:t>42,187</w:t>
            </w:r>
          </w:p>
        </w:tc>
      </w:tr>
      <w:tr w:rsidR="00B30324" w:rsidTr="0041508D">
        <w:trPr>
          <w:trHeight w:val="663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24" w:rsidRDefault="00B30324" w:rsidP="0041508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99 9 00 08101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646,840</w:t>
            </w:r>
          </w:p>
        </w:tc>
      </w:tr>
      <w:tr w:rsidR="00B30324" w:rsidTr="0041508D">
        <w:trPr>
          <w:trHeight w:val="1007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195,347</w:t>
            </w:r>
          </w:p>
        </w:tc>
      </w:tr>
      <w:tr w:rsidR="00B30324" w:rsidTr="0041508D">
        <w:trPr>
          <w:trHeight w:val="1020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324" w:rsidRPr="00D37366" w:rsidRDefault="00B30324" w:rsidP="0041508D">
            <w:pPr>
              <w:rPr>
                <w:b/>
              </w:rPr>
            </w:pPr>
            <w:r>
              <w:rPr>
                <w:b/>
              </w:rPr>
              <w:t>2032,596</w:t>
            </w:r>
          </w:p>
        </w:tc>
      </w:tr>
      <w:tr w:rsidR="00B30324" w:rsidTr="0041508D">
        <w:trPr>
          <w:trHeight w:val="510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99 9 00  000 00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324" w:rsidRPr="00BD50AE" w:rsidRDefault="00B30324" w:rsidP="0041508D">
            <w:r w:rsidRPr="00BD50AE">
              <w:t>2032,596</w:t>
            </w:r>
          </w:p>
        </w:tc>
      </w:tr>
      <w:tr w:rsidR="00B30324" w:rsidTr="0041508D">
        <w:trPr>
          <w:trHeight w:val="510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324" w:rsidRPr="00BD50AE" w:rsidRDefault="00B30324" w:rsidP="0041508D">
            <w:r w:rsidRPr="00BD50AE">
              <w:t>2032,596</w:t>
            </w:r>
          </w:p>
        </w:tc>
      </w:tr>
      <w:tr w:rsidR="00B30324" w:rsidTr="0041508D">
        <w:trPr>
          <w:trHeight w:val="510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Pr="00EB4628" w:rsidRDefault="00B30324" w:rsidP="0041508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1561,134</w:t>
            </w:r>
          </w:p>
        </w:tc>
      </w:tr>
      <w:tr w:rsidR="00B30324" w:rsidTr="0041508D">
        <w:trPr>
          <w:trHeight w:val="411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Pr="00EB4628" w:rsidRDefault="00B30324" w:rsidP="0041508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471,462</w:t>
            </w:r>
          </w:p>
        </w:tc>
      </w:tr>
      <w:tr w:rsidR="00B82501" w:rsidTr="0041508D">
        <w:trPr>
          <w:trHeight w:val="411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501" w:rsidRPr="00B82501" w:rsidRDefault="00B82501" w:rsidP="0041508D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B82501">
              <w:rPr>
                <w:b/>
                <w:color w:val="000000"/>
                <w:lang w:eastAsia="en-US"/>
              </w:rPr>
              <w:t>Обеспечение  проведения выборов и референдумов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501" w:rsidRPr="00B82501" w:rsidRDefault="00B82501" w:rsidP="0041508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82501">
              <w:rPr>
                <w:b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501" w:rsidRPr="00B82501" w:rsidRDefault="00B82501" w:rsidP="0041508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82501">
              <w:rPr>
                <w:b/>
                <w:lang w:eastAsia="en-US"/>
              </w:rPr>
              <w:t>07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501" w:rsidRPr="00B82501" w:rsidRDefault="00B82501" w:rsidP="0041508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501" w:rsidRPr="00B82501" w:rsidRDefault="00B82501" w:rsidP="0041508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501" w:rsidRPr="00B82501" w:rsidRDefault="00B82501" w:rsidP="0041508D">
            <w:pPr>
              <w:spacing w:line="276" w:lineRule="auto"/>
              <w:rPr>
                <w:b/>
                <w:bCs/>
                <w:lang w:eastAsia="en-US"/>
              </w:rPr>
            </w:pPr>
            <w:r w:rsidRPr="00B82501">
              <w:rPr>
                <w:b/>
                <w:bCs/>
                <w:lang w:eastAsia="en-US"/>
              </w:rPr>
              <w:t>50,000</w:t>
            </w:r>
          </w:p>
        </w:tc>
      </w:tr>
      <w:tr w:rsidR="00B82501" w:rsidTr="0041508D">
        <w:trPr>
          <w:trHeight w:val="411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501" w:rsidRDefault="00B82501" w:rsidP="0041508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 мероприятия, связанные с выполнением обязательств органов местного самоуправления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501" w:rsidRDefault="007F3B15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501" w:rsidRDefault="007F3B15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501" w:rsidRDefault="007F3B15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99 9 0008290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501" w:rsidRDefault="007F3B15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501" w:rsidRDefault="007F3B15" w:rsidP="0041508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50,000</w:t>
            </w:r>
          </w:p>
        </w:tc>
      </w:tr>
      <w:tr w:rsidR="00485655" w:rsidTr="0041508D">
        <w:trPr>
          <w:trHeight w:val="411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55" w:rsidRDefault="00485655" w:rsidP="0048565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Специальные расходы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55" w:rsidRDefault="00485655" w:rsidP="004856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55" w:rsidRDefault="00485655" w:rsidP="004856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55" w:rsidRDefault="00485655" w:rsidP="004856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99 9 0008290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55" w:rsidRDefault="00485655" w:rsidP="004856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55" w:rsidRDefault="00485655" w:rsidP="0048565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50,000</w:t>
            </w:r>
          </w:p>
        </w:tc>
      </w:tr>
      <w:tr w:rsidR="00B30324" w:rsidTr="0041508D">
        <w:trPr>
          <w:trHeight w:val="456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Резервные фонды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1,000</w:t>
            </w:r>
          </w:p>
        </w:tc>
      </w:tr>
      <w:tr w:rsidR="00B30324" w:rsidTr="0041508D">
        <w:trPr>
          <w:trHeight w:val="696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1,000</w:t>
            </w:r>
          </w:p>
        </w:tc>
      </w:tr>
      <w:tr w:rsidR="00B30324" w:rsidTr="0041508D">
        <w:trPr>
          <w:trHeight w:val="471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средства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1,000</w:t>
            </w:r>
          </w:p>
        </w:tc>
      </w:tr>
      <w:tr w:rsidR="00B30324" w:rsidTr="0041508D">
        <w:trPr>
          <w:trHeight w:val="31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986,775</w:t>
            </w:r>
          </w:p>
        </w:tc>
      </w:tr>
      <w:tr w:rsidR="00B30324" w:rsidTr="0041508D">
        <w:trPr>
          <w:trHeight w:val="31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986,775</w:t>
            </w:r>
          </w:p>
        </w:tc>
      </w:tr>
      <w:tr w:rsidR="00B30324" w:rsidTr="0041508D">
        <w:trPr>
          <w:trHeight w:val="31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255,620</w:t>
            </w:r>
          </w:p>
        </w:tc>
      </w:tr>
      <w:tr w:rsidR="00B30324" w:rsidTr="0041508D">
        <w:trPr>
          <w:trHeight w:val="31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77,197</w:t>
            </w:r>
          </w:p>
        </w:tc>
      </w:tr>
      <w:tr w:rsidR="00B30324" w:rsidTr="0041508D">
        <w:trPr>
          <w:trHeight w:val="31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Pr="00BD50AE" w:rsidRDefault="00B30324" w:rsidP="0041508D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999 000S</w:t>
            </w:r>
            <w:r>
              <w:rPr>
                <w:lang w:val="en-US" w:eastAsia="en-US"/>
              </w:rPr>
              <w:t xml:space="preserve"> 2160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Pr="00BD50AE" w:rsidRDefault="00B30324" w:rsidP="0041508D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111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Pr="00BD50AE" w:rsidRDefault="00B30324" w:rsidP="0041508D">
            <w:pPr>
              <w:spacing w:line="27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159.680</w:t>
            </w:r>
          </w:p>
        </w:tc>
      </w:tr>
      <w:tr w:rsidR="00B30324" w:rsidTr="0041508D">
        <w:trPr>
          <w:trHeight w:val="31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999 000S</w:t>
            </w:r>
            <w:r>
              <w:rPr>
                <w:lang w:val="en-US" w:eastAsia="en-US"/>
              </w:rPr>
              <w:t xml:space="preserve"> 2160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Pr="004D5096" w:rsidRDefault="00B30324" w:rsidP="0041508D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119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Pr="004D5096" w:rsidRDefault="00B30324" w:rsidP="0041508D">
            <w:pPr>
              <w:spacing w:line="27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48.220</w:t>
            </w:r>
          </w:p>
        </w:tc>
      </w:tr>
      <w:tr w:rsidR="00B30324" w:rsidTr="0041508D">
        <w:trPr>
          <w:trHeight w:val="31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99900 73090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6,700</w:t>
            </w:r>
          </w:p>
        </w:tc>
      </w:tr>
      <w:tr w:rsidR="00B30324" w:rsidTr="0041508D">
        <w:trPr>
          <w:trHeight w:val="31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999 000 8290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180,000</w:t>
            </w:r>
          </w:p>
        </w:tc>
      </w:tr>
      <w:tr w:rsidR="00B30324" w:rsidTr="0041508D">
        <w:trPr>
          <w:trHeight w:val="266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100,000</w:t>
            </w:r>
          </w:p>
        </w:tc>
      </w:tr>
      <w:tr w:rsidR="00B30324" w:rsidTr="0041508D">
        <w:trPr>
          <w:trHeight w:val="266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999 00 08290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133,000</w:t>
            </w:r>
          </w:p>
        </w:tc>
      </w:tr>
      <w:tr w:rsidR="00B30324" w:rsidTr="0041508D">
        <w:trPr>
          <w:trHeight w:val="384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999 000 8290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16,358</w:t>
            </w:r>
          </w:p>
        </w:tc>
      </w:tr>
      <w:tr w:rsidR="00B30324" w:rsidTr="0041508D">
        <w:trPr>
          <w:trHeight w:val="384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Уплата прочих налогов, сборов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999  000 8290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852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5,000</w:t>
            </w:r>
          </w:p>
        </w:tc>
      </w:tr>
      <w:tr w:rsidR="00B30324" w:rsidTr="0041508D">
        <w:trPr>
          <w:trHeight w:val="384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иных платежей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999 000 8290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5,000</w:t>
            </w:r>
          </w:p>
        </w:tc>
      </w:tr>
      <w:tr w:rsidR="00B30324" w:rsidTr="0041508D">
        <w:trPr>
          <w:trHeight w:val="31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НАЦИОНАЛЬНАЯ ОБОРОНА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418,300</w:t>
            </w:r>
          </w:p>
        </w:tc>
      </w:tr>
      <w:tr w:rsidR="00B30324" w:rsidTr="0041508D">
        <w:trPr>
          <w:trHeight w:val="31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324" w:rsidRPr="0014640E" w:rsidRDefault="00B30324" w:rsidP="0041508D">
            <w:r>
              <w:rPr>
                <w:bCs/>
                <w:lang w:eastAsia="en-US"/>
              </w:rPr>
              <w:t>418,300</w:t>
            </w:r>
          </w:p>
        </w:tc>
      </w:tr>
      <w:tr w:rsidR="00B30324" w:rsidTr="0041508D">
        <w:trPr>
          <w:trHeight w:val="629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324" w:rsidRPr="0014640E" w:rsidRDefault="00B30324" w:rsidP="0041508D">
            <w:r>
              <w:rPr>
                <w:bCs/>
                <w:lang w:eastAsia="en-US"/>
              </w:rPr>
              <w:t>418,300</w:t>
            </w:r>
          </w:p>
        </w:tc>
      </w:tr>
      <w:tr w:rsidR="00B30324" w:rsidRPr="00107C4B" w:rsidTr="0041508D">
        <w:trPr>
          <w:trHeight w:val="781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317,434</w:t>
            </w:r>
          </w:p>
        </w:tc>
      </w:tr>
      <w:tr w:rsidR="00B30324" w:rsidRPr="00B27B24" w:rsidTr="0041508D">
        <w:trPr>
          <w:trHeight w:val="781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95,866</w:t>
            </w:r>
          </w:p>
        </w:tc>
      </w:tr>
      <w:tr w:rsidR="00B30324" w:rsidRPr="00B27B24" w:rsidTr="0041508D">
        <w:trPr>
          <w:trHeight w:val="781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5,000</w:t>
            </w:r>
          </w:p>
        </w:tc>
      </w:tr>
      <w:tr w:rsidR="00B30324" w:rsidTr="0041508D">
        <w:trPr>
          <w:trHeight w:val="781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25,000</w:t>
            </w:r>
          </w:p>
        </w:tc>
      </w:tr>
      <w:tr w:rsidR="00B30324" w:rsidTr="0041508D">
        <w:trPr>
          <w:trHeight w:val="31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B30324" w:rsidRDefault="00B30324" w:rsidP="00415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пожарной безопасности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30324" w:rsidRPr="007A6BF7" w:rsidRDefault="00B30324" w:rsidP="0041508D">
            <w:pPr>
              <w:jc w:val="center"/>
            </w:pPr>
            <w:r w:rsidRPr="007A6BF7">
              <w:rPr>
                <w:bCs/>
                <w:lang w:eastAsia="en-US"/>
              </w:rPr>
              <w:t>25,00</w:t>
            </w:r>
            <w:r>
              <w:rPr>
                <w:bCs/>
                <w:lang w:eastAsia="en-US"/>
              </w:rPr>
              <w:t>0</w:t>
            </w:r>
          </w:p>
        </w:tc>
      </w:tr>
      <w:tr w:rsidR="00B30324" w:rsidTr="0041508D">
        <w:trPr>
          <w:trHeight w:val="400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324" w:rsidRPr="007A6BF7" w:rsidRDefault="00B30324" w:rsidP="0041508D">
            <w:pPr>
              <w:jc w:val="center"/>
            </w:pPr>
            <w:r w:rsidRPr="007A6BF7">
              <w:rPr>
                <w:bCs/>
                <w:lang w:eastAsia="en-US"/>
              </w:rPr>
              <w:t>25,00</w:t>
            </w:r>
            <w:r>
              <w:rPr>
                <w:bCs/>
                <w:lang w:eastAsia="en-US"/>
              </w:rPr>
              <w:t>0</w:t>
            </w:r>
          </w:p>
        </w:tc>
      </w:tr>
      <w:tr w:rsidR="00B30324" w:rsidTr="0041508D">
        <w:trPr>
          <w:trHeight w:val="127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99 9 00  08290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324" w:rsidRPr="007A6BF7" w:rsidRDefault="00B30324" w:rsidP="0041508D">
            <w:pPr>
              <w:jc w:val="center"/>
            </w:pPr>
            <w:r w:rsidRPr="007A6BF7">
              <w:rPr>
                <w:bCs/>
                <w:lang w:eastAsia="en-US"/>
              </w:rPr>
              <w:t>25,00</w:t>
            </w:r>
            <w:r>
              <w:rPr>
                <w:bCs/>
                <w:lang w:eastAsia="en-US"/>
              </w:rPr>
              <w:t>0</w:t>
            </w:r>
          </w:p>
        </w:tc>
      </w:tr>
      <w:tr w:rsidR="00B30324" w:rsidTr="0041508D">
        <w:trPr>
          <w:trHeight w:val="127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ЖИЛИЩНО - КОММУНАЛЬНОЕ ХОЗЯЙСТВО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324" w:rsidRPr="005A4D88" w:rsidRDefault="00F31A9D" w:rsidP="0041508D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79</w:t>
            </w:r>
            <w:r w:rsidR="0041508D">
              <w:rPr>
                <w:b/>
                <w:bCs/>
                <w:lang w:eastAsia="en-US"/>
              </w:rPr>
              <w:t>1,361</w:t>
            </w:r>
          </w:p>
        </w:tc>
      </w:tr>
      <w:tr w:rsidR="00B30324" w:rsidTr="0041508D">
        <w:trPr>
          <w:trHeight w:val="127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lang w:eastAsia="en-US"/>
              </w:rPr>
              <w:t>99 9 00 0  8290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324" w:rsidRPr="00EE0798" w:rsidRDefault="00F31A9D" w:rsidP="0041508D">
            <w:r>
              <w:rPr>
                <w:bCs/>
                <w:lang w:eastAsia="en-US"/>
              </w:rPr>
              <w:t xml:space="preserve"> 7</w:t>
            </w:r>
            <w:r w:rsidR="0041508D">
              <w:rPr>
                <w:bCs/>
                <w:lang w:eastAsia="en-US"/>
              </w:rPr>
              <w:t>2,191</w:t>
            </w:r>
          </w:p>
        </w:tc>
      </w:tr>
      <w:tr w:rsidR="00B30324" w:rsidTr="0041508D">
        <w:trPr>
          <w:trHeight w:val="127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324" w:rsidRPr="00EE0798" w:rsidRDefault="00F31A9D" w:rsidP="0041508D">
            <w:r>
              <w:rPr>
                <w:bCs/>
                <w:lang w:eastAsia="en-US"/>
              </w:rPr>
              <w:t xml:space="preserve"> 7</w:t>
            </w:r>
            <w:r w:rsidR="0041508D">
              <w:rPr>
                <w:bCs/>
                <w:lang w:eastAsia="en-US"/>
              </w:rPr>
              <w:t>2,191</w:t>
            </w:r>
          </w:p>
        </w:tc>
      </w:tr>
      <w:tr w:rsidR="00B30324" w:rsidTr="0041508D">
        <w:trPr>
          <w:trHeight w:val="127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выплаты населению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999 00 74030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324" w:rsidRPr="00EE0798" w:rsidRDefault="00B30324" w:rsidP="0041508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715,000</w:t>
            </w:r>
          </w:p>
        </w:tc>
      </w:tr>
      <w:tr w:rsidR="00D405DC" w:rsidTr="0041508D">
        <w:trPr>
          <w:trHeight w:val="127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DC" w:rsidRDefault="00D405DC" w:rsidP="00415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услуги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DC" w:rsidRDefault="00D405DC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DC" w:rsidRDefault="00D405DC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DC" w:rsidRDefault="00D405DC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999 00 82660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DC" w:rsidRDefault="00D8586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05DC" w:rsidRDefault="00D85864" w:rsidP="0041508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4,170</w:t>
            </w:r>
          </w:p>
        </w:tc>
      </w:tr>
      <w:tr w:rsidR="00B30324" w:rsidTr="0041508D">
        <w:trPr>
          <w:trHeight w:val="31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КУЛЬТУРА, КИНЕМАТОГРАФИЯ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0324" w:rsidRDefault="00F31A9D" w:rsidP="0041508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184</w:t>
            </w:r>
            <w:r w:rsidR="00B30324">
              <w:rPr>
                <w:b/>
                <w:lang w:eastAsia="en-US"/>
              </w:rPr>
              <w:t>0,800</w:t>
            </w:r>
          </w:p>
          <w:p w:rsidR="00B30324" w:rsidRDefault="00B30324" w:rsidP="0041508D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B30324" w:rsidTr="0041508D">
        <w:trPr>
          <w:trHeight w:val="31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Культура</w:t>
            </w:r>
          </w:p>
          <w:p w:rsidR="00B30324" w:rsidRDefault="00B30324" w:rsidP="0041508D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F31A9D" w:rsidP="0041508D">
            <w:pPr>
              <w:spacing w:line="276" w:lineRule="auto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184</w:t>
            </w:r>
            <w:r w:rsidR="00B30324">
              <w:rPr>
                <w:b/>
                <w:lang w:eastAsia="en-US"/>
              </w:rPr>
              <w:t>0,800</w:t>
            </w:r>
          </w:p>
        </w:tc>
      </w:tr>
      <w:tr w:rsidR="00B30324" w:rsidTr="0041508D">
        <w:trPr>
          <w:trHeight w:val="1380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Межбюджетные трансферты бюджетам муниципальных образований </w:t>
            </w:r>
            <w:proofErr w:type="gramStart"/>
            <w:r>
              <w:rPr>
                <w:lang w:eastAsia="en-US"/>
              </w:rPr>
              <w:t>из бюджетов сельских поселении на осуществление части полномочии по решению вопросов местного значения в соответствии  с заключенными соглашениями</w:t>
            </w:r>
            <w:proofErr w:type="gramEnd"/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99 9 00 06202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1725,800</w:t>
            </w:r>
          </w:p>
        </w:tc>
      </w:tr>
      <w:tr w:rsidR="00B30324" w:rsidTr="0041508D">
        <w:trPr>
          <w:trHeight w:val="998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Межбюджетные трансферты на осуществление полномочий  по созданию условий для организации досуга и </w:t>
            </w:r>
            <w:r>
              <w:rPr>
                <w:lang w:eastAsia="en-US"/>
              </w:rPr>
              <w:lastRenderedPageBreak/>
              <w:t>обеспечения жителей поселений услугами организаций культуры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99 9 00 06202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Pr="00AF4B44" w:rsidRDefault="00B30324" w:rsidP="00415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1725,800</w:t>
            </w:r>
          </w:p>
        </w:tc>
      </w:tr>
      <w:tr w:rsidR="00B30324" w:rsidTr="0041508D">
        <w:trPr>
          <w:trHeight w:val="31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Иные межбюджетные трансферты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99 9 00 06202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1665,800</w:t>
            </w:r>
          </w:p>
        </w:tc>
      </w:tr>
      <w:tr w:rsidR="00B30324" w:rsidTr="0041508D">
        <w:trPr>
          <w:trHeight w:val="31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(оказание услуг) учреждений культуры (СДК)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99 9 00 06202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60,00</w:t>
            </w:r>
          </w:p>
        </w:tc>
      </w:tr>
      <w:tr w:rsidR="00B30324" w:rsidTr="0041508D">
        <w:trPr>
          <w:trHeight w:val="437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99 9 00 06202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18,00</w:t>
            </w:r>
          </w:p>
        </w:tc>
      </w:tr>
      <w:tr w:rsidR="00B30324" w:rsidTr="0041508D">
        <w:trPr>
          <w:trHeight w:val="437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99 9 00 06202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42,000</w:t>
            </w:r>
          </w:p>
        </w:tc>
      </w:tr>
      <w:tr w:rsidR="00B30324" w:rsidTr="0041508D">
        <w:trPr>
          <w:trHeight w:val="44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Pr="000656CC" w:rsidRDefault="00B30324" w:rsidP="0041508D">
            <w:pPr>
              <w:spacing w:line="276" w:lineRule="auto"/>
              <w:rPr>
                <w:lang w:eastAsia="en-US"/>
              </w:rPr>
            </w:pPr>
            <w:r w:rsidRPr="000656CC"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Pr="000656CC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 w:rsidRPr="000656CC"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Pr="000656CC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 w:rsidRPr="000656CC">
              <w:rPr>
                <w:lang w:eastAsia="en-US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Pr="000656CC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 w:rsidRPr="000656CC">
              <w:rPr>
                <w:lang w:eastAsia="en-US"/>
              </w:rPr>
              <w:t>99 9 00 08290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Pr="000656CC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 w:rsidRPr="000656CC">
              <w:rPr>
                <w:lang w:eastAsia="en-US"/>
              </w:rPr>
              <w:t>244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Pr="000656CC" w:rsidRDefault="00F31A9D" w:rsidP="0041508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  <w:r w:rsidR="00B30324">
              <w:rPr>
                <w:bCs/>
                <w:lang w:eastAsia="en-US"/>
              </w:rPr>
              <w:t>0,000</w:t>
            </w:r>
          </w:p>
        </w:tc>
      </w:tr>
      <w:tr w:rsidR="00B30324" w:rsidTr="0041508D">
        <w:trPr>
          <w:trHeight w:val="44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Pr="000656CC" w:rsidRDefault="00B30324" w:rsidP="00415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выплаты населению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Pr="000656CC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Pr="000656CC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Pr="000656CC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999 00 74030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Pr="000656CC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45,000</w:t>
            </w:r>
          </w:p>
        </w:tc>
      </w:tr>
      <w:tr w:rsidR="00B30324" w:rsidTr="0041508D">
        <w:trPr>
          <w:trHeight w:val="31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СОЦИАЛЬНАЯ ПОЛИТИКА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30324" w:rsidRPr="00D37366" w:rsidRDefault="00B30324" w:rsidP="0041508D">
            <w:pPr>
              <w:rPr>
                <w:b/>
              </w:rPr>
            </w:pPr>
            <w:r w:rsidRPr="00D37366">
              <w:rPr>
                <w:b/>
                <w:lang w:eastAsia="en-US"/>
              </w:rPr>
              <w:t>220,800</w:t>
            </w:r>
          </w:p>
        </w:tc>
      </w:tr>
      <w:tr w:rsidR="00B30324" w:rsidTr="0041508D">
        <w:trPr>
          <w:trHeight w:val="31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Пенсионное обеспечение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324" w:rsidRPr="00D37366" w:rsidRDefault="00B30324" w:rsidP="0041508D">
            <w:r w:rsidRPr="00D37366">
              <w:rPr>
                <w:lang w:eastAsia="en-US"/>
              </w:rPr>
              <w:t>220,800</w:t>
            </w:r>
          </w:p>
        </w:tc>
      </w:tr>
      <w:tr w:rsidR="00B30324" w:rsidTr="0041508D">
        <w:trPr>
          <w:trHeight w:val="31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Доплаты к пенсиям  муниципальных служащих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99 9 00 08501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324" w:rsidRDefault="00B30324" w:rsidP="0041508D">
            <w:r w:rsidRPr="00367B13">
              <w:rPr>
                <w:lang w:eastAsia="en-US"/>
              </w:rPr>
              <w:t>220,800</w:t>
            </w:r>
          </w:p>
        </w:tc>
      </w:tr>
      <w:tr w:rsidR="00B30324" w:rsidTr="0041508D">
        <w:trPr>
          <w:trHeight w:val="746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Иные пенсии,  социальные доплаты к пенсиям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324" w:rsidRPr="00B92340" w:rsidRDefault="00B30324" w:rsidP="0041508D">
            <w:r>
              <w:rPr>
                <w:lang w:eastAsia="en-US"/>
              </w:rPr>
              <w:t>220,8</w:t>
            </w:r>
            <w:r w:rsidRPr="00B92340">
              <w:rPr>
                <w:lang w:eastAsia="en-US"/>
              </w:rPr>
              <w:t>00</w:t>
            </w:r>
          </w:p>
        </w:tc>
      </w:tr>
      <w:tr w:rsidR="00B30324" w:rsidTr="0041508D">
        <w:trPr>
          <w:trHeight w:val="563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 И СПОРТ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30324" w:rsidRDefault="00B30324" w:rsidP="0041508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20,000</w:t>
            </w:r>
          </w:p>
        </w:tc>
      </w:tr>
      <w:tr w:rsidR="00B30324" w:rsidTr="0041508D">
        <w:trPr>
          <w:trHeight w:val="256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Физическая культура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B30324" w:rsidTr="0041508D">
        <w:trPr>
          <w:trHeight w:val="256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20,000</w:t>
            </w:r>
          </w:p>
        </w:tc>
      </w:tr>
      <w:tr w:rsidR="00B30324" w:rsidTr="0041508D">
        <w:trPr>
          <w:trHeight w:val="256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99 9 00 0 8260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20,000</w:t>
            </w:r>
          </w:p>
        </w:tc>
      </w:tr>
      <w:tr w:rsidR="00B30324" w:rsidTr="0041508D">
        <w:trPr>
          <w:trHeight w:val="256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Pr="00351CFA" w:rsidRDefault="00B30324" w:rsidP="0041508D">
            <w:pPr>
              <w:spacing w:line="276" w:lineRule="auto"/>
              <w:rPr>
                <w:b/>
                <w:lang w:eastAsia="en-US"/>
              </w:rPr>
            </w:pPr>
            <w:r w:rsidRPr="00351CFA">
              <w:rPr>
                <w:b/>
                <w:lang w:eastAsia="en-US"/>
              </w:rPr>
              <w:t>Всего расходов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Pr="00351CFA" w:rsidRDefault="00B30324" w:rsidP="0041508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Pr="00351CFA" w:rsidRDefault="00B30324" w:rsidP="0041508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Pr="00351CFA" w:rsidRDefault="00B30324" w:rsidP="0041508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Pr="00351CFA" w:rsidRDefault="00B30324" w:rsidP="0041508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Pr="00D37366" w:rsidRDefault="00B30324" w:rsidP="0041508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722</w:t>
            </w:r>
            <w:r w:rsidR="0041508D">
              <w:rPr>
                <w:b/>
                <w:bCs/>
                <w:lang w:eastAsia="en-US"/>
              </w:rPr>
              <w:t>8,819</w:t>
            </w:r>
          </w:p>
        </w:tc>
      </w:tr>
    </w:tbl>
    <w:tbl>
      <w:tblPr>
        <w:tblpPr w:leftFromText="180" w:rightFromText="180" w:bottomFromText="200" w:vertAnchor="text" w:tblpX="-1623" w:tblpY="1"/>
        <w:tblOverlap w:val="never"/>
        <w:tblW w:w="12716" w:type="dxa"/>
        <w:tblLayout w:type="fixed"/>
        <w:tblLook w:val="04A0" w:firstRow="1" w:lastRow="0" w:firstColumn="1" w:lastColumn="0" w:noHBand="0" w:noVBand="1"/>
      </w:tblPr>
      <w:tblGrid>
        <w:gridCol w:w="5628"/>
        <w:gridCol w:w="5713"/>
        <w:gridCol w:w="1375"/>
      </w:tblGrid>
      <w:tr w:rsidR="00B30324" w:rsidTr="00B30324">
        <w:trPr>
          <w:gridAfter w:val="1"/>
          <w:wAfter w:w="1375" w:type="dxa"/>
          <w:trHeight w:val="303"/>
        </w:trPr>
        <w:tc>
          <w:tcPr>
            <w:tcW w:w="5628" w:type="dxa"/>
            <w:noWrap/>
            <w:vAlign w:val="bottom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713" w:type="dxa"/>
            <w:vAlign w:val="bottom"/>
            <w:hideMark/>
          </w:tcPr>
          <w:p w:rsidR="00B30324" w:rsidRDefault="00B30324" w:rsidP="00B30324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</w:p>
        </w:tc>
      </w:tr>
      <w:tr w:rsidR="00B30324" w:rsidTr="00B30324">
        <w:trPr>
          <w:gridAfter w:val="1"/>
          <w:wAfter w:w="1375" w:type="dxa"/>
          <w:trHeight w:val="245"/>
        </w:trPr>
        <w:tc>
          <w:tcPr>
            <w:tcW w:w="5628" w:type="dxa"/>
            <w:noWrap/>
            <w:vAlign w:val="bottom"/>
            <w:hideMark/>
          </w:tcPr>
          <w:p w:rsidR="00B30324" w:rsidRDefault="00B30324" w:rsidP="00B30324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</w:t>
            </w:r>
          </w:p>
          <w:p w:rsidR="00B30324" w:rsidRDefault="00B30324" w:rsidP="00B30324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</w:t>
            </w:r>
          </w:p>
          <w:p w:rsidR="00B30324" w:rsidRDefault="00B30324" w:rsidP="00B30324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</w:tc>
        <w:tc>
          <w:tcPr>
            <w:tcW w:w="5713" w:type="dxa"/>
            <w:vAlign w:val="bottom"/>
            <w:hideMark/>
          </w:tcPr>
          <w:p w:rsidR="00B30324" w:rsidRDefault="00B30324" w:rsidP="00B30324">
            <w:pPr>
              <w:tabs>
                <w:tab w:val="left" w:pos="187"/>
              </w:tabs>
              <w:spacing w:line="276" w:lineRule="auto"/>
              <w:ind w:left="317" w:hanging="317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</w:t>
            </w:r>
          </w:p>
        </w:tc>
      </w:tr>
      <w:tr w:rsidR="00B30324" w:rsidTr="00B30324">
        <w:trPr>
          <w:trHeight w:val="356"/>
        </w:trPr>
        <w:tc>
          <w:tcPr>
            <w:tcW w:w="12716" w:type="dxa"/>
            <w:gridSpan w:val="3"/>
            <w:vMerge w:val="restart"/>
            <w:vAlign w:val="center"/>
            <w:hideMark/>
          </w:tcPr>
          <w:p w:rsidR="00B30324" w:rsidRDefault="00B30324" w:rsidP="00B3032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</w:t>
            </w:r>
          </w:p>
          <w:p w:rsidR="00B30324" w:rsidRDefault="00B30324" w:rsidP="00B30324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B30324" w:rsidTr="00B30324">
        <w:trPr>
          <w:trHeight w:val="644"/>
        </w:trPr>
        <w:tc>
          <w:tcPr>
            <w:tcW w:w="12716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30324" w:rsidRDefault="00B30324" w:rsidP="00B30324">
            <w:pPr>
              <w:rPr>
                <w:b/>
                <w:bCs/>
                <w:lang w:eastAsia="en-US"/>
              </w:rPr>
            </w:pPr>
          </w:p>
        </w:tc>
      </w:tr>
    </w:tbl>
    <w:tbl>
      <w:tblPr>
        <w:tblpPr w:leftFromText="180" w:rightFromText="180" w:vertAnchor="page" w:horzAnchor="margin" w:tblpY="1561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6574F3" w:rsidTr="00B30324">
        <w:trPr>
          <w:trHeight w:val="135"/>
        </w:trPr>
        <w:tc>
          <w:tcPr>
            <w:tcW w:w="9606" w:type="dxa"/>
            <w:noWrap/>
            <w:vAlign w:val="bottom"/>
            <w:hideMark/>
          </w:tcPr>
          <w:p w:rsidR="006574F3" w:rsidRDefault="006574F3" w:rsidP="006574F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4"/>
        <w:gridCol w:w="4678"/>
        <w:gridCol w:w="993"/>
        <w:gridCol w:w="708"/>
        <w:gridCol w:w="567"/>
        <w:gridCol w:w="1701"/>
        <w:gridCol w:w="851"/>
        <w:gridCol w:w="1276"/>
      </w:tblGrid>
      <w:tr w:rsidR="001C2E73" w:rsidTr="00E63E77">
        <w:trPr>
          <w:trHeight w:val="276"/>
        </w:trPr>
        <w:tc>
          <w:tcPr>
            <w:tcW w:w="11058" w:type="dxa"/>
            <w:gridSpan w:val="8"/>
            <w:vAlign w:val="center"/>
            <w:hideMark/>
          </w:tcPr>
          <w:p w:rsidR="001C2E73" w:rsidRDefault="001C2E73" w:rsidP="001C2E73">
            <w:pPr>
              <w:rPr>
                <w:b/>
                <w:bCs/>
                <w:lang w:eastAsia="en-US"/>
              </w:rPr>
            </w:pPr>
          </w:p>
          <w:p w:rsidR="00B30324" w:rsidRDefault="00B30324" w:rsidP="001C2E73">
            <w:pPr>
              <w:rPr>
                <w:b/>
                <w:bCs/>
                <w:lang w:eastAsia="en-US"/>
              </w:rPr>
            </w:pPr>
          </w:p>
          <w:p w:rsidR="002B4310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</w:t>
            </w:r>
          </w:p>
          <w:p w:rsidR="002B4310" w:rsidRDefault="002B4310" w:rsidP="00B30324">
            <w:pPr>
              <w:spacing w:line="276" w:lineRule="auto"/>
              <w:jc w:val="center"/>
              <w:rPr>
                <w:lang w:eastAsia="en-US"/>
              </w:rPr>
            </w:pPr>
          </w:p>
          <w:p w:rsidR="002B4310" w:rsidRDefault="002B4310" w:rsidP="00B30324">
            <w:pPr>
              <w:spacing w:line="276" w:lineRule="auto"/>
              <w:jc w:val="center"/>
              <w:rPr>
                <w:lang w:eastAsia="en-US"/>
              </w:rPr>
            </w:pPr>
          </w:p>
          <w:p w:rsidR="002B4310" w:rsidRDefault="002B4310" w:rsidP="00B30324">
            <w:pPr>
              <w:spacing w:line="276" w:lineRule="auto"/>
              <w:jc w:val="center"/>
              <w:rPr>
                <w:lang w:eastAsia="en-US"/>
              </w:rPr>
            </w:pPr>
          </w:p>
          <w:p w:rsidR="002B4310" w:rsidRDefault="002B4310" w:rsidP="00B30324">
            <w:pPr>
              <w:spacing w:line="276" w:lineRule="auto"/>
              <w:jc w:val="center"/>
              <w:rPr>
                <w:lang w:eastAsia="en-US"/>
              </w:rPr>
            </w:pPr>
          </w:p>
          <w:p w:rsidR="002B4310" w:rsidRDefault="002B4310" w:rsidP="00B30324">
            <w:pPr>
              <w:spacing w:line="276" w:lineRule="auto"/>
              <w:jc w:val="center"/>
              <w:rPr>
                <w:lang w:eastAsia="en-US"/>
              </w:rPr>
            </w:pPr>
          </w:p>
          <w:p w:rsidR="002B4310" w:rsidRDefault="002B4310" w:rsidP="00B30324">
            <w:pPr>
              <w:spacing w:line="276" w:lineRule="auto"/>
              <w:jc w:val="center"/>
              <w:rPr>
                <w:lang w:eastAsia="en-US"/>
              </w:rPr>
            </w:pPr>
          </w:p>
          <w:p w:rsidR="002B4310" w:rsidRDefault="002B4310" w:rsidP="00B30324">
            <w:pPr>
              <w:spacing w:line="276" w:lineRule="auto"/>
              <w:jc w:val="center"/>
              <w:rPr>
                <w:lang w:eastAsia="en-US"/>
              </w:rPr>
            </w:pPr>
          </w:p>
          <w:p w:rsidR="00B30324" w:rsidRDefault="002B4310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                                                                   </w:t>
            </w:r>
            <w:r w:rsidR="00B30324">
              <w:rPr>
                <w:lang w:eastAsia="en-US"/>
              </w:rPr>
              <w:t xml:space="preserve">      Приложение   4                                                   </w:t>
            </w:r>
          </w:p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К решению Совета  депутатов              </w:t>
            </w:r>
          </w:p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МО СП «Тунка»</w:t>
            </w:r>
          </w:p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</w:t>
            </w:r>
            <w:r w:rsidR="002B4310">
              <w:rPr>
                <w:lang w:eastAsia="en-US"/>
              </w:rPr>
              <w:t xml:space="preserve">                   От  19 июня</w:t>
            </w:r>
            <w:r>
              <w:rPr>
                <w:lang w:eastAsia="en-US"/>
              </w:rPr>
              <w:t xml:space="preserve">  2023 г</w:t>
            </w:r>
            <w:r w:rsidR="002B4310">
              <w:rPr>
                <w:lang w:eastAsia="en-US"/>
              </w:rPr>
              <w:t xml:space="preserve"> № 1</w:t>
            </w:r>
          </w:p>
          <w:p w:rsidR="00B30324" w:rsidRDefault="00B30324" w:rsidP="001C2E73">
            <w:pPr>
              <w:rPr>
                <w:b/>
                <w:bCs/>
                <w:lang w:eastAsia="en-US"/>
              </w:rPr>
            </w:pPr>
          </w:p>
          <w:p w:rsidR="00B30324" w:rsidRDefault="00B30324" w:rsidP="001C2E73">
            <w:pPr>
              <w:rPr>
                <w:b/>
                <w:bCs/>
                <w:lang w:eastAsia="en-US"/>
              </w:rPr>
            </w:pPr>
          </w:p>
          <w:p w:rsidR="00B30324" w:rsidRDefault="00B30324" w:rsidP="00B30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   Приложение 7</w:t>
            </w:r>
          </w:p>
          <w:p w:rsidR="00B30324" w:rsidRDefault="00B30324" w:rsidP="00B30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к Решению Совета депутатов</w:t>
            </w:r>
          </w:p>
          <w:p w:rsidR="00B30324" w:rsidRDefault="00B30324" w:rsidP="00B30324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МО сельское  поселение «Тунка»</w:t>
            </w:r>
          </w:p>
          <w:p w:rsidR="00B30324" w:rsidRDefault="00B30324" w:rsidP="00B30324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«О  местном  бюджете  </w:t>
            </w:r>
            <w:proofErr w:type="gramStart"/>
            <w:r>
              <w:rPr>
                <w:lang w:eastAsia="en-US"/>
              </w:rPr>
              <w:t>муниципального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B30324" w:rsidRDefault="00B30324" w:rsidP="00B30324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образования   сельское  поселение «Тунка»</w:t>
            </w:r>
          </w:p>
          <w:p w:rsidR="00B30324" w:rsidRDefault="00B30324" w:rsidP="00B30324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на 2023 год  и на плановый   период                         </w:t>
            </w:r>
          </w:p>
          <w:p w:rsidR="00B30324" w:rsidRDefault="00B30324" w:rsidP="00B30324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2024 и 2025 годов»</w:t>
            </w:r>
          </w:p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от    21 декабря   2022 г    № 1                </w:t>
            </w:r>
          </w:p>
          <w:p w:rsidR="00B30324" w:rsidRDefault="00B30324" w:rsidP="001C2E73">
            <w:pPr>
              <w:rPr>
                <w:b/>
                <w:bCs/>
                <w:lang w:eastAsia="en-US"/>
              </w:rPr>
            </w:pPr>
          </w:p>
          <w:p w:rsidR="00B30324" w:rsidRDefault="00B30324" w:rsidP="001C2E73">
            <w:pPr>
              <w:rPr>
                <w:b/>
                <w:bCs/>
                <w:lang w:eastAsia="en-US"/>
              </w:rPr>
            </w:pPr>
          </w:p>
          <w:p w:rsidR="00B30324" w:rsidRDefault="00B30324" w:rsidP="001C2E73">
            <w:pPr>
              <w:rPr>
                <w:b/>
                <w:bCs/>
                <w:lang w:eastAsia="en-US"/>
              </w:rPr>
            </w:pPr>
          </w:p>
          <w:p w:rsidR="00B30324" w:rsidRDefault="00B30324" w:rsidP="001C2E73">
            <w:pPr>
              <w:rPr>
                <w:b/>
                <w:bCs/>
                <w:lang w:eastAsia="en-US"/>
              </w:rPr>
            </w:pPr>
          </w:p>
          <w:p w:rsidR="00B30324" w:rsidRDefault="00B30324" w:rsidP="001C2E73">
            <w:pPr>
              <w:rPr>
                <w:b/>
                <w:bCs/>
                <w:lang w:eastAsia="en-US"/>
              </w:rPr>
            </w:pPr>
          </w:p>
          <w:p w:rsidR="00B30324" w:rsidRDefault="00B30324" w:rsidP="001C2E73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Ведомственная структура расходов местного бюджета на  2023 год</w:t>
            </w:r>
          </w:p>
          <w:p w:rsidR="00B30324" w:rsidRDefault="00B30324" w:rsidP="001C2E73">
            <w:pPr>
              <w:rPr>
                <w:b/>
                <w:bCs/>
                <w:lang w:eastAsia="en-US"/>
              </w:rPr>
            </w:pPr>
          </w:p>
          <w:p w:rsidR="00B30324" w:rsidRDefault="00B30324" w:rsidP="001C2E73">
            <w:pPr>
              <w:rPr>
                <w:b/>
                <w:bCs/>
                <w:lang w:eastAsia="en-US"/>
              </w:rPr>
            </w:pPr>
          </w:p>
          <w:p w:rsidR="00B30324" w:rsidRDefault="00B30324" w:rsidP="001C2E73">
            <w:pPr>
              <w:rPr>
                <w:b/>
                <w:bCs/>
                <w:lang w:eastAsia="en-US"/>
              </w:rPr>
            </w:pPr>
          </w:p>
        </w:tc>
      </w:tr>
      <w:tr w:rsidR="001C2E73" w:rsidTr="001F2C8C">
        <w:trPr>
          <w:trHeight w:val="80"/>
        </w:trPr>
        <w:tc>
          <w:tcPr>
            <w:tcW w:w="284" w:type="dxa"/>
            <w:noWrap/>
            <w:vAlign w:val="bottom"/>
            <w:hideMark/>
          </w:tcPr>
          <w:p w:rsidR="001C2E73" w:rsidRDefault="001C2E73" w:rsidP="001C2E7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noWrap/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1C2E73" w:rsidRDefault="001C2E73" w:rsidP="001C2E7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1C2E73" w:rsidRDefault="001C2E73" w:rsidP="001C2E7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1C2E73" w:rsidRDefault="001C2E73" w:rsidP="001C2E7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1C2E73" w:rsidRDefault="001C2E73" w:rsidP="001C2E7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1C2E73" w:rsidRDefault="001C2E73" w:rsidP="001C2E7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</w:p>
        </w:tc>
      </w:tr>
      <w:tr w:rsidR="001C2E73" w:rsidTr="00E63E77">
        <w:trPr>
          <w:trHeight w:val="69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Наименование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расхода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1C2E73" w:rsidP="001C2E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Сумма,</w:t>
            </w:r>
          </w:p>
          <w:p w:rsidR="001C2E73" w:rsidRDefault="001C2E73" w:rsidP="001C2E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тыс</w:t>
            </w:r>
            <w:proofErr w:type="gramStart"/>
            <w:r>
              <w:rPr>
                <w:b/>
                <w:bCs/>
                <w:lang w:eastAsia="en-US"/>
              </w:rPr>
              <w:t>.р</w:t>
            </w:r>
            <w:proofErr w:type="gramEnd"/>
            <w:r>
              <w:rPr>
                <w:b/>
                <w:bCs/>
                <w:lang w:eastAsia="en-US"/>
              </w:rPr>
              <w:t>уб</w:t>
            </w:r>
            <w:proofErr w:type="spellEnd"/>
          </w:p>
        </w:tc>
      </w:tr>
      <w:tr w:rsidR="001C2E73" w:rsidTr="00E63E77">
        <w:trPr>
          <w:trHeight w:val="31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Pr="000E31D7" w:rsidRDefault="001C2E73" w:rsidP="001C2E73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</w:t>
            </w:r>
            <w:r w:rsidR="00351649">
              <w:rPr>
                <w:rFonts w:eastAsiaTheme="minorHAnsi"/>
                <w:b/>
                <w:lang w:eastAsia="en-US"/>
              </w:rPr>
              <w:t>91</w:t>
            </w:r>
            <w:r w:rsidR="001F2C8C">
              <w:rPr>
                <w:rFonts w:eastAsiaTheme="minorHAnsi"/>
                <w:b/>
                <w:lang w:eastAsia="en-US"/>
              </w:rPr>
              <w:t>2,558</w:t>
            </w:r>
          </w:p>
        </w:tc>
      </w:tr>
      <w:tr w:rsidR="001C2E73" w:rsidTr="00E63E77">
        <w:trPr>
          <w:trHeight w:val="603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высшего должностного лица субъекта  Российской Федерации и органа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E73" w:rsidRPr="00B422C9" w:rsidRDefault="001C2E73" w:rsidP="001C2E73">
            <w:pPr>
              <w:rPr>
                <w:b/>
              </w:rPr>
            </w:pPr>
            <w:r>
              <w:rPr>
                <w:b/>
                <w:lang w:eastAsia="en-US"/>
              </w:rPr>
              <w:t>8</w:t>
            </w:r>
            <w:r w:rsidR="001F2C8C">
              <w:rPr>
                <w:b/>
                <w:lang w:eastAsia="en-US"/>
              </w:rPr>
              <w:t>42,187</w:t>
            </w:r>
          </w:p>
        </w:tc>
      </w:tr>
      <w:tr w:rsidR="001C2E73" w:rsidTr="00E63E77">
        <w:trPr>
          <w:trHeight w:val="51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E73" w:rsidRPr="00ED4F8C" w:rsidRDefault="001C2E73" w:rsidP="001C2E73">
            <w:r w:rsidRPr="00ED4F8C">
              <w:rPr>
                <w:lang w:eastAsia="en-US"/>
              </w:rPr>
              <w:t>8</w:t>
            </w:r>
            <w:r w:rsidR="001F2C8C">
              <w:rPr>
                <w:lang w:eastAsia="en-US"/>
              </w:rPr>
              <w:t>42,187</w:t>
            </w:r>
          </w:p>
        </w:tc>
      </w:tr>
      <w:tr w:rsidR="001C2E73" w:rsidTr="00E63E77">
        <w:trPr>
          <w:trHeight w:val="663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99 900 08101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E73" w:rsidRPr="00ED4F8C" w:rsidRDefault="001C2E73" w:rsidP="001C2E73">
            <w:r w:rsidRPr="00ED4F8C">
              <w:rPr>
                <w:lang w:eastAsia="en-US"/>
              </w:rPr>
              <w:t>8</w:t>
            </w:r>
            <w:r w:rsidR="001F2C8C">
              <w:rPr>
                <w:lang w:eastAsia="en-US"/>
              </w:rPr>
              <w:t>42,187</w:t>
            </w:r>
          </w:p>
        </w:tc>
      </w:tr>
      <w:tr w:rsidR="001C2E73" w:rsidTr="00E63E77">
        <w:trPr>
          <w:trHeight w:val="68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99 900 08101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F2C8C" w:rsidP="001C2E7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646,840</w:t>
            </w:r>
          </w:p>
        </w:tc>
      </w:tr>
      <w:tr w:rsidR="001C2E73" w:rsidTr="00E63E77">
        <w:trPr>
          <w:trHeight w:val="68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99 900 08101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F2C8C" w:rsidP="001C2E7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195,347</w:t>
            </w:r>
          </w:p>
        </w:tc>
      </w:tr>
      <w:tr w:rsidR="001C2E73" w:rsidTr="00E63E77">
        <w:trPr>
          <w:trHeight w:val="10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E73" w:rsidRPr="00D37366" w:rsidRDefault="002E01E0" w:rsidP="001C2E73">
            <w:pPr>
              <w:rPr>
                <w:b/>
              </w:rPr>
            </w:pPr>
            <w:r>
              <w:rPr>
                <w:b/>
              </w:rPr>
              <w:t>2032,596</w:t>
            </w:r>
          </w:p>
        </w:tc>
      </w:tr>
      <w:tr w:rsidR="001C2E73" w:rsidTr="00E63E77">
        <w:trPr>
          <w:trHeight w:val="51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99 9 0008102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E73" w:rsidRPr="002E01E0" w:rsidRDefault="001C2E73" w:rsidP="001C2E73">
            <w:r w:rsidRPr="002E01E0">
              <w:t>1341,146</w:t>
            </w:r>
          </w:p>
        </w:tc>
      </w:tr>
      <w:tr w:rsidR="001C2E73" w:rsidTr="00E63E77">
        <w:trPr>
          <w:trHeight w:val="51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99 900081 02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E73" w:rsidRPr="002E01E0" w:rsidRDefault="001C2E73" w:rsidP="001C2E73">
            <w:r w:rsidRPr="002E01E0">
              <w:t>1341,146</w:t>
            </w:r>
          </w:p>
        </w:tc>
      </w:tr>
      <w:tr w:rsidR="001C2E73" w:rsidTr="00E63E77">
        <w:trPr>
          <w:trHeight w:val="869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99 900081 02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Pr="00EB4628" w:rsidRDefault="001C2E73" w:rsidP="001C2E7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2E01E0">
              <w:rPr>
                <w:bCs/>
                <w:lang w:eastAsia="en-US"/>
              </w:rPr>
              <w:t>561,134</w:t>
            </w:r>
          </w:p>
        </w:tc>
      </w:tr>
      <w:tr w:rsidR="001C2E73" w:rsidTr="00E63E77">
        <w:trPr>
          <w:trHeight w:val="869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99 900081 02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Pr="00EB4628" w:rsidRDefault="002E01E0" w:rsidP="001C2E7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471,462</w:t>
            </w:r>
          </w:p>
        </w:tc>
      </w:tr>
      <w:tr w:rsidR="00351649" w:rsidTr="00351649">
        <w:trPr>
          <w:trHeight w:val="41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1649" w:rsidRDefault="00351649" w:rsidP="00351649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649" w:rsidRPr="00B82501" w:rsidRDefault="00351649" w:rsidP="00351649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B82501">
              <w:rPr>
                <w:b/>
                <w:color w:val="000000"/>
                <w:lang w:eastAsia="en-US"/>
              </w:rPr>
              <w:t>Обеспечение  проведения выборов и референдумов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51649" w:rsidRDefault="00351649" w:rsidP="003516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649" w:rsidRPr="00B82501" w:rsidRDefault="00351649" w:rsidP="0035164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82501">
              <w:rPr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649" w:rsidRPr="00B82501" w:rsidRDefault="00351649" w:rsidP="0035164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82501">
              <w:rPr>
                <w:b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649" w:rsidRPr="00B82501" w:rsidRDefault="00351649" w:rsidP="0035164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649" w:rsidRPr="00B82501" w:rsidRDefault="00351649" w:rsidP="0035164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649" w:rsidRPr="00B82501" w:rsidRDefault="00351649" w:rsidP="00351649">
            <w:pPr>
              <w:spacing w:line="276" w:lineRule="auto"/>
              <w:rPr>
                <w:b/>
                <w:bCs/>
                <w:lang w:eastAsia="en-US"/>
              </w:rPr>
            </w:pPr>
            <w:r w:rsidRPr="00B82501">
              <w:rPr>
                <w:b/>
                <w:bCs/>
                <w:lang w:eastAsia="en-US"/>
              </w:rPr>
              <w:t>50,000</w:t>
            </w:r>
          </w:p>
        </w:tc>
      </w:tr>
      <w:tr w:rsidR="00351649" w:rsidTr="00351649">
        <w:trPr>
          <w:trHeight w:val="41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1649" w:rsidRDefault="00351649" w:rsidP="00351649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649" w:rsidRDefault="00351649" w:rsidP="0035164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 мероприятия, связанные с выполнением обязательств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51649" w:rsidRDefault="00351649" w:rsidP="003516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649" w:rsidRDefault="00351649" w:rsidP="003516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649" w:rsidRDefault="00351649" w:rsidP="003516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649" w:rsidRDefault="00351649" w:rsidP="003516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649" w:rsidRDefault="00351649" w:rsidP="003516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649" w:rsidRDefault="00351649" w:rsidP="0035164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50,000</w:t>
            </w:r>
          </w:p>
        </w:tc>
      </w:tr>
      <w:tr w:rsidR="00351649" w:rsidTr="00351649">
        <w:trPr>
          <w:trHeight w:val="41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1649" w:rsidRDefault="00351649" w:rsidP="00351649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649" w:rsidRDefault="00351649" w:rsidP="0035164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Специальные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51649" w:rsidRDefault="00351649" w:rsidP="003516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649" w:rsidRDefault="00351649" w:rsidP="003516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649" w:rsidRDefault="00351649" w:rsidP="003516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649" w:rsidRDefault="00351649" w:rsidP="003516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649" w:rsidRDefault="00351649" w:rsidP="003516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649" w:rsidRDefault="00351649" w:rsidP="0035164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50,000</w:t>
            </w:r>
          </w:p>
        </w:tc>
      </w:tr>
      <w:tr w:rsidR="001C2E73" w:rsidTr="00E63E77">
        <w:trPr>
          <w:trHeight w:val="32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E73" w:rsidRDefault="001C2E73" w:rsidP="001C2E7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1,000</w:t>
            </w:r>
          </w:p>
        </w:tc>
      </w:tr>
      <w:tr w:rsidR="001C2E73" w:rsidTr="00E63E77">
        <w:trPr>
          <w:trHeight w:val="27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1,000</w:t>
            </w:r>
          </w:p>
        </w:tc>
      </w:tr>
      <w:tr w:rsidR="001C2E73" w:rsidTr="00E63E77">
        <w:trPr>
          <w:trHeight w:val="23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1,000</w:t>
            </w:r>
          </w:p>
        </w:tc>
      </w:tr>
      <w:tr w:rsidR="001C2E73" w:rsidTr="00E63E77">
        <w:trPr>
          <w:trHeight w:val="31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2E01E0" w:rsidP="001C2E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986,775</w:t>
            </w:r>
          </w:p>
        </w:tc>
      </w:tr>
      <w:tr w:rsidR="001C2E73" w:rsidTr="00E63E77">
        <w:trPr>
          <w:trHeight w:val="51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2E01E0" w:rsidP="001C2E7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986,775</w:t>
            </w:r>
          </w:p>
        </w:tc>
      </w:tr>
      <w:tr w:rsidR="001C2E73" w:rsidTr="00E63E77">
        <w:trPr>
          <w:trHeight w:val="31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2E01E0" w:rsidP="001C2E7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255,620</w:t>
            </w:r>
          </w:p>
        </w:tc>
      </w:tr>
      <w:tr w:rsidR="001C2E73" w:rsidTr="00E63E77">
        <w:trPr>
          <w:trHeight w:val="40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2E01E0" w:rsidP="001C2E7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77,197</w:t>
            </w:r>
          </w:p>
        </w:tc>
      </w:tr>
      <w:tr w:rsidR="002E01E0" w:rsidTr="00E63E77">
        <w:trPr>
          <w:trHeight w:val="40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1E0" w:rsidRDefault="002E01E0" w:rsidP="002E01E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E0" w:rsidRDefault="002E01E0" w:rsidP="002E01E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E01E0" w:rsidRDefault="002E01E0" w:rsidP="00D126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E0" w:rsidRDefault="002E01E0" w:rsidP="00D126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E0" w:rsidRDefault="002E01E0" w:rsidP="00D126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E0" w:rsidRPr="00BD50AE" w:rsidRDefault="002E01E0" w:rsidP="002E01E0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999 000S</w:t>
            </w:r>
            <w:r>
              <w:rPr>
                <w:lang w:val="en-US" w:eastAsia="en-US"/>
              </w:rPr>
              <w:t xml:space="preserve"> 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E0" w:rsidRPr="00BD50AE" w:rsidRDefault="002E01E0" w:rsidP="002E01E0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E0" w:rsidRDefault="002E01E0" w:rsidP="002E01E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159,680</w:t>
            </w:r>
          </w:p>
        </w:tc>
      </w:tr>
      <w:tr w:rsidR="002E01E0" w:rsidTr="00E63E77">
        <w:trPr>
          <w:trHeight w:val="40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1E0" w:rsidRDefault="002E01E0" w:rsidP="002E01E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E0" w:rsidRDefault="002E01E0" w:rsidP="002E01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E01E0" w:rsidRDefault="002E01E0" w:rsidP="00D126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E0" w:rsidRDefault="002E01E0" w:rsidP="00D126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E0" w:rsidRDefault="002E01E0" w:rsidP="00D126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E0" w:rsidRDefault="002E01E0" w:rsidP="002E01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999 000S</w:t>
            </w:r>
            <w:r>
              <w:rPr>
                <w:lang w:val="en-US" w:eastAsia="en-US"/>
              </w:rPr>
              <w:t xml:space="preserve"> 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E0" w:rsidRPr="004D5096" w:rsidRDefault="002E01E0" w:rsidP="002E01E0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E0" w:rsidRDefault="002E01E0" w:rsidP="002E01E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48,220</w:t>
            </w:r>
          </w:p>
        </w:tc>
      </w:tr>
      <w:tr w:rsidR="001C2E73" w:rsidTr="00E63E77">
        <w:trPr>
          <w:trHeight w:val="40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99900 73090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6,700</w:t>
            </w:r>
          </w:p>
        </w:tc>
      </w:tr>
      <w:tr w:rsidR="001C2E73" w:rsidTr="00E63E77">
        <w:trPr>
          <w:trHeight w:val="40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180,000</w:t>
            </w:r>
          </w:p>
        </w:tc>
      </w:tr>
      <w:tr w:rsidR="001C2E73" w:rsidTr="00E63E77">
        <w:trPr>
          <w:trHeight w:val="40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100,000</w:t>
            </w:r>
          </w:p>
        </w:tc>
      </w:tr>
      <w:tr w:rsidR="001C2E73" w:rsidTr="00E63E77">
        <w:trPr>
          <w:trHeight w:val="40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133,000</w:t>
            </w:r>
          </w:p>
        </w:tc>
      </w:tr>
      <w:tr w:rsidR="001C2E73" w:rsidTr="00E63E77">
        <w:trPr>
          <w:trHeight w:val="40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16,358</w:t>
            </w:r>
          </w:p>
        </w:tc>
      </w:tr>
      <w:tr w:rsidR="001C2E73" w:rsidTr="00E63E77">
        <w:trPr>
          <w:trHeight w:val="40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прочих налогов, сборов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1C2E73" w:rsidRDefault="001C2E73" w:rsidP="001C2E73">
            <w:r w:rsidRPr="004D373E"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999  00 0 8290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5,000</w:t>
            </w:r>
          </w:p>
        </w:tc>
      </w:tr>
      <w:tr w:rsidR="001C2E73" w:rsidTr="00E63E77">
        <w:trPr>
          <w:trHeight w:val="40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1C2E73" w:rsidRDefault="001C2E73" w:rsidP="001C2E73">
            <w:r w:rsidRPr="004D373E"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999 000 8290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Pr="00071F35" w:rsidRDefault="001C2E73" w:rsidP="001C2E7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5,000</w:t>
            </w:r>
          </w:p>
        </w:tc>
      </w:tr>
      <w:tr w:rsidR="001C2E73" w:rsidTr="00E63E77">
        <w:trPr>
          <w:trHeight w:val="31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0000 00 0000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418,300</w:t>
            </w:r>
          </w:p>
        </w:tc>
      </w:tr>
      <w:tr w:rsidR="001C2E73" w:rsidTr="00E63E77">
        <w:trPr>
          <w:trHeight w:val="31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E73" w:rsidRPr="0014640E" w:rsidRDefault="001C2E73" w:rsidP="001C2E73">
            <w:r>
              <w:rPr>
                <w:bCs/>
                <w:lang w:eastAsia="en-US"/>
              </w:rPr>
              <w:t>418,300</w:t>
            </w:r>
          </w:p>
        </w:tc>
      </w:tr>
      <w:tr w:rsidR="001C2E73" w:rsidTr="00E63E77">
        <w:trPr>
          <w:trHeight w:val="629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E73" w:rsidRPr="0014640E" w:rsidRDefault="001C2E73" w:rsidP="001C2E73">
            <w:r w:rsidRPr="0014640E">
              <w:rPr>
                <w:bCs/>
                <w:lang w:eastAsia="en-US"/>
              </w:rPr>
              <w:t>3</w:t>
            </w:r>
            <w:r>
              <w:rPr>
                <w:bCs/>
                <w:lang w:eastAsia="en-US"/>
              </w:rPr>
              <w:t>43,300</w:t>
            </w:r>
          </w:p>
        </w:tc>
      </w:tr>
      <w:tr w:rsidR="001C2E73" w:rsidTr="00E63E77">
        <w:trPr>
          <w:trHeight w:val="781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317,434</w:t>
            </w:r>
          </w:p>
        </w:tc>
      </w:tr>
      <w:tr w:rsidR="001C2E73" w:rsidTr="00E63E77">
        <w:trPr>
          <w:trHeight w:val="781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95,866</w:t>
            </w:r>
          </w:p>
        </w:tc>
      </w:tr>
      <w:tr w:rsidR="001C2E73" w:rsidTr="00E63E77">
        <w:trPr>
          <w:trHeight w:val="51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Pr="00071F35" w:rsidRDefault="001C2E73" w:rsidP="001C2E7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1F35">
              <w:rPr>
                <w:b/>
                <w:lang w:eastAsia="en-US"/>
              </w:rPr>
              <w:t>25,000</w:t>
            </w:r>
          </w:p>
        </w:tc>
      </w:tr>
      <w:tr w:rsidR="001C2E73" w:rsidTr="00E63E77">
        <w:trPr>
          <w:trHeight w:val="31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noWrap/>
            <w:vAlign w:val="bottom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пожарной безопасности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0000 000 000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25,000</w:t>
            </w:r>
          </w:p>
        </w:tc>
      </w:tr>
      <w:tr w:rsidR="001C2E73" w:rsidTr="00E63E77">
        <w:trPr>
          <w:trHeight w:val="51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99900 0 8290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E73" w:rsidRPr="007A6BF7" w:rsidRDefault="001C2E73" w:rsidP="001C2E73">
            <w:pPr>
              <w:jc w:val="center"/>
            </w:pPr>
            <w:r w:rsidRPr="007A6BF7">
              <w:rPr>
                <w:bCs/>
                <w:lang w:eastAsia="en-US"/>
              </w:rPr>
              <w:t>25,00</w:t>
            </w:r>
            <w:r>
              <w:rPr>
                <w:bCs/>
                <w:lang w:eastAsia="en-US"/>
              </w:rPr>
              <w:t>0</w:t>
            </w:r>
          </w:p>
        </w:tc>
      </w:tr>
      <w:tr w:rsidR="001C2E73" w:rsidTr="00E63E77">
        <w:trPr>
          <w:trHeight w:val="48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E73" w:rsidRPr="007A6BF7" w:rsidRDefault="001C2E73" w:rsidP="001C2E73">
            <w:pPr>
              <w:jc w:val="center"/>
            </w:pPr>
            <w:r w:rsidRPr="007A6BF7">
              <w:rPr>
                <w:bCs/>
                <w:lang w:eastAsia="en-US"/>
              </w:rPr>
              <w:t>25,00</w:t>
            </w:r>
            <w:r>
              <w:rPr>
                <w:bCs/>
                <w:lang w:eastAsia="en-US"/>
              </w:rPr>
              <w:t>0</w:t>
            </w:r>
          </w:p>
        </w:tc>
      </w:tr>
      <w:tr w:rsidR="001C2E73" w:rsidTr="00E63E77">
        <w:trPr>
          <w:trHeight w:val="31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ЖИЛИЩНО - 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1C2E73" w:rsidRPr="00071F35" w:rsidRDefault="00351649" w:rsidP="001C2E73">
            <w:pPr>
              <w:jc w:val="center"/>
              <w:rPr>
                <w:b/>
              </w:rPr>
            </w:pPr>
            <w:r>
              <w:rPr>
                <w:b/>
                <w:bCs/>
                <w:lang w:eastAsia="en-US"/>
              </w:rPr>
              <w:t>79</w:t>
            </w:r>
            <w:r w:rsidR="002B4310">
              <w:rPr>
                <w:b/>
                <w:bCs/>
                <w:lang w:eastAsia="en-US"/>
              </w:rPr>
              <w:t>1,361</w:t>
            </w:r>
          </w:p>
        </w:tc>
      </w:tr>
      <w:tr w:rsidR="002E01E0" w:rsidTr="00E63E77">
        <w:trPr>
          <w:trHeight w:val="31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1E0" w:rsidRDefault="002E01E0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E0" w:rsidRDefault="002E01E0" w:rsidP="001C2E7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E01E0" w:rsidRDefault="002E01E0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E0" w:rsidRDefault="002E01E0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E0" w:rsidRDefault="002E01E0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E0" w:rsidRDefault="002E01E0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0000 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E0" w:rsidRDefault="002E01E0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01E0" w:rsidRPr="002E01E0" w:rsidRDefault="00351649">
            <w:r>
              <w:rPr>
                <w:bCs/>
                <w:lang w:eastAsia="en-US"/>
              </w:rPr>
              <w:t>7</w:t>
            </w:r>
            <w:r w:rsidR="002B4310">
              <w:rPr>
                <w:bCs/>
                <w:lang w:eastAsia="en-US"/>
              </w:rPr>
              <w:t>2,191</w:t>
            </w:r>
          </w:p>
        </w:tc>
      </w:tr>
      <w:tr w:rsidR="002E01E0" w:rsidTr="00E63E77">
        <w:trPr>
          <w:trHeight w:val="423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1E0" w:rsidRDefault="002E01E0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E0" w:rsidRDefault="002E01E0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E01E0" w:rsidRDefault="002E01E0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E0" w:rsidRDefault="002E01E0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E0" w:rsidRDefault="002E01E0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E0" w:rsidRDefault="002E01E0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E0" w:rsidRDefault="002E01E0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01E0" w:rsidRPr="002E01E0" w:rsidRDefault="00351649">
            <w:r>
              <w:rPr>
                <w:bCs/>
                <w:lang w:eastAsia="en-US"/>
              </w:rPr>
              <w:t>7</w:t>
            </w:r>
            <w:r w:rsidR="002B4310">
              <w:rPr>
                <w:bCs/>
                <w:lang w:eastAsia="en-US"/>
              </w:rPr>
              <w:t>2,191</w:t>
            </w:r>
          </w:p>
        </w:tc>
      </w:tr>
      <w:tr w:rsidR="00B30324" w:rsidTr="00E63E77">
        <w:trPr>
          <w:trHeight w:val="423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0324" w:rsidRDefault="00B30324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0324" w:rsidRDefault="00B30324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99900 74030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324" w:rsidRPr="002E01E0" w:rsidRDefault="00B3032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715,000</w:t>
            </w:r>
          </w:p>
        </w:tc>
      </w:tr>
      <w:tr w:rsidR="002B4310" w:rsidTr="00E63E77">
        <w:trPr>
          <w:trHeight w:val="423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4310" w:rsidRDefault="002B4310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10" w:rsidRDefault="002B4310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услуги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B4310" w:rsidRDefault="002B4310" w:rsidP="00B825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10" w:rsidRDefault="002B4310" w:rsidP="00B825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10" w:rsidRDefault="002B4310" w:rsidP="00B825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10" w:rsidRDefault="002B4310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999 00 82660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10" w:rsidRDefault="002B4310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310" w:rsidRDefault="002B4310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4,170</w:t>
            </w:r>
          </w:p>
        </w:tc>
      </w:tr>
      <w:tr w:rsidR="001C2E73" w:rsidTr="00E63E77">
        <w:trPr>
          <w:trHeight w:val="31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1C2E73" w:rsidRDefault="00B30324" w:rsidP="001C2E7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1800</w:t>
            </w:r>
            <w:r w:rsidR="001C2E73">
              <w:rPr>
                <w:b/>
                <w:lang w:eastAsia="en-US"/>
              </w:rPr>
              <w:t>,800</w:t>
            </w:r>
          </w:p>
          <w:p w:rsidR="001C2E73" w:rsidRPr="00071F35" w:rsidRDefault="001C2E73" w:rsidP="001C2E73">
            <w:pPr>
              <w:jc w:val="center"/>
              <w:rPr>
                <w:b/>
              </w:rPr>
            </w:pPr>
          </w:p>
        </w:tc>
      </w:tr>
      <w:tr w:rsidR="001C2E73" w:rsidTr="00E63E77">
        <w:trPr>
          <w:trHeight w:val="31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Pr="00071F35" w:rsidRDefault="00B30324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1800</w:t>
            </w:r>
            <w:r w:rsidR="001C2E73" w:rsidRPr="00071F35">
              <w:rPr>
                <w:lang w:eastAsia="en-US"/>
              </w:rPr>
              <w:t>,800</w:t>
            </w:r>
          </w:p>
          <w:p w:rsidR="001C2E73" w:rsidRDefault="001C2E73" w:rsidP="001C2E73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C2E73" w:rsidTr="00E63E77">
        <w:trPr>
          <w:trHeight w:val="138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>
              <w:rPr>
                <w:lang w:eastAsia="en-US"/>
              </w:rPr>
              <w:t>поселении</w:t>
            </w:r>
            <w:proofErr w:type="gramEnd"/>
            <w:r>
              <w:rPr>
                <w:lang w:eastAsia="en-US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>
              <w:rPr>
                <w:lang w:eastAsia="en-US"/>
              </w:rPr>
              <w:t>соответсвии</w:t>
            </w:r>
            <w:proofErr w:type="spellEnd"/>
            <w:r>
              <w:rPr>
                <w:lang w:eastAsia="en-US"/>
              </w:rPr>
              <w:t xml:space="preserve">  с заключенными соглашениями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9990006202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1725,800</w:t>
            </w:r>
          </w:p>
        </w:tc>
      </w:tr>
      <w:tr w:rsidR="001C2E73" w:rsidTr="00E63E77">
        <w:trPr>
          <w:trHeight w:val="99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на осуществление полномочий 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999000 6202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1725,800</w:t>
            </w:r>
          </w:p>
        </w:tc>
      </w:tr>
      <w:tr w:rsidR="001C2E73" w:rsidTr="00E63E77">
        <w:trPr>
          <w:trHeight w:val="31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999 0006202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1665,800</w:t>
            </w:r>
          </w:p>
        </w:tc>
      </w:tr>
      <w:tr w:rsidR="001C2E73" w:rsidTr="00E63E77">
        <w:trPr>
          <w:trHeight w:val="31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обеспечение деятельности (оказание услуг) учреждений культуры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9990006202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60,000</w:t>
            </w:r>
          </w:p>
        </w:tc>
      </w:tr>
      <w:tr w:rsidR="001C2E73" w:rsidTr="00E63E77">
        <w:trPr>
          <w:trHeight w:val="31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9990006202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18,000</w:t>
            </w:r>
          </w:p>
        </w:tc>
      </w:tr>
      <w:tr w:rsidR="001C2E73" w:rsidTr="00E63E77">
        <w:trPr>
          <w:trHeight w:val="31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9990006202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42,000</w:t>
            </w:r>
          </w:p>
        </w:tc>
      </w:tr>
      <w:tr w:rsidR="001C2E73" w:rsidTr="00E63E77">
        <w:trPr>
          <w:trHeight w:val="31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999 000 8290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Pr="000656CC" w:rsidRDefault="00351649" w:rsidP="001C2E7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  <w:r w:rsidR="001C2E73">
              <w:rPr>
                <w:bCs/>
                <w:lang w:eastAsia="en-US"/>
              </w:rPr>
              <w:t>0,000</w:t>
            </w:r>
          </w:p>
        </w:tc>
      </w:tr>
      <w:tr w:rsidR="00B30324" w:rsidTr="00E63E77">
        <w:trPr>
          <w:trHeight w:val="31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0324" w:rsidRDefault="00B30324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0324" w:rsidRDefault="00B30324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99900 74030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1C2E7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45,000</w:t>
            </w:r>
          </w:p>
        </w:tc>
      </w:tr>
      <w:tr w:rsidR="001C2E73" w:rsidTr="00E63E77">
        <w:trPr>
          <w:trHeight w:val="31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1C2E73" w:rsidRPr="00D37366" w:rsidRDefault="001C2E73" w:rsidP="001C2E73">
            <w:pPr>
              <w:rPr>
                <w:b/>
              </w:rPr>
            </w:pPr>
            <w:r w:rsidRPr="00D37366">
              <w:rPr>
                <w:b/>
                <w:lang w:eastAsia="en-US"/>
              </w:rPr>
              <w:t>220,800</w:t>
            </w:r>
          </w:p>
        </w:tc>
      </w:tr>
      <w:tr w:rsidR="001C2E73" w:rsidTr="00E63E77">
        <w:trPr>
          <w:trHeight w:val="31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E73" w:rsidRPr="00D37366" w:rsidRDefault="001C2E73" w:rsidP="001C2E73">
            <w:r w:rsidRPr="00D37366">
              <w:rPr>
                <w:lang w:eastAsia="en-US"/>
              </w:rPr>
              <w:t>220,800</w:t>
            </w:r>
          </w:p>
        </w:tc>
      </w:tr>
      <w:tr w:rsidR="001C2E73" w:rsidTr="00E63E77">
        <w:trPr>
          <w:trHeight w:val="31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Доплаты к пенсиям  муниципальных служащих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E73" w:rsidRDefault="001C2E73" w:rsidP="001C2E73">
            <w:r w:rsidRPr="00367B13">
              <w:rPr>
                <w:lang w:eastAsia="en-US"/>
              </w:rPr>
              <w:t>220,800</w:t>
            </w:r>
          </w:p>
        </w:tc>
      </w:tr>
      <w:tr w:rsidR="001C2E73" w:rsidTr="00E63E77">
        <w:trPr>
          <w:trHeight w:val="746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пенсии,  социальные доплаты к пенсиям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E73" w:rsidRPr="00B92340" w:rsidRDefault="001C2E73" w:rsidP="001C2E73">
            <w:r>
              <w:rPr>
                <w:lang w:eastAsia="en-US"/>
              </w:rPr>
              <w:t>220,8</w:t>
            </w:r>
            <w:r w:rsidRPr="00B92340">
              <w:rPr>
                <w:lang w:eastAsia="en-US"/>
              </w:rPr>
              <w:t>00</w:t>
            </w:r>
          </w:p>
        </w:tc>
      </w:tr>
      <w:tr w:rsidR="001C2E73" w:rsidTr="00E63E77">
        <w:trPr>
          <w:trHeight w:val="49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0000000 000 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C2E73" w:rsidRDefault="001C2E73" w:rsidP="001C2E7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20,000</w:t>
            </w:r>
          </w:p>
        </w:tc>
      </w:tr>
      <w:tr w:rsidR="001C2E73" w:rsidTr="00E63E77">
        <w:trPr>
          <w:trHeight w:val="256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Физическая 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20,000</w:t>
            </w:r>
          </w:p>
        </w:tc>
      </w:tr>
      <w:tr w:rsidR="001C2E73" w:rsidTr="00E63E77">
        <w:trPr>
          <w:trHeight w:val="51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20,000</w:t>
            </w:r>
          </w:p>
        </w:tc>
      </w:tr>
      <w:tr w:rsidR="001C2E73" w:rsidTr="00E63E77">
        <w:trPr>
          <w:trHeight w:val="51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999 0008260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20,000</w:t>
            </w:r>
          </w:p>
        </w:tc>
      </w:tr>
      <w:tr w:rsidR="001C2E73" w:rsidTr="00E63E77">
        <w:trPr>
          <w:trHeight w:val="51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Pr="00D37366" w:rsidRDefault="00B30324" w:rsidP="001C2E7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722</w:t>
            </w:r>
            <w:r w:rsidR="002B4310">
              <w:rPr>
                <w:b/>
                <w:bCs/>
                <w:lang w:eastAsia="en-US"/>
              </w:rPr>
              <w:t>8,819</w:t>
            </w:r>
          </w:p>
        </w:tc>
      </w:tr>
    </w:tbl>
    <w:p w:rsidR="001C2E73" w:rsidRDefault="001C2E73" w:rsidP="001C2E73"/>
    <w:p w:rsidR="001C2E73" w:rsidRDefault="001C2E73" w:rsidP="001C2E73"/>
    <w:p w:rsidR="003C5498" w:rsidRDefault="003C5498" w:rsidP="001C2E73"/>
    <w:p w:rsidR="003C5498" w:rsidRDefault="003C5498" w:rsidP="001C2E73"/>
    <w:p w:rsidR="003C5498" w:rsidRDefault="003C5498" w:rsidP="001C2E73"/>
    <w:p w:rsidR="003C5498" w:rsidRDefault="003C5498" w:rsidP="001C2E73"/>
    <w:p w:rsidR="003C5498" w:rsidRDefault="003C5498" w:rsidP="001C2E73"/>
    <w:p w:rsidR="003C5498" w:rsidRDefault="003C5498" w:rsidP="001C2E73"/>
    <w:p w:rsidR="003C5498" w:rsidRDefault="003C5498" w:rsidP="001C2E73"/>
    <w:p w:rsidR="003C5498" w:rsidRDefault="003C5498" w:rsidP="001C2E73"/>
    <w:p w:rsidR="003C5498" w:rsidRDefault="003C5498" w:rsidP="001C2E73"/>
    <w:p w:rsidR="008F20EF" w:rsidRDefault="008F20EF" w:rsidP="008F20EF">
      <w:pPr>
        <w:tabs>
          <w:tab w:val="left" w:pos="1080"/>
        </w:tabs>
      </w:pPr>
      <w:r>
        <w:t xml:space="preserve">                                                                                                                                            </w:t>
      </w:r>
    </w:p>
    <w:p w:rsidR="00E45E9D" w:rsidRDefault="00E45E9D" w:rsidP="00E45E9D">
      <w:pPr>
        <w:tabs>
          <w:tab w:val="left" w:pos="5940"/>
        </w:tabs>
      </w:pPr>
      <w:r>
        <w:t xml:space="preserve">                                                                                         </w:t>
      </w:r>
    </w:p>
    <w:p w:rsidR="00E45E9D" w:rsidRDefault="00E45E9D" w:rsidP="00E45E9D">
      <w:pPr>
        <w:tabs>
          <w:tab w:val="left" w:pos="5940"/>
        </w:tabs>
      </w:pPr>
      <w:r>
        <w:t xml:space="preserve">                                                                                                                        </w:t>
      </w:r>
    </w:p>
    <w:p w:rsidR="00133A94" w:rsidRPr="00222292" w:rsidRDefault="00133A94" w:rsidP="00133A94">
      <w:r>
        <w:lastRenderedPageBreak/>
        <w:t xml:space="preserve">                                           </w:t>
      </w:r>
      <w:r w:rsidRPr="00222292">
        <w:t xml:space="preserve">   Пояснительная    записка</w:t>
      </w:r>
    </w:p>
    <w:p w:rsidR="00133A94" w:rsidRPr="00222292" w:rsidRDefault="00133A94" w:rsidP="00133A94">
      <w:pPr>
        <w:tabs>
          <w:tab w:val="left" w:pos="3345"/>
        </w:tabs>
        <w:rPr>
          <w:b/>
        </w:rPr>
      </w:pPr>
      <w:r w:rsidRPr="00222292">
        <w:t xml:space="preserve">к  </w:t>
      </w:r>
      <w:r>
        <w:t>проекту решения</w:t>
      </w:r>
      <w:r w:rsidRPr="00222292">
        <w:t xml:space="preserve">  сессии  Совета   депутатов  </w:t>
      </w:r>
      <w:r w:rsidRPr="00222292">
        <w:rPr>
          <w:b/>
        </w:rPr>
        <w:t xml:space="preserve"> «О  внесении изменений  в решение « О местном  бюджете  муниципального образования  сель</w:t>
      </w:r>
      <w:r w:rsidR="002E1E82">
        <w:rPr>
          <w:b/>
        </w:rPr>
        <w:t>ское поселение  «Тунка» на  2023  год и плановый период 2024 и 2025</w:t>
      </w:r>
      <w:r w:rsidRPr="00222292">
        <w:rPr>
          <w:b/>
        </w:rPr>
        <w:t xml:space="preserve"> годов »    </w:t>
      </w:r>
    </w:p>
    <w:p w:rsidR="00133A94" w:rsidRPr="00222292" w:rsidRDefault="00133A94" w:rsidP="00133A94">
      <w:pPr>
        <w:ind w:firstLine="708"/>
      </w:pPr>
    </w:p>
    <w:p w:rsidR="00133A94" w:rsidRPr="00222292" w:rsidRDefault="00133A94" w:rsidP="00133A94">
      <w:pPr>
        <w:ind w:firstLine="708"/>
      </w:pPr>
    </w:p>
    <w:p w:rsidR="00133A94" w:rsidRPr="00222292" w:rsidRDefault="00133A94" w:rsidP="00133A94">
      <w:pPr>
        <w:ind w:firstLine="708"/>
        <w:rPr>
          <w:b/>
        </w:rPr>
      </w:pPr>
      <w:r w:rsidRPr="00222292">
        <w:rPr>
          <w:b/>
        </w:rPr>
        <w:t xml:space="preserve">              Доходы  </w:t>
      </w:r>
    </w:p>
    <w:p w:rsidR="00133A94" w:rsidRDefault="00133A94" w:rsidP="00133A94">
      <w:r w:rsidRPr="00222292">
        <w:t xml:space="preserve">1. Уточнить </w:t>
      </w:r>
      <w:r w:rsidR="002E1E82">
        <w:t xml:space="preserve">  доходную часть бюджета на 2023</w:t>
      </w:r>
      <w:r w:rsidRPr="00222292">
        <w:t xml:space="preserve"> год  в сумме  </w:t>
      </w:r>
      <w:r w:rsidR="00B30324">
        <w:rPr>
          <w:b/>
        </w:rPr>
        <w:t>6</w:t>
      </w:r>
      <w:r w:rsidR="002B4310">
        <w:rPr>
          <w:b/>
        </w:rPr>
        <w:t xml:space="preserve">502,695 </w:t>
      </w:r>
      <w:r w:rsidR="002B4310">
        <w:t xml:space="preserve">т. </w:t>
      </w:r>
      <w:proofErr w:type="spellStart"/>
      <w:r w:rsidR="002B4310">
        <w:t>руб</w:t>
      </w:r>
      <w:proofErr w:type="spellEnd"/>
      <w:r w:rsidR="002B4310">
        <w:t xml:space="preserve">  </w:t>
      </w:r>
      <w:r w:rsidR="002B4310" w:rsidRPr="002B4310">
        <w:rPr>
          <w:b/>
        </w:rPr>
        <w:t>00</w:t>
      </w:r>
      <w:r w:rsidR="002B4310">
        <w:rPr>
          <w:b/>
        </w:rPr>
        <w:t xml:space="preserve"> </w:t>
      </w:r>
      <w:r w:rsidR="00B30324">
        <w:t>к</w:t>
      </w:r>
      <w:r w:rsidR="002D0D48">
        <w:t>оп.</w:t>
      </w:r>
    </w:p>
    <w:p w:rsidR="00133A94" w:rsidRDefault="00133A94" w:rsidP="00133A94">
      <w:r>
        <w:t xml:space="preserve">    Увеличить до</w:t>
      </w:r>
      <w:r w:rsidR="00EC4E56">
        <w:t>х</w:t>
      </w:r>
      <w:r w:rsidR="00B30324">
        <w:t xml:space="preserve">одную часть   на  </w:t>
      </w:r>
      <w:r w:rsidR="00C35996">
        <w:t xml:space="preserve">4,170 </w:t>
      </w:r>
      <w:proofErr w:type="spellStart"/>
      <w:r w:rsidR="00C35996">
        <w:t>т</w:t>
      </w:r>
      <w:proofErr w:type="gramStart"/>
      <w:r w:rsidR="00C35996">
        <w:t>.р</w:t>
      </w:r>
      <w:proofErr w:type="spellEnd"/>
      <w:proofErr w:type="gramEnd"/>
      <w:r w:rsidR="00C35996">
        <w:t>- общественные работы,</w:t>
      </w:r>
      <w:r w:rsidR="00F22D6C">
        <w:t xml:space="preserve"> </w:t>
      </w:r>
      <w:r w:rsidR="00C35996">
        <w:t>единый сельхозналог- 3,159 тыс.руб.00</w:t>
      </w:r>
      <w:r w:rsidR="00B30324">
        <w:t>коп.</w:t>
      </w:r>
    </w:p>
    <w:p w:rsidR="00133A94" w:rsidRPr="00222292" w:rsidRDefault="00133A94" w:rsidP="00133A94">
      <w:pPr>
        <w:rPr>
          <w:b/>
        </w:rPr>
      </w:pPr>
      <w:r w:rsidRPr="00222292">
        <w:rPr>
          <w:b/>
        </w:rPr>
        <w:t xml:space="preserve">                          </w:t>
      </w:r>
    </w:p>
    <w:p w:rsidR="00133A94" w:rsidRPr="00222292" w:rsidRDefault="00133A94" w:rsidP="00133A94">
      <w:pPr>
        <w:rPr>
          <w:b/>
        </w:rPr>
      </w:pPr>
    </w:p>
    <w:p w:rsidR="00133A94" w:rsidRPr="00222292" w:rsidRDefault="00133A94" w:rsidP="00133A94">
      <w:pPr>
        <w:rPr>
          <w:b/>
        </w:rPr>
      </w:pPr>
      <w:r w:rsidRPr="00222292">
        <w:rPr>
          <w:b/>
        </w:rPr>
        <w:t xml:space="preserve">                        Расходы</w:t>
      </w:r>
    </w:p>
    <w:p w:rsidR="00133A94" w:rsidRPr="00222292" w:rsidRDefault="00133A94" w:rsidP="00133A94"/>
    <w:p w:rsidR="00133A94" w:rsidRDefault="00133A94" w:rsidP="00B30324">
      <w:r w:rsidRPr="00222292">
        <w:t xml:space="preserve">Уточнить расходную часть бюджета в сумме </w:t>
      </w:r>
      <w:r w:rsidR="00C35996">
        <w:rPr>
          <w:b/>
        </w:rPr>
        <w:t xml:space="preserve">7228,819 </w:t>
      </w:r>
      <w:proofErr w:type="spellStart"/>
      <w:r w:rsidR="00C35996">
        <w:rPr>
          <w:b/>
        </w:rPr>
        <w:t>т</w:t>
      </w:r>
      <w:proofErr w:type="gramStart"/>
      <w:r>
        <w:rPr>
          <w:b/>
        </w:rPr>
        <w:t>.р</w:t>
      </w:r>
      <w:proofErr w:type="spellEnd"/>
      <w:proofErr w:type="gramEnd"/>
      <w:r w:rsidR="002E1E82">
        <w:rPr>
          <w:b/>
        </w:rPr>
        <w:t xml:space="preserve"> </w:t>
      </w:r>
      <w:r w:rsidR="00C35996">
        <w:rPr>
          <w:b/>
        </w:rPr>
        <w:t>21</w:t>
      </w:r>
      <w:r w:rsidRPr="00222292">
        <w:rPr>
          <w:b/>
        </w:rPr>
        <w:t>коп.</w:t>
      </w:r>
      <w:r w:rsidRPr="00222292">
        <w:t xml:space="preserve"> </w:t>
      </w:r>
    </w:p>
    <w:p w:rsidR="00B30324" w:rsidRDefault="00B30324" w:rsidP="00B30324">
      <w:r>
        <w:t xml:space="preserve"> Единый сельхозналог распределить на ЖКХ 050</w:t>
      </w:r>
      <w:r w:rsidR="00C35996">
        <w:t>3 в сумме 3,159 т.р.</w:t>
      </w:r>
      <w:proofErr w:type="gramStart"/>
      <w:r w:rsidR="00C35996">
        <w:t xml:space="preserve"> ,</w:t>
      </w:r>
      <w:proofErr w:type="gramEnd"/>
      <w:r w:rsidR="00C35996">
        <w:t xml:space="preserve"> общественные работы-4,170 </w:t>
      </w:r>
      <w:proofErr w:type="spellStart"/>
      <w:r w:rsidR="00C35996">
        <w:t>т.р</w:t>
      </w:r>
      <w:proofErr w:type="spellEnd"/>
      <w:r w:rsidR="00C35996">
        <w:t xml:space="preserve"> на  0503.</w:t>
      </w:r>
    </w:p>
    <w:p w:rsidR="00C35996" w:rsidRDefault="003C5498" w:rsidP="00B30324">
      <w:r>
        <w:t xml:space="preserve">Передвинуть денежные средства с 0503 </w:t>
      </w:r>
      <w:r w:rsidR="00F22D6C">
        <w:t>«</w:t>
      </w:r>
      <w:r>
        <w:t>Ж</w:t>
      </w:r>
      <w:r w:rsidR="00F22D6C">
        <w:t xml:space="preserve">илищно-коммунальное хозяйство « в сумме 90,0 т.р. на     01 07  9990008290 880  специальные расходы  </w:t>
      </w:r>
      <w:proofErr w:type="gramStart"/>
      <w:r w:rsidR="00F22D6C">
        <w:t>-ф</w:t>
      </w:r>
      <w:proofErr w:type="gramEnd"/>
      <w:r w:rsidR="00F22D6C">
        <w:t xml:space="preserve">инансовое обеспечение расходов, связанные с подготовкой и проведением  выборов   в сумме 50,0 т.р., и на культуру   </w:t>
      </w:r>
      <w:r w:rsidR="009D15EF">
        <w:t xml:space="preserve">проведение мероприятий </w:t>
      </w:r>
      <w:r w:rsidR="00F22D6C">
        <w:t xml:space="preserve">    0801999 0008290 244 -40,0  т.р.</w:t>
      </w:r>
    </w:p>
    <w:p w:rsidR="00C35996" w:rsidRPr="00222292" w:rsidRDefault="00C35996" w:rsidP="00B30324"/>
    <w:p w:rsidR="00133A94" w:rsidRPr="00222292" w:rsidRDefault="00133A94" w:rsidP="00133A94">
      <w:pPr>
        <w:ind w:firstLine="708"/>
      </w:pPr>
      <w:r w:rsidRPr="00222292">
        <w:t>Исполнитель   Н.П.Ащенкова</w:t>
      </w:r>
    </w:p>
    <w:p w:rsidR="009D017E" w:rsidRDefault="009D017E" w:rsidP="009D017E"/>
    <w:p w:rsidR="009D017E" w:rsidRDefault="009D017E" w:rsidP="009D017E"/>
    <w:p w:rsidR="009D017E" w:rsidRDefault="009D017E" w:rsidP="009D017E"/>
    <w:p w:rsidR="009D017E" w:rsidRDefault="009D017E" w:rsidP="009D017E"/>
    <w:p w:rsidR="009D017E" w:rsidRDefault="009D017E" w:rsidP="009D017E">
      <w:r>
        <w:t xml:space="preserve">                                          </w:t>
      </w:r>
    </w:p>
    <w:p w:rsidR="009D017E" w:rsidRDefault="009D017E" w:rsidP="009D017E"/>
    <w:p w:rsidR="009D017E" w:rsidRDefault="009D017E" w:rsidP="009D017E"/>
    <w:p w:rsidR="009D017E" w:rsidRDefault="009D017E" w:rsidP="009D017E"/>
    <w:p w:rsidR="009D017E" w:rsidRDefault="009D017E" w:rsidP="009D017E"/>
    <w:p w:rsidR="009D017E" w:rsidRDefault="009D017E" w:rsidP="009D017E"/>
    <w:p w:rsidR="009D017E" w:rsidRDefault="009D017E" w:rsidP="009D017E"/>
    <w:p w:rsidR="00CC2CCC" w:rsidRDefault="009D017E" w:rsidP="009D017E">
      <w:r>
        <w:t xml:space="preserve">            </w:t>
      </w:r>
    </w:p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9D017E" w:rsidRDefault="009D017E" w:rsidP="009D017E"/>
    <w:p w:rsidR="009D017E" w:rsidRDefault="009D017E" w:rsidP="009D017E"/>
    <w:p w:rsidR="009D017E" w:rsidRDefault="009D017E" w:rsidP="009D017E"/>
    <w:p w:rsidR="00CB0BDF" w:rsidRDefault="00CB0BDF"/>
    <w:sectPr w:rsidR="00CB0BDF" w:rsidSect="00CB0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64978"/>
    <w:multiLevelType w:val="hybridMultilevel"/>
    <w:tmpl w:val="7FD48FEA"/>
    <w:lvl w:ilvl="0" w:tplc="FE8AAF3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08848F5"/>
    <w:multiLevelType w:val="hybridMultilevel"/>
    <w:tmpl w:val="510EE142"/>
    <w:lvl w:ilvl="0" w:tplc="7ED081AE">
      <w:start w:val="2"/>
      <w:numFmt w:val="decimal"/>
      <w:lvlText w:val="%1."/>
      <w:lvlJc w:val="left"/>
      <w:pPr>
        <w:ind w:left="49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304340E8"/>
    <w:multiLevelType w:val="hybridMultilevel"/>
    <w:tmpl w:val="50E60002"/>
    <w:lvl w:ilvl="0" w:tplc="76A2B632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CA9559E"/>
    <w:multiLevelType w:val="hybridMultilevel"/>
    <w:tmpl w:val="D4320A88"/>
    <w:lvl w:ilvl="0" w:tplc="F5625122">
      <w:start w:val="2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73C11157"/>
    <w:multiLevelType w:val="hybridMultilevel"/>
    <w:tmpl w:val="75387BA0"/>
    <w:lvl w:ilvl="0" w:tplc="788E6D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7972B7D"/>
    <w:multiLevelType w:val="hybridMultilevel"/>
    <w:tmpl w:val="8AECED40"/>
    <w:lvl w:ilvl="0" w:tplc="FFB0C8C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017E"/>
    <w:rsid w:val="00011BB8"/>
    <w:rsid w:val="00014580"/>
    <w:rsid w:val="00020950"/>
    <w:rsid w:val="00022CA9"/>
    <w:rsid w:val="00037EE6"/>
    <w:rsid w:val="00047816"/>
    <w:rsid w:val="00053DF1"/>
    <w:rsid w:val="00061F65"/>
    <w:rsid w:val="0007372D"/>
    <w:rsid w:val="000868D4"/>
    <w:rsid w:val="00094085"/>
    <w:rsid w:val="00097DD4"/>
    <w:rsid w:val="000A50AB"/>
    <w:rsid w:val="000C55DC"/>
    <w:rsid w:val="000E24C9"/>
    <w:rsid w:val="000E5379"/>
    <w:rsid w:val="0011535D"/>
    <w:rsid w:val="001236C9"/>
    <w:rsid w:val="00133A94"/>
    <w:rsid w:val="00151677"/>
    <w:rsid w:val="00166E39"/>
    <w:rsid w:val="00197477"/>
    <w:rsid w:val="001B17DB"/>
    <w:rsid w:val="001C2E73"/>
    <w:rsid w:val="001C2EC5"/>
    <w:rsid w:val="001F1F97"/>
    <w:rsid w:val="001F2C8C"/>
    <w:rsid w:val="001F5630"/>
    <w:rsid w:val="00217177"/>
    <w:rsid w:val="00217E64"/>
    <w:rsid w:val="0024521F"/>
    <w:rsid w:val="00280420"/>
    <w:rsid w:val="0028132B"/>
    <w:rsid w:val="002A645E"/>
    <w:rsid w:val="002B4310"/>
    <w:rsid w:val="002D0D48"/>
    <w:rsid w:val="002E01E0"/>
    <w:rsid w:val="002E093D"/>
    <w:rsid w:val="002E1E82"/>
    <w:rsid w:val="00316DC1"/>
    <w:rsid w:val="00350B00"/>
    <w:rsid w:val="00351649"/>
    <w:rsid w:val="00351CAA"/>
    <w:rsid w:val="00354085"/>
    <w:rsid w:val="00363863"/>
    <w:rsid w:val="00370244"/>
    <w:rsid w:val="00374055"/>
    <w:rsid w:val="00377822"/>
    <w:rsid w:val="00380AD4"/>
    <w:rsid w:val="00392967"/>
    <w:rsid w:val="003C5498"/>
    <w:rsid w:val="00403447"/>
    <w:rsid w:val="004048F2"/>
    <w:rsid w:val="00410422"/>
    <w:rsid w:val="0041508D"/>
    <w:rsid w:val="00415896"/>
    <w:rsid w:val="004164ED"/>
    <w:rsid w:val="004313EB"/>
    <w:rsid w:val="0046384D"/>
    <w:rsid w:val="004744EE"/>
    <w:rsid w:val="00485655"/>
    <w:rsid w:val="004D03C6"/>
    <w:rsid w:val="004D2437"/>
    <w:rsid w:val="004D5096"/>
    <w:rsid w:val="004F1411"/>
    <w:rsid w:val="0050320B"/>
    <w:rsid w:val="00507085"/>
    <w:rsid w:val="005077F1"/>
    <w:rsid w:val="00515FCA"/>
    <w:rsid w:val="00531D1F"/>
    <w:rsid w:val="005379C3"/>
    <w:rsid w:val="00544D87"/>
    <w:rsid w:val="0054676A"/>
    <w:rsid w:val="0057153E"/>
    <w:rsid w:val="00593FAD"/>
    <w:rsid w:val="005971A0"/>
    <w:rsid w:val="005B23CF"/>
    <w:rsid w:val="0060403C"/>
    <w:rsid w:val="00615579"/>
    <w:rsid w:val="00645600"/>
    <w:rsid w:val="006574F3"/>
    <w:rsid w:val="00695EFA"/>
    <w:rsid w:val="006D3350"/>
    <w:rsid w:val="006E36B1"/>
    <w:rsid w:val="006E385B"/>
    <w:rsid w:val="006F0367"/>
    <w:rsid w:val="00705DE6"/>
    <w:rsid w:val="00724DCA"/>
    <w:rsid w:val="00725DA2"/>
    <w:rsid w:val="007418DF"/>
    <w:rsid w:val="00782E09"/>
    <w:rsid w:val="007B076B"/>
    <w:rsid w:val="007B4640"/>
    <w:rsid w:val="007F006F"/>
    <w:rsid w:val="007F3B15"/>
    <w:rsid w:val="00837EF3"/>
    <w:rsid w:val="0084721B"/>
    <w:rsid w:val="00864A2D"/>
    <w:rsid w:val="00866589"/>
    <w:rsid w:val="00874685"/>
    <w:rsid w:val="008A20DC"/>
    <w:rsid w:val="008A33B7"/>
    <w:rsid w:val="008C292F"/>
    <w:rsid w:val="008E3D93"/>
    <w:rsid w:val="008F20EF"/>
    <w:rsid w:val="008F272A"/>
    <w:rsid w:val="00905F29"/>
    <w:rsid w:val="0091138A"/>
    <w:rsid w:val="00926F9A"/>
    <w:rsid w:val="0093751D"/>
    <w:rsid w:val="00946A77"/>
    <w:rsid w:val="00963E90"/>
    <w:rsid w:val="009651CC"/>
    <w:rsid w:val="009872ED"/>
    <w:rsid w:val="009C345D"/>
    <w:rsid w:val="009D017E"/>
    <w:rsid w:val="009D15EF"/>
    <w:rsid w:val="009E3872"/>
    <w:rsid w:val="009E3B45"/>
    <w:rsid w:val="009E7DB4"/>
    <w:rsid w:val="009F2784"/>
    <w:rsid w:val="00A012A2"/>
    <w:rsid w:val="00A07575"/>
    <w:rsid w:val="00A174CA"/>
    <w:rsid w:val="00A356E3"/>
    <w:rsid w:val="00A42744"/>
    <w:rsid w:val="00A51F8E"/>
    <w:rsid w:val="00A9426B"/>
    <w:rsid w:val="00A9469B"/>
    <w:rsid w:val="00AA3046"/>
    <w:rsid w:val="00AA5109"/>
    <w:rsid w:val="00AB7C00"/>
    <w:rsid w:val="00AC5395"/>
    <w:rsid w:val="00AE4B6A"/>
    <w:rsid w:val="00AE5A4F"/>
    <w:rsid w:val="00AF4C22"/>
    <w:rsid w:val="00B02697"/>
    <w:rsid w:val="00B1256D"/>
    <w:rsid w:val="00B17BD2"/>
    <w:rsid w:val="00B30324"/>
    <w:rsid w:val="00B32430"/>
    <w:rsid w:val="00B35150"/>
    <w:rsid w:val="00B446CD"/>
    <w:rsid w:val="00B52CD9"/>
    <w:rsid w:val="00B57524"/>
    <w:rsid w:val="00B62EAA"/>
    <w:rsid w:val="00B73393"/>
    <w:rsid w:val="00B82501"/>
    <w:rsid w:val="00B83003"/>
    <w:rsid w:val="00B90B51"/>
    <w:rsid w:val="00BB2925"/>
    <w:rsid w:val="00BB5F7D"/>
    <w:rsid w:val="00BC52E0"/>
    <w:rsid w:val="00BC7C7A"/>
    <w:rsid w:val="00BD50AE"/>
    <w:rsid w:val="00BF07D6"/>
    <w:rsid w:val="00BF1D48"/>
    <w:rsid w:val="00BF7AE0"/>
    <w:rsid w:val="00C34987"/>
    <w:rsid w:val="00C35996"/>
    <w:rsid w:val="00C6235F"/>
    <w:rsid w:val="00C63967"/>
    <w:rsid w:val="00C83D90"/>
    <w:rsid w:val="00C91082"/>
    <w:rsid w:val="00C97C98"/>
    <w:rsid w:val="00CA4EA7"/>
    <w:rsid w:val="00CB0BDF"/>
    <w:rsid w:val="00CB59C3"/>
    <w:rsid w:val="00CC2CCC"/>
    <w:rsid w:val="00CF0749"/>
    <w:rsid w:val="00CF5A89"/>
    <w:rsid w:val="00D126CF"/>
    <w:rsid w:val="00D2474C"/>
    <w:rsid w:val="00D405DC"/>
    <w:rsid w:val="00D54900"/>
    <w:rsid w:val="00D82FA2"/>
    <w:rsid w:val="00D85864"/>
    <w:rsid w:val="00D90F51"/>
    <w:rsid w:val="00DA7C91"/>
    <w:rsid w:val="00DB4506"/>
    <w:rsid w:val="00DC14CA"/>
    <w:rsid w:val="00E01700"/>
    <w:rsid w:val="00E041CE"/>
    <w:rsid w:val="00E317D8"/>
    <w:rsid w:val="00E34CFB"/>
    <w:rsid w:val="00E45E9D"/>
    <w:rsid w:val="00E51B53"/>
    <w:rsid w:val="00E5216A"/>
    <w:rsid w:val="00E63E77"/>
    <w:rsid w:val="00E672F0"/>
    <w:rsid w:val="00E86431"/>
    <w:rsid w:val="00E86B4E"/>
    <w:rsid w:val="00EB5CCD"/>
    <w:rsid w:val="00EC4E56"/>
    <w:rsid w:val="00ED37D3"/>
    <w:rsid w:val="00ED37FA"/>
    <w:rsid w:val="00EE0798"/>
    <w:rsid w:val="00EF0E45"/>
    <w:rsid w:val="00F22D6C"/>
    <w:rsid w:val="00F30ECA"/>
    <w:rsid w:val="00F31A9D"/>
    <w:rsid w:val="00F37221"/>
    <w:rsid w:val="00F47F3F"/>
    <w:rsid w:val="00F50A1C"/>
    <w:rsid w:val="00F72212"/>
    <w:rsid w:val="00F73AFB"/>
    <w:rsid w:val="00FA050C"/>
    <w:rsid w:val="00FC0103"/>
    <w:rsid w:val="00FF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384D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6384D"/>
    <w:pPr>
      <w:keepNext/>
      <w:jc w:val="center"/>
      <w:outlineLvl w:val="1"/>
    </w:pPr>
    <w:rPr>
      <w:b/>
      <w:bCs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46384D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8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384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638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11"/>
    <w:uiPriority w:val="99"/>
    <w:semiHidden/>
    <w:unhideWhenUsed/>
    <w:rsid w:val="009D017E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3"/>
    <w:uiPriority w:val="99"/>
    <w:semiHidden/>
    <w:locked/>
    <w:rsid w:val="009D01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semiHidden/>
    <w:rsid w:val="009D01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12"/>
    <w:uiPriority w:val="99"/>
    <w:semiHidden/>
    <w:unhideWhenUsed/>
    <w:rsid w:val="009D017E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5"/>
    <w:uiPriority w:val="99"/>
    <w:semiHidden/>
    <w:locked/>
    <w:rsid w:val="009D01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semiHidden/>
    <w:rsid w:val="009D01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13"/>
    <w:qFormat/>
    <w:rsid w:val="009D017E"/>
    <w:pPr>
      <w:jc w:val="center"/>
    </w:pPr>
    <w:rPr>
      <w:sz w:val="28"/>
      <w:szCs w:val="20"/>
    </w:rPr>
  </w:style>
  <w:style w:type="character" w:customStyle="1" w:styleId="13">
    <w:name w:val="Название Знак1"/>
    <w:basedOn w:val="a0"/>
    <w:link w:val="a7"/>
    <w:locked/>
    <w:rsid w:val="009D01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rsid w:val="009D01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1">
    <w:name w:val="Body Text 2"/>
    <w:basedOn w:val="a"/>
    <w:link w:val="22"/>
    <w:unhideWhenUsed/>
    <w:rsid w:val="0046384D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638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nhideWhenUsed/>
    <w:rsid w:val="0046384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4638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46384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4638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a"/>
    <w:uiPriority w:val="99"/>
    <w:rsid w:val="004638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uiPriority w:val="99"/>
    <w:unhideWhenUsed/>
    <w:rsid w:val="0046384D"/>
    <w:pPr>
      <w:spacing w:after="120"/>
    </w:pPr>
  </w:style>
  <w:style w:type="character" w:customStyle="1" w:styleId="14">
    <w:name w:val="Основной текст Знак1"/>
    <w:basedOn w:val="a0"/>
    <w:uiPriority w:val="99"/>
    <w:semiHidden/>
    <w:rsid w:val="004638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4638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uiPriority w:val="99"/>
    <w:semiHidden/>
    <w:unhideWhenUsed/>
    <w:rsid w:val="0046384D"/>
    <w:pPr>
      <w:spacing w:after="120"/>
      <w:ind w:left="283"/>
    </w:pPr>
  </w:style>
  <w:style w:type="character" w:customStyle="1" w:styleId="15">
    <w:name w:val="Основной текст с отступом Знак1"/>
    <w:basedOn w:val="a0"/>
    <w:uiPriority w:val="99"/>
    <w:semiHidden/>
    <w:rsid w:val="004638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basedOn w:val="a0"/>
    <w:link w:val="30"/>
    <w:uiPriority w:val="99"/>
    <w:rsid w:val="004638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uiPriority w:val="99"/>
    <w:unhideWhenUsed/>
    <w:rsid w:val="0046384D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46384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d">
    <w:name w:val="Текст сноски Знак"/>
    <w:basedOn w:val="a0"/>
    <w:link w:val="ae"/>
    <w:rsid w:val="004638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rsid w:val="0046384D"/>
    <w:rPr>
      <w:sz w:val="20"/>
      <w:szCs w:val="20"/>
    </w:rPr>
  </w:style>
  <w:style w:type="character" w:customStyle="1" w:styleId="16">
    <w:name w:val="Текст сноски Знак1"/>
    <w:basedOn w:val="a0"/>
    <w:semiHidden/>
    <w:rsid w:val="004638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1"/>
    <w:qFormat/>
    <w:rsid w:val="00463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Абзац списка1"/>
    <w:basedOn w:val="a"/>
    <w:rsid w:val="0046384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46384D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1B17DB"/>
    <w:rPr>
      <w:color w:val="0000FF"/>
      <w:u w:val="single"/>
    </w:rPr>
  </w:style>
  <w:style w:type="paragraph" w:customStyle="1" w:styleId="pboth">
    <w:name w:val="pboth"/>
    <w:basedOn w:val="a"/>
    <w:rsid w:val="009872E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7A900-CD96-48B2-BBDF-8377451BD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14</Pages>
  <Words>3834</Words>
  <Characters>21857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RWT</cp:lastModifiedBy>
  <cp:revision>14</cp:revision>
  <cp:lastPrinted>2023-07-03T03:17:00Z</cp:lastPrinted>
  <dcterms:created xsi:type="dcterms:W3CDTF">2022-03-01T07:55:00Z</dcterms:created>
  <dcterms:modified xsi:type="dcterms:W3CDTF">2023-07-04T03:54:00Z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-1999061418</vt:i4>
  </property>
</Properties>
</file>