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9E3B45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97477">
        <w:rPr>
          <w:sz w:val="28"/>
          <w:szCs w:val="28"/>
        </w:rPr>
        <w:t>4</w:t>
      </w:r>
      <w:r w:rsidR="00374055">
        <w:rPr>
          <w:sz w:val="28"/>
          <w:szCs w:val="28"/>
        </w:rPr>
        <w:t xml:space="preserve"> 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936A15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374055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9E3B45">
        <w:rPr>
          <w:sz w:val="28"/>
          <w:szCs w:val="28"/>
        </w:rPr>
        <w:t>24</w:t>
      </w:r>
      <w:r w:rsidR="00197477">
        <w:rPr>
          <w:sz w:val="28"/>
          <w:szCs w:val="28"/>
        </w:rPr>
        <w:t xml:space="preserve">» января </w:t>
      </w:r>
      <w:r w:rsidR="009E3B45">
        <w:rPr>
          <w:sz w:val="28"/>
          <w:szCs w:val="28"/>
        </w:rPr>
        <w:t xml:space="preserve"> 2022</w:t>
      </w:r>
      <w:r w:rsidR="009D017E" w:rsidRPr="00936A15">
        <w:rPr>
          <w:sz w:val="28"/>
          <w:szCs w:val="28"/>
        </w:rPr>
        <w:t xml:space="preserve"> г.                                                </w:t>
      </w:r>
      <w:r w:rsidR="009D017E">
        <w:rPr>
          <w:sz w:val="28"/>
          <w:szCs w:val="28"/>
        </w:rPr>
        <w:t xml:space="preserve">          </w:t>
      </w:r>
      <w:r w:rsidR="009D017E" w:rsidRPr="00936A15">
        <w:rPr>
          <w:sz w:val="28"/>
          <w:szCs w:val="28"/>
        </w:rPr>
        <w:t xml:space="preserve"> </w:t>
      </w:r>
      <w:r w:rsidR="00197477">
        <w:rPr>
          <w:sz w:val="28"/>
          <w:szCs w:val="28"/>
        </w:rPr>
        <w:t xml:space="preserve">         </w:t>
      </w:r>
      <w:r w:rsidR="009D017E" w:rsidRPr="00936A15">
        <w:rPr>
          <w:sz w:val="28"/>
          <w:szCs w:val="28"/>
        </w:rPr>
        <w:t xml:space="preserve"> </w:t>
      </w:r>
      <w:r w:rsidR="009D017E">
        <w:rPr>
          <w:sz w:val="28"/>
          <w:szCs w:val="28"/>
        </w:rPr>
        <w:t>№ 1</w:t>
      </w:r>
    </w:p>
    <w:p w:rsidR="009D017E" w:rsidRPr="00936A15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9E3B45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1C2EC5">
        <w:rPr>
          <w:b/>
          <w:sz w:val="28"/>
          <w:szCs w:val="28"/>
          <w:lang w:eastAsia="en-US"/>
        </w:rPr>
        <w:t>Тунка</w:t>
      </w:r>
      <w:proofErr w:type="spellEnd"/>
      <w:r w:rsidR="009E3B45">
        <w:rPr>
          <w:b/>
          <w:sz w:val="28"/>
          <w:szCs w:val="28"/>
          <w:lang w:eastAsia="en-US"/>
        </w:rPr>
        <w:t>» на 2022</w:t>
      </w:r>
      <w:r w:rsidR="001C2EC5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>
        <w:rPr>
          <w:b/>
          <w:sz w:val="28"/>
          <w:szCs w:val="28"/>
          <w:lang w:eastAsia="en-US"/>
        </w:rPr>
        <w:t>3 и 2024</w:t>
      </w:r>
      <w:r w:rsidR="001C2EC5">
        <w:rPr>
          <w:b/>
          <w:sz w:val="28"/>
          <w:szCs w:val="28"/>
          <w:lang w:eastAsia="en-US"/>
        </w:rPr>
        <w:t xml:space="preserve">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Default="009D017E" w:rsidP="009D017E">
      <w:pPr>
        <w:tabs>
          <w:tab w:val="left" w:pos="567"/>
        </w:tabs>
      </w:pPr>
      <w:r>
        <w:rPr>
          <w:b/>
          <w:lang w:eastAsia="en-US"/>
        </w:rPr>
        <w:tab/>
      </w:r>
      <w:r>
        <w:t>На основании статьи 21 Устава муниципального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», Совет депутатов </w:t>
      </w:r>
      <w:r>
        <w:rPr>
          <w:b/>
          <w:bCs/>
        </w:rPr>
        <w:t>решил</w:t>
      </w:r>
      <w:r>
        <w:t>:</w:t>
      </w:r>
    </w:p>
    <w:p w:rsidR="009D017E" w:rsidRDefault="009D017E" w:rsidP="009D017E">
      <w:pPr>
        <w:tabs>
          <w:tab w:val="left" w:pos="567"/>
        </w:tabs>
      </w:pPr>
      <w:r>
        <w:tab/>
        <w:t xml:space="preserve">1. </w:t>
      </w:r>
      <w:r>
        <w:rPr>
          <w:lang w:eastAsia="en-US"/>
        </w:rPr>
        <w:t>Внести изменения в решение Совета депутатов м</w:t>
      </w:r>
      <w:r>
        <w:t>униципального образования сельское поселение «</w:t>
      </w:r>
      <w:proofErr w:type="spellStart"/>
      <w:r>
        <w:t>Тунка</w:t>
      </w:r>
      <w:proofErr w:type="spellEnd"/>
      <w:r>
        <w:t xml:space="preserve">» </w:t>
      </w:r>
      <w:r w:rsidR="009E3B45">
        <w:rPr>
          <w:lang w:eastAsia="en-US"/>
        </w:rPr>
        <w:t>№ 1 от 24.12.2021</w:t>
      </w:r>
      <w:r w:rsidR="001C2EC5">
        <w:rPr>
          <w:lang w:eastAsia="en-US"/>
        </w:rPr>
        <w:t xml:space="preserve"> г</w:t>
      </w:r>
      <w:r>
        <w:rPr>
          <w:lang w:eastAsia="en-US"/>
        </w:rPr>
        <w:t xml:space="preserve"> «О местном бюджете муниципального образования се</w:t>
      </w:r>
      <w:r w:rsidR="009E3B45">
        <w:rPr>
          <w:lang w:eastAsia="en-US"/>
        </w:rPr>
        <w:t>льское поселение «</w:t>
      </w:r>
      <w:proofErr w:type="spellStart"/>
      <w:r w:rsidR="009E3B45">
        <w:rPr>
          <w:lang w:eastAsia="en-US"/>
        </w:rPr>
        <w:t>Тунка</w:t>
      </w:r>
      <w:proofErr w:type="spellEnd"/>
      <w:r w:rsidR="009E3B45">
        <w:rPr>
          <w:lang w:eastAsia="en-US"/>
        </w:rPr>
        <w:t xml:space="preserve">» на 2022 </w:t>
      </w:r>
      <w:r>
        <w:rPr>
          <w:lang w:eastAsia="en-US"/>
        </w:rPr>
        <w:t>год и на пла</w:t>
      </w:r>
      <w:r w:rsidR="009E3B45">
        <w:rPr>
          <w:lang w:eastAsia="en-US"/>
        </w:rPr>
        <w:t>новый период 2023 и 2024</w:t>
      </w:r>
      <w:r>
        <w:rPr>
          <w:lang w:eastAsia="en-US"/>
        </w:rPr>
        <w:t xml:space="preserve"> годов»:</w:t>
      </w:r>
    </w:p>
    <w:p w:rsidR="009D017E" w:rsidRDefault="009D017E" w:rsidP="009D017E">
      <w:pPr>
        <w:tabs>
          <w:tab w:val="left" w:pos="567"/>
        </w:tabs>
      </w:pPr>
      <w:r>
        <w:tab/>
      </w:r>
      <w:r>
        <w:rPr>
          <w:lang w:eastAsia="en-US"/>
        </w:rPr>
        <w:t>1.1. Пункт 1 статьи 1 изложить в следующей редакции:</w:t>
      </w:r>
    </w:p>
    <w:p w:rsidR="009D017E" w:rsidRDefault="009D017E" w:rsidP="009D017E">
      <w:pPr>
        <w:tabs>
          <w:tab w:val="left" w:pos="567"/>
        </w:tabs>
      </w:pPr>
      <w:r>
        <w:rPr>
          <w:lang w:eastAsia="en-US"/>
        </w:rPr>
        <w:t>«1. Утвердить основные  характе</w:t>
      </w:r>
      <w:r w:rsidR="009E3B45">
        <w:rPr>
          <w:lang w:eastAsia="en-US"/>
        </w:rPr>
        <w:t>ристики местного бюджета на 2022</w:t>
      </w:r>
      <w:r>
        <w:rPr>
          <w:lang w:eastAsia="en-US"/>
        </w:rPr>
        <w:t xml:space="preserve"> год:</w:t>
      </w:r>
    </w:p>
    <w:p w:rsidR="009D017E" w:rsidRDefault="009D017E" w:rsidP="009D017E">
      <w:pPr>
        <w:tabs>
          <w:tab w:val="left" w:pos="567"/>
        </w:tabs>
      </w:pPr>
      <w:r>
        <w:rPr>
          <w:lang w:eastAsia="en-US"/>
        </w:rPr>
        <w:t>1) общий</w:t>
      </w:r>
      <w:r w:rsidR="00837EF3">
        <w:rPr>
          <w:lang w:eastAsia="en-US"/>
        </w:rPr>
        <w:t xml:space="preserve"> объем доходов в сумме 5509,150 </w:t>
      </w:r>
      <w:r>
        <w:rPr>
          <w:lang w:eastAsia="en-US"/>
        </w:rPr>
        <w:t xml:space="preserve">тыс. рублей, в том числе безвозмездных поступлений в </w:t>
      </w:r>
      <w:r w:rsidR="00837EF3">
        <w:rPr>
          <w:lang w:eastAsia="en-US"/>
        </w:rPr>
        <w:t>сумме  3628,750</w:t>
      </w:r>
      <w:r w:rsidR="00403447">
        <w:rPr>
          <w:lang w:eastAsia="en-US"/>
        </w:rPr>
        <w:t xml:space="preserve"> </w:t>
      </w:r>
      <w:r>
        <w:rPr>
          <w:lang w:eastAsia="en-US"/>
        </w:rPr>
        <w:t>тыс. рублей;</w:t>
      </w:r>
    </w:p>
    <w:p w:rsidR="009D017E" w:rsidRDefault="009D017E" w:rsidP="009D017E">
      <w:pPr>
        <w:tabs>
          <w:tab w:val="left" w:pos="567"/>
        </w:tabs>
        <w:rPr>
          <w:lang w:eastAsia="en-US"/>
        </w:rPr>
      </w:pPr>
      <w:r>
        <w:rPr>
          <w:lang w:eastAsia="en-US"/>
        </w:rPr>
        <w:t xml:space="preserve">2) общий </w:t>
      </w:r>
      <w:r w:rsidR="00837EF3">
        <w:rPr>
          <w:lang w:eastAsia="en-US"/>
        </w:rPr>
        <w:t>объем расходов в сумме 5694,634</w:t>
      </w:r>
      <w:r w:rsidR="001C2EC5">
        <w:rPr>
          <w:lang w:eastAsia="en-US"/>
        </w:rPr>
        <w:t xml:space="preserve"> </w:t>
      </w:r>
      <w:r>
        <w:rPr>
          <w:lang w:eastAsia="en-US"/>
        </w:rPr>
        <w:t>тыс. рублей</w:t>
      </w:r>
      <w:r w:rsidR="008A33B7">
        <w:rPr>
          <w:lang w:eastAsia="en-US"/>
        </w:rPr>
        <w:t xml:space="preserve"> 77</w:t>
      </w:r>
      <w:r w:rsidR="00AA3046">
        <w:rPr>
          <w:lang w:eastAsia="en-US"/>
        </w:rPr>
        <w:t xml:space="preserve"> коп</w:t>
      </w:r>
      <w:r>
        <w:rPr>
          <w:lang w:eastAsia="en-US"/>
        </w:rPr>
        <w:t>;</w:t>
      </w:r>
    </w:p>
    <w:p w:rsidR="009D017E" w:rsidRDefault="00BF1D48" w:rsidP="009D017E">
      <w:pPr>
        <w:tabs>
          <w:tab w:val="left" w:pos="567"/>
        </w:tabs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профи</w:t>
      </w:r>
      <w:r w:rsidR="0060403C">
        <w:rPr>
          <w:lang w:eastAsia="en-US"/>
        </w:rPr>
        <w:t>цит</w:t>
      </w:r>
      <w:proofErr w:type="spellEnd"/>
      <w:r w:rsidR="0060403C">
        <w:rPr>
          <w:lang w:eastAsia="en-US"/>
        </w:rPr>
        <w:t xml:space="preserve"> </w:t>
      </w:r>
      <w:r w:rsidR="00695EFA">
        <w:rPr>
          <w:lang w:eastAsia="en-US"/>
        </w:rPr>
        <w:t xml:space="preserve"> бюджета в сумме </w:t>
      </w:r>
      <w:r w:rsidR="008A33B7">
        <w:rPr>
          <w:lang w:eastAsia="en-US"/>
        </w:rPr>
        <w:t xml:space="preserve">185,464 </w:t>
      </w:r>
      <w:r w:rsidR="009D017E">
        <w:rPr>
          <w:lang w:eastAsia="en-US"/>
        </w:rPr>
        <w:t xml:space="preserve"> тыс. рублей</w:t>
      </w:r>
      <w:r w:rsidR="008A33B7">
        <w:rPr>
          <w:lang w:eastAsia="en-US"/>
        </w:rPr>
        <w:t xml:space="preserve"> 77</w:t>
      </w:r>
      <w:r w:rsidR="00AA3046">
        <w:rPr>
          <w:lang w:eastAsia="en-US"/>
        </w:rPr>
        <w:t xml:space="preserve"> коп</w:t>
      </w:r>
      <w:r w:rsidR="009D017E">
        <w:rPr>
          <w:lang w:eastAsia="en-US"/>
        </w:rPr>
        <w:t>».</w:t>
      </w:r>
    </w:p>
    <w:p w:rsidR="00403447" w:rsidRPr="00403447" w:rsidRDefault="00022CA9" w:rsidP="00316DC1">
      <w:pPr>
        <w:widowControl w:val="0"/>
        <w:autoSpaceDE w:val="0"/>
        <w:autoSpaceDN w:val="0"/>
        <w:adjustRightInd w:val="0"/>
      </w:pPr>
      <w:r>
        <w:rPr>
          <w:lang w:eastAsia="en-US"/>
        </w:rPr>
        <w:t xml:space="preserve"> </w:t>
      </w:r>
      <w:r w:rsidR="00316DC1">
        <w:rPr>
          <w:lang w:eastAsia="en-US"/>
        </w:rPr>
        <w:t>«2.</w:t>
      </w:r>
      <w:r w:rsidR="00403447">
        <w:rPr>
          <w:lang w:eastAsia="en-US"/>
        </w:rPr>
        <w:t xml:space="preserve"> </w:t>
      </w:r>
      <w:r w:rsidR="00403447" w:rsidRPr="00403447">
        <w:t>Утвердить основные характери</w:t>
      </w:r>
      <w:r w:rsidR="008A33B7">
        <w:t>стики  местного  бюджета на 2023</w:t>
      </w:r>
      <w:r w:rsidR="00403447" w:rsidRPr="00403447">
        <w:t xml:space="preserve"> год:</w:t>
      </w:r>
    </w:p>
    <w:p w:rsidR="00403447" w:rsidRPr="00403447" w:rsidRDefault="00403447" w:rsidP="00022CA9">
      <w:pPr>
        <w:widowControl w:val="0"/>
        <w:autoSpaceDE w:val="0"/>
        <w:autoSpaceDN w:val="0"/>
        <w:adjustRightInd w:val="0"/>
      </w:pPr>
      <w:r w:rsidRPr="00403447">
        <w:t>1) общий объем доходов в сум</w:t>
      </w:r>
      <w:r w:rsidR="00D90F51">
        <w:t>ме 5430,39</w:t>
      </w:r>
      <w:r w:rsidRPr="00403447">
        <w:t xml:space="preserve"> тыс. рублей, в том числе безвозмездных</w:t>
      </w:r>
      <w:r w:rsidR="00D90F51">
        <w:t xml:space="preserve"> поступлений в сумме  3630,65 </w:t>
      </w:r>
      <w:r w:rsidRPr="00403447">
        <w:t>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2</w:t>
      </w:r>
      <w:r w:rsidR="008A33B7">
        <w:t>) общий</w:t>
      </w:r>
      <w:r w:rsidR="00D90F51">
        <w:t xml:space="preserve"> объем расходов в сумме 5430,39</w:t>
      </w:r>
      <w:r w:rsidR="008A33B7">
        <w:t xml:space="preserve"> </w:t>
      </w:r>
      <w:r w:rsidRPr="00403447">
        <w:t xml:space="preserve"> тыс</w:t>
      </w:r>
      <w:proofErr w:type="gramStart"/>
      <w:r w:rsidRPr="00403447">
        <w:t>.р</w:t>
      </w:r>
      <w:proofErr w:type="gramEnd"/>
      <w:r w:rsidRPr="00403447">
        <w:t>ублей, в том числе условно утверждаемые расходы в сумме 44,86 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3) дефицит местного бюджета в сумме 0,00 тыс. рублей.</w:t>
      </w:r>
    </w:p>
    <w:p w:rsidR="00403447" w:rsidRPr="00403447" w:rsidRDefault="00F47F3F" w:rsidP="00F47F3F">
      <w:pPr>
        <w:widowControl w:val="0"/>
        <w:autoSpaceDE w:val="0"/>
        <w:autoSpaceDN w:val="0"/>
        <w:adjustRightInd w:val="0"/>
      </w:pPr>
      <w:r>
        <w:t>«</w:t>
      </w:r>
      <w:r w:rsidR="00403447" w:rsidRPr="00403447">
        <w:t>3. Утвердить основные характер</w:t>
      </w:r>
      <w:r w:rsidR="008A33B7">
        <w:t>истики местного  бюджета на 2024</w:t>
      </w:r>
      <w:r w:rsidR="00403447" w:rsidRPr="00403447">
        <w:t xml:space="preserve"> год: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1) общий</w:t>
      </w:r>
      <w:r w:rsidR="008A33B7">
        <w:t xml:space="preserve"> объем доходов в сумме </w:t>
      </w:r>
      <w:r w:rsidR="00D90F51">
        <w:t>5443,39</w:t>
      </w:r>
      <w:r w:rsidR="00EC4E56">
        <w:t xml:space="preserve">  </w:t>
      </w:r>
      <w:r w:rsidRPr="00403447">
        <w:t>тыс. рублей, в том числе безвозмездных поступлений в сум</w:t>
      </w:r>
      <w:r w:rsidR="00F47F3F">
        <w:t xml:space="preserve">ме  </w:t>
      </w:r>
      <w:r w:rsidR="00D90F51">
        <w:t xml:space="preserve">3635,65 </w:t>
      </w:r>
      <w:r w:rsidR="00EC4E56" w:rsidRPr="00403447">
        <w:t xml:space="preserve"> </w:t>
      </w:r>
      <w:r w:rsidRPr="00403447">
        <w:t>тыс. рублей;</w:t>
      </w:r>
    </w:p>
    <w:p w:rsidR="00403447" w:rsidRPr="00403447" w:rsidRDefault="00403447" w:rsidP="00F47F3F">
      <w:pPr>
        <w:widowControl w:val="0"/>
        <w:autoSpaceDE w:val="0"/>
        <w:autoSpaceDN w:val="0"/>
        <w:adjustRightInd w:val="0"/>
      </w:pPr>
      <w:r w:rsidRPr="00403447">
        <w:t>2) общий объем расходов в сум</w:t>
      </w:r>
      <w:r w:rsidR="00D90F51">
        <w:t>ме 5443,39</w:t>
      </w:r>
      <w:r w:rsidR="00EC4E56">
        <w:t xml:space="preserve"> </w:t>
      </w:r>
      <w:r w:rsidRPr="00403447">
        <w:t xml:space="preserve"> тыс</w:t>
      </w:r>
      <w:proofErr w:type="gramStart"/>
      <w:r w:rsidRPr="00403447">
        <w:t>.р</w:t>
      </w:r>
      <w:proofErr w:type="gramEnd"/>
      <w:r w:rsidRPr="00403447">
        <w:t>ублей, в том числе условно утверждаемые расходы в сумме  90,13 тыс. рублей;</w:t>
      </w:r>
    </w:p>
    <w:p w:rsidR="00403447" w:rsidRDefault="00403447" w:rsidP="00F47F3F">
      <w:pPr>
        <w:widowControl w:val="0"/>
        <w:autoSpaceDE w:val="0"/>
        <w:autoSpaceDN w:val="0"/>
        <w:adjustRightInd w:val="0"/>
        <w:rPr>
          <w:lang w:eastAsia="en-US"/>
        </w:rPr>
      </w:pPr>
      <w:r w:rsidRPr="00F47F3F">
        <w:t>3) дефицит местного бюджета в сумме 0,00 тыс. рублей.</w:t>
      </w:r>
    </w:p>
    <w:p w:rsidR="009D017E" w:rsidRDefault="009D017E" w:rsidP="009D017E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1.2. Приложения №</w:t>
      </w:r>
      <w:r w:rsidR="00EC4E56">
        <w:rPr>
          <w:lang w:eastAsia="en-US"/>
        </w:rPr>
        <w:t xml:space="preserve"> 1,3,4,5,</w:t>
      </w:r>
      <w:r>
        <w:rPr>
          <w:lang w:eastAsia="en-US"/>
        </w:rPr>
        <w:t>6,</w:t>
      </w:r>
      <w:r w:rsidR="00403447">
        <w:rPr>
          <w:lang w:eastAsia="en-US"/>
        </w:rPr>
        <w:t>7,</w:t>
      </w:r>
      <w:r>
        <w:rPr>
          <w:lang w:eastAsia="en-US"/>
        </w:rPr>
        <w:t>8,</w:t>
      </w:r>
      <w:r w:rsidR="00403447">
        <w:rPr>
          <w:lang w:eastAsia="en-US"/>
        </w:rPr>
        <w:t>9,</w:t>
      </w:r>
      <w:r w:rsidR="00EC4E56">
        <w:rPr>
          <w:lang w:eastAsia="en-US"/>
        </w:rPr>
        <w:t xml:space="preserve">10  </w:t>
      </w:r>
      <w:r>
        <w:rPr>
          <w:lang w:eastAsia="en-US"/>
        </w:rPr>
        <w:t>изложить в новой редакции согласно приложениям № 1, 2, 3,4</w:t>
      </w:r>
      <w:r w:rsidR="00403447">
        <w:rPr>
          <w:lang w:eastAsia="en-US"/>
        </w:rPr>
        <w:t xml:space="preserve">,5,6,7 </w:t>
      </w:r>
      <w:r w:rsidR="0007372D">
        <w:rPr>
          <w:lang w:eastAsia="en-US"/>
        </w:rPr>
        <w:t>,8</w:t>
      </w:r>
      <w:r w:rsidR="00EC4E56">
        <w:rPr>
          <w:lang w:eastAsia="en-US"/>
        </w:rPr>
        <w:t>, 9</w:t>
      </w:r>
      <w:r w:rsidR="0007372D">
        <w:rPr>
          <w:lang w:eastAsia="en-US"/>
        </w:rPr>
        <w:t xml:space="preserve"> </w:t>
      </w:r>
      <w:r>
        <w:rPr>
          <w:lang w:eastAsia="en-US"/>
        </w:rPr>
        <w:t xml:space="preserve"> к настоящему решению. </w:t>
      </w:r>
    </w:p>
    <w:p w:rsidR="009D017E" w:rsidRDefault="009D017E" w:rsidP="009D017E">
      <w:pPr>
        <w:ind w:left="525"/>
        <w:rPr>
          <w:bCs/>
          <w:lang w:eastAsia="en-US"/>
        </w:rPr>
      </w:pPr>
      <w:r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9D017E" w:rsidRDefault="009D017E" w:rsidP="00F47F3F">
      <w:pPr>
        <w:ind w:left="525"/>
        <w:rPr>
          <w:lang w:eastAsia="en-US"/>
        </w:rPr>
      </w:pPr>
      <w:r>
        <w:rPr>
          <w:lang w:eastAsia="en-US"/>
        </w:rPr>
        <w:t xml:space="preserve">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решения оставляю за собой. </w:t>
      </w:r>
    </w:p>
    <w:p w:rsidR="00F47F3F" w:rsidRDefault="00F47F3F" w:rsidP="00F47F3F">
      <w:pPr>
        <w:ind w:left="525"/>
        <w:rPr>
          <w:lang w:eastAsia="en-US"/>
        </w:rPr>
      </w:pPr>
    </w:p>
    <w:p w:rsidR="009D017E" w:rsidRDefault="009D017E" w:rsidP="009D017E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  <w:r>
        <w:t xml:space="preserve">                                           </w:t>
      </w:r>
      <w:r>
        <w:tab/>
      </w:r>
    </w:p>
    <w:p w:rsidR="009D017E" w:rsidRDefault="009D017E" w:rsidP="009D017E">
      <w:r>
        <w:t>сельское поселение «</w:t>
      </w:r>
      <w:proofErr w:type="spellStart"/>
      <w:r>
        <w:t>Тунка</w:t>
      </w:r>
      <w:proofErr w:type="spellEnd"/>
      <w:r>
        <w:t>»</w:t>
      </w:r>
      <w:r>
        <w:rPr>
          <w:b/>
        </w:rPr>
        <w:t xml:space="preserve">                                                                                  </w:t>
      </w:r>
      <w:r>
        <w:t>Т.В.Леонтьева</w:t>
      </w:r>
    </w:p>
    <w:p w:rsidR="009D017E" w:rsidRDefault="009D017E" w:rsidP="00F47F3F">
      <w:pPr>
        <w:tabs>
          <w:tab w:val="left" w:pos="7522"/>
        </w:tabs>
        <w:rPr>
          <w:lang w:eastAsia="en-US"/>
        </w:rPr>
      </w:pPr>
      <w:r>
        <w:rPr>
          <w:b/>
        </w:rPr>
        <w:lastRenderedPageBreak/>
        <w:t xml:space="preserve">                                                     </w:t>
      </w:r>
      <w:r w:rsidR="00F47F3F">
        <w:rPr>
          <w:b/>
        </w:rPr>
        <w:t xml:space="preserve">                                                             </w:t>
      </w:r>
      <w:r>
        <w:rPr>
          <w:b/>
        </w:rPr>
        <w:t xml:space="preserve">   </w:t>
      </w:r>
      <w:r w:rsidR="00F47F3F">
        <w:t>П</w:t>
      </w:r>
      <w:r w:rsidR="00A07575">
        <w:rPr>
          <w:lang w:eastAsia="en-US"/>
        </w:rPr>
        <w:t xml:space="preserve">риложение </w:t>
      </w:r>
      <w:r>
        <w:rPr>
          <w:lang w:eastAsia="en-US"/>
        </w:rPr>
        <w:t xml:space="preserve"> 1</w:t>
      </w:r>
    </w:p>
    <w:p w:rsidR="009D017E" w:rsidRDefault="009D017E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9D017E" w:rsidRDefault="00F47F3F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9E3B45">
        <w:rPr>
          <w:lang w:eastAsia="en-US"/>
        </w:rPr>
        <w:t>от 24</w:t>
      </w:r>
      <w:r w:rsidR="00AA5109">
        <w:rPr>
          <w:lang w:eastAsia="en-US"/>
        </w:rPr>
        <w:t xml:space="preserve"> </w:t>
      </w:r>
      <w:r w:rsidR="009E3B45">
        <w:rPr>
          <w:lang w:eastAsia="en-US"/>
        </w:rPr>
        <w:t xml:space="preserve">  января 2022</w:t>
      </w:r>
      <w:r w:rsidR="009D017E">
        <w:rPr>
          <w:lang w:eastAsia="en-US"/>
        </w:rPr>
        <w:t xml:space="preserve"> № 1 </w:t>
      </w: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tabs>
          <w:tab w:val="left" w:pos="6900"/>
        </w:tabs>
      </w:pPr>
      <w:r>
        <w:rPr>
          <w:b/>
        </w:rPr>
        <w:tab/>
        <w:t xml:space="preserve">   </w:t>
      </w:r>
      <w:r w:rsidR="009E3B45">
        <w:t>Приложение № 1</w:t>
      </w:r>
    </w:p>
    <w:tbl>
      <w:tblPr>
        <w:tblW w:w="10555" w:type="dxa"/>
        <w:tblInd w:w="92" w:type="dxa"/>
        <w:tblLayout w:type="fixed"/>
        <w:tblLook w:val="04A0"/>
      </w:tblPr>
      <w:tblGrid>
        <w:gridCol w:w="10555"/>
      </w:tblGrid>
      <w:tr w:rsidR="009D017E" w:rsidTr="009E3B45">
        <w:trPr>
          <w:trHeight w:val="300"/>
        </w:trPr>
        <w:tc>
          <w:tcPr>
            <w:tcW w:w="10555" w:type="dxa"/>
            <w:noWrap/>
            <w:vAlign w:val="bottom"/>
            <w:hideMark/>
          </w:tcPr>
          <w:p w:rsidR="009D017E" w:rsidRDefault="009D017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9D017E" w:rsidTr="009E3B45">
        <w:trPr>
          <w:trHeight w:val="255"/>
        </w:trPr>
        <w:tc>
          <w:tcPr>
            <w:tcW w:w="10555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F47F3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9D017E" w:rsidTr="009E3B45">
        <w:trPr>
          <w:trHeight w:val="300"/>
        </w:trPr>
        <w:tc>
          <w:tcPr>
            <w:tcW w:w="10555" w:type="dxa"/>
            <w:noWrap/>
            <w:vAlign w:val="bottom"/>
            <w:hideMark/>
          </w:tcPr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  <w:r w:rsidR="00F47F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4744EE">
              <w:rPr>
                <w:lang w:eastAsia="en-US"/>
              </w:rPr>
              <w:t xml:space="preserve">        </w:t>
            </w:r>
            <w:r w:rsidR="009E3B45">
              <w:rPr>
                <w:lang w:eastAsia="en-US"/>
              </w:rPr>
              <w:t xml:space="preserve">                 на 2022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9E3B45">
              <w:rPr>
                <w:lang w:eastAsia="en-US"/>
              </w:rPr>
              <w:t xml:space="preserve">                            2023 и 2024</w:t>
            </w:r>
            <w:r>
              <w:rPr>
                <w:lang w:eastAsia="en-US"/>
              </w:rPr>
              <w:t xml:space="preserve"> годов»</w:t>
            </w:r>
          </w:p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9E3B45">
              <w:rPr>
                <w:lang w:eastAsia="en-US"/>
              </w:rPr>
              <w:t xml:space="preserve">      от  24  декабря 2021</w:t>
            </w:r>
            <w:r>
              <w:rPr>
                <w:lang w:eastAsia="en-US"/>
              </w:rPr>
              <w:t xml:space="preserve"> г   № 1    </w:t>
            </w:r>
          </w:p>
        </w:tc>
      </w:tr>
      <w:tr w:rsidR="009D017E" w:rsidTr="009E3B45">
        <w:trPr>
          <w:trHeight w:val="255"/>
        </w:trPr>
        <w:tc>
          <w:tcPr>
            <w:tcW w:w="10555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9D017E" w:rsidRDefault="009D017E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</w:tbl>
    <w:p w:rsidR="009D017E" w:rsidRDefault="009D017E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E3B45"/>
    <w:p w:rsidR="009E3B45" w:rsidRDefault="009E3B45" w:rsidP="009E3B45"/>
    <w:p w:rsidR="009E3B45" w:rsidRDefault="009E3B45" w:rsidP="009E3B4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2022 год  </w:t>
      </w:r>
    </w:p>
    <w:p w:rsidR="009E3B45" w:rsidRDefault="009E3B45" w:rsidP="009E3B45"/>
    <w:p w:rsidR="009E3B45" w:rsidRDefault="009E3B45" w:rsidP="009E3B45"/>
    <w:p w:rsidR="009E3B45" w:rsidRDefault="009E3B45" w:rsidP="009E3B45">
      <w:pPr>
        <w:widowControl w:val="0"/>
        <w:jc w:val="right"/>
      </w:pPr>
    </w:p>
    <w:p w:rsidR="009E3B45" w:rsidRDefault="009E3B45" w:rsidP="009E3B45"/>
    <w:p w:rsidR="009E3B45" w:rsidRDefault="009E3B45" w:rsidP="009E3B45"/>
    <w:p w:rsidR="009E3B45" w:rsidRDefault="009E3B45" w:rsidP="009E3B45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9E3B45" w:rsidTr="009E3B45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9E3B45" w:rsidTr="009E3B45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1880,400</w:t>
            </w:r>
          </w:p>
        </w:tc>
      </w:tr>
      <w:tr w:rsidR="009E3B45" w:rsidTr="009E3B45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175,000</w:t>
            </w:r>
          </w:p>
        </w:tc>
      </w:tr>
      <w:tr w:rsidR="009E3B45" w:rsidTr="009E3B45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175,000</w:t>
            </w:r>
          </w:p>
        </w:tc>
      </w:tr>
      <w:tr w:rsidR="009E3B45" w:rsidTr="009E3B45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1705,40</w:t>
            </w:r>
          </w:p>
        </w:tc>
      </w:tr>
      <w:tr w:rsidR="009E3B45" w:rsidTr="009E3B45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9E3B45" w:rsidTr="009E3B45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1135,900</w:t>
            </w:r>
          </w:p>
        </w:tc>
      </w:tr>
      <w:tr w:rsidR="009E3B45" w:rsidTr="009E3B45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B45" w:rsidRDefault="009E3B45" w:rsidP="009E3B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419,500</w:t>
            </w:r>
          </w:p>
        </w:tc>
      </w:tr>
    </w:tbl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E3B45" w:rsidRDefault="009E3B45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t xml:space="preserve">                                                                                                         </w:t>
      </w:r>
      <w:r w:rsidR="00A07575">
        <w:rPr>
          <w:lang w:eastAsia="en-US"/>
        </w:rPr>
        <w:t xml:space="preserve">Приложение </w:t>
      </w:r>
      <w:r>
        <w:rPr>
          <w:lang w:eastAsia="en-US"/>
        </w:rPr>
        <w:t xml:space="preserve"> 2</w:t>
      </w:r>
    </w:p>
    <w:p w:rsidR="00AA5109" w:rsidRDefault="00AA5109" w:rsidP="00AA5109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AA5109" w:rsidRDefault="00E45E9D" w:rsidP="00AA5109">
      <w:pPr>
        <w:spacing w:line="276" w:lineRule="auto"/>
        <w:ind w:right="482"/>
        <w:jc w:val="right"/>
      </w:pPr>
      <w:r>
        <w:rPr>
          <w:lang w:eastAsia="en-US"/>
        </w:rPr>
        <w:t>от 24   января 2022</w:t>
      </w:r>
      <w:r w:rsidR="00AA5109">
        <w:rPr>
          <w:lang w:eastAsia="en-US"/>
        </w:rPr>
        <w:t xml:space="preserve"> № 1 </w:t>
      </w:r>
      <w:r w:rsidR="00AA5109">
        <w:t xml:space="preserve">       </w:t>
      </w:r>
    </w:p>
    <w:p w:rsidR="00AA5109" w:rsidRDefault="00AA5109" w:rsidP="00AA5109">
      <w:r>
        <w:t xml:space="preserve">                                                                                                             </w:t>
      </w:r>
    </w:p>
    <w:p w:rsidR="00AA5109" w:rsidRDefault="00AA5109" w:rsidP="00AA5109">
      <w:r>
        <w:t xml:space="preserve">                                                                                                </w:t>
      </w:r>
      <w:r w:rsidR="00E45E9D">
        <w:t xml:space="preserve">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AA5109" w:rsidTr="00E45E9D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A5109" w:rsidTr="00E45E9D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на 2022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AA5109" w:rsidRDefault="00AA5109" w:rsidP="0046384D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E45E9D">
              <w:rPr>
                <w:lang w:eastAsia="en-US"/>
              </w:rPr>
              <w:t xml:space="preserve">                            2023 и 2024</w:t>
            </w:r>
            <w:r>
              <w:rPr>
                <w:lang w:eastAsia="en-US"/>
              </w:rPr>
              <w:t xml:space="preserve"> годов»</w:t>
            </w:r>
          </w:p>
          <w:p w:rsidR="00AA5109" w:rsidRDefault="00AA5109" w:rsidP="00AA51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 w:rsidR="00E45E9D">
              <w:rPr>
                <w:lang w:eastAsia="en-US"/>
              </w:rPr>
              <w:t xml:space="preserve">от  24  декабря 2021 г   № 1    </w:t>
            </w:r>
          </w:p>
        </w:tc>
      </w:tr>
      <w:tr w:rsidR="00AA5109" w:rsidTr="00E45E9D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AA5109" w:rsidRDefault="00AA5109" w:rsidP="0046384D">
            <w:pPr>
              <w:spacing w:line="276" w:lineRule="auto"/>
              <w:rPr>
                <w:lang w:eastAsia="en-US"/>
              </w:rPr>
            </w:pPr>
          </w:p>
        </w:tc>
      </w:tr>
    </w:tbl>
    <w:p w:rsidR="009D017E" w:rsidRDefault="009D017E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E45E9D" w:rsidTr="00E45E9D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E45E9D" w:rsidTr="00E45E9D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E45E9D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E45E9D" w:rsidRDefault="00E45E9D" w:rsidP="00E45E9D">
      <w:pPr>
        <w:ind w:firstLine="708"/>
      </w:pPr>
    </w:p>
    <w:p w:rsidR="00E45E9D" w:rsidRDefault="00E45E9D" w:rsidP="00E45E9D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E45E9D" w:rsidTr="00E45E9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E45E9D" w:rsidTr="00E45E9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A9426B">
              <w:rPr>
                <w:b/>
                <w:bCs/>
                <w:lang w:eastAsia="en-US"/>
              </w:rPr>
              <w:t>628,750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A9426B">
              <w:rPr>
                <w:bCs/>
                <w:lang w:eastAsia="en-US"/>
              </w:rPr>
              <w:t>628,750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</w:t>
            </w:r>
            <w:r w:rsidR="00A9426B">
              <w:rPr>
                <w:b/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  <w:r w:rsidR="00A9426B">
              <w:rPr>
                <w:bCs/>
                <w:lang w:eastAsia="en-US"/>
              </w:rPr>
              <w:t>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</w:t>
            </w:r>
            <w:r w:rsidR="00A9426B">
              <w:rPr>
                <w:lang w:eastAsia="en-US"/>
              </w:rPr>
              <w:t>279,150</w:t>
            </w:r>
          </w:p>
        </w:tc>
      </w:tr>
      <w:tr w:rsidR="00E45E9D" w:rsidTr="00E45E9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343,30</w:t>
            </w:r>
            <w:r w:rsidR="00A9426B">
              <w:rPr>
                <w:b/>
                <w:lang w:eastAsia="en-US"/>
              </w:rPr>
              <w:t>0</w:t>
            </w:r>
          </w:p>
        </w:tc>
      </w:tr>
      <w:tr w:rsidR="00E45E9D" w:rsidTr="00E45E9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  <w:r w:rsidR="00A9426B">
              <w:rPr>
                <w:bCs/>
                <w:lang w:eastAsia="en-US"/>
              </w:rPr>
              <w:t>0</w:t>
            </w:r>
          </w:p>
        </w:tc>
      </w:tr>
    </w:tbl>
    <w:p w:rsidR="00E45E9D" w:rsidRDefault="00E45E9D" w:rsidP="00E45E9D">
      <w:pPr>
        <w:ind w:firstLine="708"/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>
        <w:rPr>
          <w:lang w:eastAsia="en-US"/>
        </w:rPr>
        <w:t xml:space="preserve"> 3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E45E9D" w:rsidP="00E45E9D">
      <w:pPr>
        <w:spacing w:line="276" w:lineRule="auto"/>
        <w:ind w:right="482"/>
        <w:jc w:val="right"/>
      </w:pPr>
      <w:r>
        <w:rPr>
          <w:lang w:eastAsia="en-US"/>
        </w:rPr>
        <w:t xml:space="preserve">от 24   января 2022 № 1 </w:t>
      </w:r>
      <w:r>
        <w:t xml:space="preserve">                                                                                                             </w:t>
      </w:r>
    </w:p>
    <w:p w:rsidR="00E45E9D" w:rsidRDefault="00E45E9D" w:rsidP="00E45E9D">
      <w:r>
        <w:t xml:space="preserve">                                                                                                                    Приложение 4</w:t>
      </w:r>
    </w:p>
    <w:tbl>
      <w:tblPr>
        <w:tblW w:w="10605" w:type="dxa"/>
        <w:tblInd w:w="-318" w:type="dxa"/>
        <w:tblLayout w:type="fixed"/>
        <w:tblLook w:val="04A0"/>
      </w:tblPr>
      <w:tblGrid>
        <w:gridCol w:w="398"/>
        <w:gridCol w:w="290"/>
        <w:gridCol w:w="2603"/>
        <w:gridCol w:w="4246"/>
        <w:gridCol w:w="2598"/>
        <w:gridCol w:w="470"/>
      </w:tblGrid>
      <w:tr w:rsidR="00E45E9D" w:rsidTr="000868D4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E45E9D" w:rsidRDefault="00E45E9D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E45E9D" w:rsidTr="000868D4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E45E9D" w:rsidRDefault="00E45E9D" w:rsidP="00E45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от  24 декабря     2021  года  № 1</w:t>
            </w:r>
          </w:p>
        </w:tc>
      </w:tr>
      <w:tr w:rsidR="00E45E9D" w:rsidTr="000868D4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E45E9D" w:rsidRDefault="00E45E9D" w:rsidP="00E45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</w:tc>
      </w:tr>
      <w:tr w:rsidR="00E45E9D" w:rsidTr="000868D4">
        <w:trPr>
          <w:gridAfter w:val="1"/>
          <w:wAfter w:w="470" w:type="dxa"/>
          <w:trHeight w:val="375"/>
        </w:trPr>
        <w:tc>
          <w:tcPr>
            <w:tcW w:w="10134" w:type="dxa"/>
            <w:gridSpan w:val="5"/>
            <w:vMerge w:val="restart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2023-2024  годы</w:t>
            </w:r>
          </w:p>
        </w:tc>
      </w:tr>
      <w:tr w:rsidR="00E45E9D" w:rsidTr="000868D4">
        <w:trPr>
          <w:gridAfter w:val="1"/>
          <w:wAfter w:w="470" w:type="dxa"/>
          <w:trHeight w:val="593"/>
        </w:trPr>
        <w:tc>
          <w:tcPr>
            <w:tcW w:w="29787" w:type="dxa"/>
            <w:gridSpan w:val="5"/>
            <w:vMerge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469" w:type="dxa"/>
          <w:trHeight w:val="258"/>
        </w:trPr>
        <w:tc>
          <w:tcPr>
            <w:tcW w:w="68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E45E9D" w:rsidRDefault="00E45E9D" w:rsidP="00E45E9D">
      <w:pPr>
        <w:tabs>
          <w:tab w:val="left" w:pos="1080"/>
        </w:tabs>
      </w:pPr>
      <w:r>
        <w:t xml:space="preserve">              </w:t>
      </w:r>
    </w:p>
    <w:tbl>
      <w:tblPr>
        <w:tblW w:w="10631" w:type="dxa"/>
        <w:tblInd w:w="-459" w:type="dxa"/>
        <w:tblLayout w:type="fixed"/>
        <w:tblLook w:val="04A0"/>
      </w:tblPr>
      <w:tblGrid>
        <w:gridCol w:w="851"/>
        <w:gridCol w:w="2834"/>
        <w:gridCol w:w="4253"/>
        <w:gridCol w:w="1417"/>
        <w:gridCol w:w="1276"/>
      </w:tblGrid>
      <w:tr w:rsidR="00E45E9D" w:rsidTr="00E45E9D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E45E9D" w:rsidTr="00E45E9D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E45E9D" w:rsidTr="00E45E9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645600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645600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3635,65</w:t>
            </w:r>
          </w:p>
        </w:tc>
      </w:tr>
      <w:tr w:rsidR="00645600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600" w:rsidRDefault="00645600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600" w:rsidRPr="00645600" w:rsidRDefault="00645600" w:rsidP="00483C3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45600">
              <w:rPr>
                <w:bCs/>
                <w:lang w:eastAsia="en-US"/>
              </w:rPr>
              <w:t>3630,65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600" w:rsidRPr="00645600" w:rsidRDefault="00645600" w:rsidP="00483C30">
            <w:pPr>
              <w:spacing w:line="276" w:lineRule="auto"/>
              <w:rPr>
                <w:lang w:eastAsia="en-US"/>
              </w:rPr>
            </w:pPr>
            <w:r w:rsidRPr="00645600">
              <w:rPr>
                <w:lang w:eastAsia="en-US"/>
              </w:rPr>
              <w:t>3635,65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6,80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6,80</w:t>
            </w:r>
          </w:p>
        </w:tc>
      </w:tr>
      <w:tr w:rsidR="00E45E9D" w:rsidTr="00E45E9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645600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3 270,75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645600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3262,25</w:t>
            </w:r>
          </w:p>
        </w:tc>
      </w:tr>
      <w:tr w:rsidR="00E45E9D" w:rsidTr="00E45E9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366,60</w:t>
            </w:r>
          </w:p>
        </w:tc>
      </w:tr>
      <w:tr w:rsidR="00E45E9D" w:rsidTr="00E45E9D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366,60</w:t>
            </w:r>
          </w:p>
        </w:tc>
      </w:tr>
    </w:tbl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>
        <w:rPr>
          <w:lang w:eastAsia="en-US"/>
        </w:rPr>
        <w:t xml:space="preserve"> 4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E45E9D" w:rsidRDefault="00E45E9D" w:rsidP="00E45E9D">
      <w:pPr>
        <w:spacing w:line="276" w:lineRule="auto"/>
        <w:ind w:right="482"/>
        <w:jc w:val="right"/>
      </w:pPr>
      <w:r>
        <w:rPr>
          <w:lang w:eastAsia="en-US"/>
        </w:rPr>
        <w:t xml:space="preserve">от 24   января 2022 № 1 </w:t>
      </w:r>
      <w:r>
        <w:t xml:space="preserve">                                                                                                             </w:t>
      </w: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2E093D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774,69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93D">
              <w:rPr>
                <w:lang w:eastAsia="en-US"/>
              </w:rPr>
              <w:t>74,69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E093D">
              <w:rPr>
                <w:bCs/>
                <w:lang w:eastAsia="en-US"/>
              </w:rPr>
              <w:t>95,00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79,69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lang w:eastAsia="en-US"/>
              </w:rPr>
              <w:lastRenderedPageBreak/>
              <w:t>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E24C9">
              <w:rPr>
                <w:b/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24C9">
              <w:rPr>
                <w:lang w:eastAsia="en-US"/>
              </w:rPr>
              <w:t>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0E24C9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1734,532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51F8E"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61,000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E24C9">
              <w:rPr>
                <w:bCs/>
                <w:lang w:eastAsia="en-US"/>
              </w:rPr>
              <w:t>73,532</w:t>
            </w:r>
          </w:p>
        </w:tc>
      </w:tr>
      <w:tr w:rsidR="00E45E9D" w:rsidTr="000868D4">
        <w:trPr>
          <w:gridAfter w:val="1"/>
          <w:wAfter w:w="900" w:type="dxa"/>
          <w:trHeight w:val="4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69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E45E9D" w:rsidTr="000868D4">
        <w:trPr>
          <w:gridAfter w:val="1"/>
          <w:wAfter w:w="900" w:type="dxa"/>
          <w:trHeight w:val="47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4D03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E45E9D">
              <w:rPr>
                <w:b/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E45E9D">
              <w:rPr>
                <w:bCs/>
                <w:lang w:eastAsia="en-US"/>
              </w:rPr>
              <w:t>,863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343,70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1590,885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51F8E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0E24C9">
              <w:rPr>
                <w:b/>
                <w:bCs/>
                <w:lang w:eastAsia="en-US"/>
              </w:rPr>
              <w:t>694,615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B5752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 5</w:t>
      </w:r>
    </w:p>
    <w:p w:rsidR="00B57524" w:rsidRDefault="00B57524" w:rsidP="00B5752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B57524" w:rsidRDefault="00B57524" w:rsidP="00B57524">
      <w:pPr>
        <w:spacing w:line="276" w:lineRule="auto"/>
        <w:ind w:right="482"/>
        <w:jc w:val="right"/>
      </w:pPr>
      <w:r>
        <w:rPr>
          <w:lang w:eastAsia="en-US"/>
        </w:rPr>
        <w:t xml:space="preserve">от 24   января 2022 № 1 </w:t>
      </w:r>
      <w:r>
        <w:t xml:space="preserve">                                                                                                             </w:t>
      </w: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B57524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Приложение  6</w:t>
      </w:r>
    </w:p>
    <w:p w:rsidR="00B57524" w:rsidRDefault="00B57524" w:rsidP="00B57524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к Решению Совета депутатов</w:t>
      </w:r>
    </w:p>
    <w:p w:rsidR="00B57524" w:rsidRDefault="00B57524" w:rsidP="00B57524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МО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B57524" w:rsidRDefault="00B57524" w:rsidP="00B57524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«О  местном  бюджете  </w:t>
      </w:r>
      <w:proofErr w:type="gramStart"/>
      <w:r>
        <w:rPr>
          <w:lang w:eastAsia="en-US"/>
        </w:rPr>
        <w:t>муниципального</w:t>
      </w:r>
      <w:proofErr w:type="gramEnd"/>
      <w:r>
        <w:rPr>
          <w:lang w:eastAsia="en-US"/>
        </w:rPr>
        <w:t xml:space="preserve"> </w:t>
      </w:r>
    </w:p>
    <w:p w:rsidR="00B57524" w:rsidRDefault="00B57524" w:rsidP="00B57524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образования   сельское  поселение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B57524" w:rsidRDefault="00B57524" w:rsidP="00B57524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на 2022 год  и на плановый   период                         </w:t>
      </w:r>
    </w:p>
    <w:p w:rsidR="00B57524" w:rsidRDefault="00B57524" w:rsidP="00B57524">
      <w:pPr>
        <w:tabs>
          <w:tab w:val="left" w:pos="187"/>
        </w:tabs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2023 и 2024 годов»</w:t>
      </w:r>
    </w:p>
    <w:p w:rsidR="00B57524" w:rsidRDefault="00B57524" w:rsidP="00B57524">
      <w:pPr>
        <w:jc w:val="center"/>
        <w:rPr>
          <w:b/>
        </w:rPr>
      </w:pPr>
      <w:r>
        <w:rPr>
          <w:lang w:eastAsia="en-US"/>
        </w:rPr>
        <w:t xml:space="preserve">                                                                                   от   24 декабря     2021  года  № 1</w:t>
      </w: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B57524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Распределение бюджетных ассигнований по   разделам, подразделам</w:t>
      </w:r>
      <w:proofErr w:type="gramStart"/>
      <w:r>
        <w:rPr>
          <w:b/>
          <w:bCs/>
          <w:lang w:eastAsia="en-US"/>
        </w:rPr>
        <w:t xml:space="preserve"> ,</w:t>
      </w:r>
      <w:proofErr w:type="gramEnd"/>
      <w:r>
        <w:rPr>
          <w:b/>
          <w:bCs/>
          <w:lang w:eastAsia="en-US"/>
        </w:rPr>
        <w:t xml:space="preserve"> целевым</w:t>
      </w:r>
    </w:p>
    <w:p w:rsidR="00B57524" w:rsidRDefault="00B57524" w:rsidP="00B57524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статьям, группам</w:t>
      </w:r>
      <w:proofErr w:type="gramStart"/>
      <w:r>
        <w:rPr>
          <w:b/>
          <w:bCs/>
          <w:lang w:eastAsia="en-US"/>
        </w:rPr>
        <w:t xml:space="preserve"> ,</w:t>
      </w:r>
      <w:proofErr w:type="gramEnd"/>
      <w:r>
        <w:rPr>
          <w:b/>
          <w:bCs/>
          <w:lang w:eastAsia="en-US"/>
        </w:rPr>
        <w:t xml:space="preserve">подгруппам  видов расходов   классификации  расходов  </w:t>
      </w:r>
    </w:p>
    <w:p w:rsidR="00E45E9D" w:rsidRDefault="00B57524" w:rsidP="00B57524">
      <w:pPr>
        <w:jc w:val="center"/>
        <w:rPr>
          <w:b/>
        </w:rPr>
      </w:pPr>
      <w:r>
        <w:rPr>
          <w:b/>
          <w:bCs/>
          <w:lang w:eastAsia="en-US"/>
        </w:rPr>
        <w:t xml:space="preserve">                                              бюджетов на 2023-2024  годы.                   </w:t>
      </w:r>
      <w:r>
        <w:rPr>
          <w:bCs/>
          <w:lang w:eastAsia="en-US"/>
        </w:rPr>
        <w:t>(</w:t>
      </w:r>
      <w:proofErr w:type="spellStart"/>
      <w:r>
        <w:rPr>
          <w:bCs/>
          <w:lang w:eastAsia="en-US"/>
        </w:rPr>
        <w:t>тыс</w:t>
      </w:r>
      <w:proofErr w:type="gramStart"/>
      <w:r>
        <w:rPr>
          <w:bCs/>
          <w:lang w:eastAsia="en-US"/>
        </w:rPr>
        <w:t>.р</w:t>
      </w:r>
      <w:proofErr w:type="gramEnd"/>
      <w:r>
        <w:rPr>
          <w:bCs/>
          <w:lang w:eastAsia="en-US"/>
        </w:rPr>
        <w:t>уб</w:t>
      </w:r>
      <w:proofErr w:type="spellEnd"/>
      <w:r>
        <w:rPr>
          <w:bCs/>
          <w:lang w:eastAsia="en-US"/>
        </w:rPr>
        <w:t>)</w:t>
      </w:r>
    </w:p>
    <w:p w:rsidR="00E45E9D" w:rsidRDefault="00E45E9D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137" w:tblpY="1"/>
        <w:tblOverlap w:val="never"/>
        <w:tblW w:w="10031" w:type="dxa"/>
        <w:tblLayout w:type="fixed"/>
        <w:tblLook w:val="04A0"/>
      </w:tblPr>
      <w:tblGrid>
        <w:gridCol w:w="3510"/>
        <w:gridCol w:w="709"/>
        <w:gridCol w:w="709"/>
        <w:gridCol w:w="1701"/>
        <w:gridCol w:w="992"/>
        <w:gridCol w:w="1276"/>
        <w:gridCol w:w="1134"/>
      </w:tblGrid>
      <w:tr w:rsidR="00217E64" w:rsidTr="00217E64">
        <w:trPr>
          <w:trHeight w:val="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64560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645600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3034,17</w:t>
            </w:r>
          </w:p>
        </w:tc>
      </w:tr>
      <w:tr w:rsidR="00217E64" w:rsidTr="00217E64">
        <w:trPr>
          <w:trHeight w:val="5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</w:tr>
      <w:tr w:rsidR="00217E64" w:rsidTr="00217E64">
        <w:trPr>
          <w:trHeight w:val="6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217E64" w:rsidTr="00217E64">
        <w:trPr>
          <w:trHeight w:val="6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217E64" w:rsidTr="00217E64">
        <w:trPr>
          <w:trHeight w:val="6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</w:t>
            </w:r>
          </w:p>
        </w:tc>
      </w:tr>
      <w:tr w:rsidR="00217E64" w:rsidTr="00217E64">
        <w:trPr>
          <w:trHeight w:val="96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color w:val="000000"/>
                <w:lang w:eastAsia="en-US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645600" w:rsidTr="00510FCB">
        <w:trPr>
          <w:trHeight w:val="98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600" w:rsidRPr="00645600" w:rsidRDefault="00645600">
            <w:pPr>
              <w:rPr>
                <w:b/>
              </w:rPr>
            </w:pPr>
            <w:r w:rsidRPr="00645600">
              <w:rPr>
                <w:b/>
                <w:bCs/>
                <w:lang w:eastAsia="en-US"/>
              </w:rPr>
              <w:t>1472,53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1476,63</w:t>
            </w:r>
          </w:p>
        </w:tc>
      </w:tr>
      <w:tr w:rsidR="00645600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00" w:rsidRDefault="0064560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600" w:rsidRDefault="00645600">
            <w:r w:rsidRPr="00C02B42">
              <w:rPr>
                <w:bCs/>
                <w:lang w:eastAsia="en-US"/>
              </w:rPr>
              <w:t>1472,53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600" w:rsidRDefault="00645600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1476,63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45600">
              <w:rPr>
                <w:bCs/>
                <w:lang w:eastAsia="en-US"/>
              </w:rPr>
              <w:t>472,53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45600">
              <w:rPr>
                <w:bCs/>
                <w:lang w:eastAsia="en-US"/>
              </w:rPr>
              <w:t>476,63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645600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645600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1177,66</w:t>
            </w:r>
          </w:p>
        </w:tc>
      </w:tr>
      <w:tr w:rsidR="00217E64" w:rsidTr="00217E64">
        <w:trPr>
          <w:trHeight w:val="8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298,97</w:t>
            </w:r>
          </w:p>
        </w:tc>
      </w:tr>
      <w:tr w:rsidR="00217E64" w:rsidTr="00217E64">
        <w:trPr>
          <w:trHeight w:val="51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217E64" w:rsidTr="00217E64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217E64" w:rsidTr="00217E64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8A20DC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8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8A20DC">
              <w:rPr>
                <w:b/>
                <w:bCs/>
                <w:lang w:eastAsia="en-US"/>
              </w:rPr>
              <w:t>53,46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837,86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lang w:eastAsia="en-US"/>
              </w:rPr>
              <w:lastRenderedPageBreak/>
              <w:t>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8A20DC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11,982</w:t>
            </w:r>
          </w:p>
        </w:tc>
      </w:tr>
      <w:tr w:rsidR="008A20DC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C" w:rsidRDefault="008A20DC" w:rsidP="008A20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3,618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6,80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6,502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366,6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366,6</w:t>
            </w:r>
          </w:p>
        </w:tc>
      </w:tr>
      <w:tr w:rsidR="00217E64" w:rsidTr="00217E64">
        <w:trPr>
          <w:trHeight w:val="6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366,6</w:t>
            </w:r>
          </w:p>
        </w:tc>
      </w:tr>
      <w:tr w:rsidR="00217E64" w:rsidTr="00217E64">
        <w:trPr>
          <w:trHeight w:val="7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281,57</w:t>
            </w:r>
          </w:p>
        </w:tc>
      </w:tr>
      <w:tr w:rsidR="00217E64" w:rsidTr="00217E64">
        <w:trPr>
          <w:trHeight w:val="7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85,03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35,00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99 9 000 8290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217E64" w:rsidTr="00217E64">
        <w:trPr>
          <w:trHeight w:val="4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217E64" w:rsidTr="00217E64">
        <w:trPr>
          <w:trHeight w:val="78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217E64" w:rsidTr="00217E64">
        <w:trPr>
          <w:trHeight w:val="7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ЖИЛИЩНО - КОММУНАЛЬНОЕ</w:t>
            </w:r>
            <w:proofErr w:type="gramEnd"/>
            <w:r>
              <w:rPr>
                <w:b/>
                <w:lang w:eastAsia="en-US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217E64" w:rsidTr="00217E64">
        <w:trPr>
          <w:trHeight w:val="9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1669,23</w:t>
            </w:r>
          </w:p>
        </w:tc>
      </w:tr>
      <w:tr w:rsidR="00217E64" w:rsidTr="00217E64">
        <w:trPr>
          <w:trHeight w:val="55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</w:t>
            </w:r>
          </w:p>
        </w:tc>
      </w:tr>
      <w:tr w:rsidR="00217E64" w:rsidTr="00217E64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1590,89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32,34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ind w:left="-89" w:firstLine="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217E64" w:rsidTr="00217E64">
        <w:trPr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217E64" w:rsidTr="00217E64">
        <w:trPr>
          <w:trHeight w:val="7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217E64" w:rsidTr="00217E64">
        <w:trPr>
          <w:trHeight w:val="4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30,00</w:t>
            </w:r>
          </w:p>
        </w:tc>
      </w:tr>
      <w:tr w:rsidR="00217E64" w:rsidTr="00217E64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217E64" w:rsidTr="00217E64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217E64" w:rsidTr="00217E64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217E64" w:rsidTr="00217E64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90,39</w:t>
            </w:r>
          </w:p>
        </w:tc>
      </w:tr>
      <w:tr w:rsidR="00217E64" w:rsidTr="00217E64">
        <w:trPr>
          <w:trHeight w:val="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57524" w:rsidRDefault="00B5752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B5752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217E6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82E09">
              <w:rPr>
                <w:b/>
                <w:bCs/>
                <w:lang w:eastAsia="en-US"/>
              </w:rPr>
              <w:t>430,39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24" w:rsidRDefault="00217E6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82E09">
              <w:rPr>
                <w:b/>
                <w:bCs/>
                <w:lang w:eastAsia="en-US"/>
              </w:rPr>
              <w:t>443,39</w:t>
            </w:r>
          </w:p>
        </w:tc>
      </w:tr>
    </w:tbl>
    <w:p w:rsidR="00E45E9D" w:rsidRDefault="00E45E9D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6F0367" w:rsidRDefault="006F0367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 6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0868D4" w:rsidRDefault="000868D4" w:rsidP="000868D4">
      <w:pPr>
        <w:spacing w:line="276" w:lineRule="auto"/>
        <w:ind w:right="482"/>
        <w:jc w:val="right"/>
      </w:pPr>
      <w:r>
        <w:rPr>
          <w:lang w:eastAsia="en-US"/>
        </w:rPr>
        <w:t xml:space="preserve">от 24   января 2022 № 1 </w:t>
      </w:r>
      <w:r>
        <w:t xml:space="preserve">                                                                                                      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6D3350">
              <w:rPr>
                <w:rFonts w:eastAsiaTheme="minorHAnsi"/>
                <w:b/>
                <w:lang w:eastAsia="en-US"/>
              </w:rPr>
              <w:t>359,085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D3350">
              <w:rPr>
                <w:b/>
                <w:lang w:eastAsia="en-US"/>
              </w:rPr>
              <w:t>74,69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3350">
              <w:rPr>
                <w:lang w:eastAsia="en-US"/>
              </w:rPr>
              <w:t>74,69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6D3350">
              <w:rPr>
                <w:bCs/>
                <w:lang w:eastAsia="en-US"/>
              </w:rPr>
              <w:t>95,000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D3350">
              <w:rPr>
                <w:bCs/>
                <w:lang w:eastAsia="en-US"/>
              </w:rPr>
              <w:t>79,69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lang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D3350">
              <w:rPr>
                <w:b/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1458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Pr="00014580" w:rsidRDefault="00014580">
            <w:r w:rsidRPr="00014580">
              <w:rPr>
                <w:lang w:eastAsia="en-US"/>
              </w:rPr>
              <w:t>1</w:t>
            </w:r>
            <w:r w:rsidR="006D3350">
              <w:rPr>
                <w:lang w:eastAsia="en-US"/>
              </w:rPr>
              <w:t>734,532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14580"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61,000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D3350">
              <w:rPr>
                <w:bCs/>
                <w:lang w:eastAsia="en-US"/>
              </w:rPr>
              <w:t>73,532</w:t>
            </w:r>
          </w:p>
        </w:tc>
      </w:tr>
      <w:tr w:rsidR="000868D4" w:rsidTr="000868D4">
        <w:trPr>
          <w:trHeight w:val="32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27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868D4" w:rsidTr="000868D4">
        <w:trPr>
          <w:trHeight w:val="23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848</w:t>
            </w:r>
            <w:r w:rsidR="000868D4">
              <w:rPr>
                <w:b/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848</w:t>
            </w:r>
            <w:r w:rsidR="000868D4">
              <w:rPr>
                <w:bCs/>
                <w:lang w:eastAsia="en-US"/>
              </w:rPr>
              <w:t>,863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343,70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12,289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3,711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123,50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77,805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11,50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343,30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260,67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100,00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1669,23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1590,885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33,345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837EF3">
              <w:rPr>
                <w:b/>
                <w:bCs/>
                <w:lang w:eastAsia="en-US"/>
              </w:rPr>
              <w:t>694,615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tbl>
            <w:tblPr>
              <w:tblW w:w="10665" w:type="dxa"/>
              <w:tblLayout w:type="fixed"/>
              <w:tblLook w:val="04A0"/>
            </w:tblPr>
            <w:tblGrid>
              <w:gridCol w:w="236"/>
              <w:gridCol w:w="3342"/>
              <w:gridCol w:w="850"/>
              <w:gridCol w:w="709"/>
              <w:gridCol w:w="567"/>
              <w:gridCol w:w="1559"/>
              <w:gridCol w:w="709"/>
              <w:gridCol w:w="1134"/>
              <w:gridCol w:w="1134"/>
              <w:gridCol w:w="425"/>
            </w:tblGrid>
            <w:tr w:rsidR="000868D4" w:rsidTr="000868D4">
              <w:trPr>
                <w:trHeight w:val="255"/>
              </w:trPr>
              <w:tc>
                <w:tcPr>
                  <w:tcW w:w="10665" w:type="dxa"/>
                  <w:gridSpan w:val="10"/>
                  <w:noWrap/>
                  <w:vAlign w:val="bottom"/>
                </w:tcPr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</w:t>
                  </w: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14580" w:rsidRDefault="00014580" w:rsidP="00014580">
                  <w:pPr>
                    <w:spacing w:line="276" w:lineRule="auto"/>
                    <w:ind w:right="48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Приложение  7</w:t>
                  </w:r>
                </w:p>
                <w:p w:rsidR="00014580" w:rsidRDefault="00014580" w:rsidP="00014580">
                  <w:pPr>
                    <w:spacing w:line="276" w:lineRule="auto"/>
                    <w:ind w:right="48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 решению Совета депутатов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014580" w:rsidRDefault="00014580" w:rsidP="00014580">
                  <w:pPr>
                    <w:spacing w:line="276" w:lineRule="auto"/>
                    <w:ind w:right="482"/>
                    <w:jc w:val="right"/>
                  </w:pPr>
                  <w:r>
                    <w:rPr>
                      <w:lang w:eastAsia="en-US"/>
                    </w:rPr>
                    <w:t xml:space="preserve">от 24   января 2022 № 1 </w:t>
                  </w:r>
                  <w:r>
                    <w:t xml:space="preserve">                                                                                                             </w:t>
                  </w: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Приложение  8</w:t>
                  </w:r>
                </w:p>
              </w:tc>
            </w:tr>
            <w:tr w:rsidR="000868D4" w:rsidTr="000868D4">
              <w:trPr>
                <w:trHeight w:val="30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0868D4" w:rsidRDefault="000868D4" w:rsidP="000868D4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0868D4" w:rsidTr="000868D4">
              <w:trPr>
                <w:trHeight w:val="255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0868D4" w:rsidTr="000868D4">
              <w:trPr>
                <w:trHeight w:val="30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0868D4" w:rsidRDefault="000868D4" w:rsidP="000868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0868D4" w:rsidRDefault="000868D4" w:rsidP="000868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0868D4" w:rsidRDefault="000868D4" w:rsidP="000868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на 2022 год  и на плановый период </w:t>
                  </w:r>
                </w:p>
                <w:p w:rsidR="000868D4" w:rsidRDefault="000868D4" w:rsidP="000868D4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2023 и 2024 годов»</w:t>
                  </w: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от  24 декабря 2021  года  № 1</w:t>
                  </w:r>
                </w:p>
              </w:tc>
            </w:tr>
            <w:tr w:rsidR="000868D4" w:rsidTr="000868D4">
              <w:trPr>
                <w:trHeight w:val="80"/>
              </w:trPr>
              <w:tc>
                <w:tcPr>
                  <w:tcW w:w="10665" w:type="dxa"/>
                  <w:gridSpan w:val="10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0868D4" w:rsidTr="000868D4">
              <w:trPr>
                <w:gridAfter w:val="1"/>
                <w:wAfter w:w="425" w:type="dxa"/>
                <w:trHeight w:val="370"/>
              </w:trPr>
              <w:tc>
                <w:tcPr>
                  <w:tcW w:w="10240" w:type="dxa"/>
                  <w:gridSpan w:val="9"/>
                  <w:vMerge w:val="restart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Ведомственная структура расходов местного бюджета на  2023 -2024 годы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35"/>
              </w:trPr>
              <w:tc>
                <w:tcPr>
                  <w:tcW w:w="10240" w:type="dxa"/>
                  <w:gridSpan w:val="9"/>
                  <w:vMerge/>
                  <w:vAlign w:val="center"/>
                  <w:hideMark/>
                </w:tcPr>
                <w:p w:rsidR="000868D4" w:rsidRDefault="000868D4" w:rsidP="000868D4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0868D4" w:rsidTr="000868D4">
              <w:trPr>
                <w:gridAfter w:val="1"/>
                <w:wAfter w:w="425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noWrap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782E09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3029,87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782E09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3034,17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703,08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703,08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540,0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163,08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</w:t>
                  </w:r>
                  <w:r w:rsidR="00782E09">
                    <w:rPr>
                      <w:b/>
                      <w:bCs/>
                      <w:lang w:eastAsia="en-US"/>
                    </w:rPr>
                    <w:t>472,53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782E09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1476,63</w:t>
                  </w:r>
                </w:p>
              </w:tc>
            </w:tr>
            <w:tr w:rsidR="00782E09" w:rsidTr="00C61521">
              <w:trPr>
                <w:gridAfter w:val="1"/>
                <w:wAfter w:w="425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P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782E09">
                    <w:rPr>
                      <w:bCs/>
                      <w:lang w:eastAsia="en-US"/>
                    </w:rPr>
                    <w:t>1472,53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P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782E09">
                    <w:rPr>
                      <w:bCs/>
                      <w:lang w:eastAsia="en-US"/>
                    </w:rPr>
                    <w:t>1476,63</w:t>
                  </w:r>
                </w:p>
              </w:tc>
            </w:tr>
            <w:tr w:rsidR="00782E09" w:rsidTr="00C61521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P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782E09">
                    <w:rPr>
                      <w:bCs/>
                      <w:lang w:eastAsia="en-US"/>
                    </w:rPr>
                    <w:t>1472,53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P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782E09">
                    <w:rPr>
                      <w:bCs/>
                      <w:lang w:eastAsia="en-US"/>
                    </w:rPr>
                    <w:t>1476,63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782E09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1174,51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782E09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1177,66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298,97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14580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853,26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14580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853,4</w:t>
                  </w:r>
                  <w:r w:rsidR="000868D4">
                    <w:rPr>
                      <w:b/>
                      <w:bCs/>
                      <w:lang w:eastAsia="en-US"/>
                    </w:rPr>
                    <w:t>6</w:t>
                  </w:r>
                </w:p>
              </w:tc>
            </w:tr>
            <w:tr w:rsidR="00014580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Pr="00014580" w:rsidRDefault="00014580" w:rsidP="00BF1D4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014580">
                    <w:rPr>
                      <w:bCs/>
                      <w:lang w:eastAsia="en-US"/>
                    </w:rPr>
                    <w:t>853,26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Pr="00014580" w:rsidRDefault="00014580" w:rsidP="00BF1D4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014580">
                    <w:rPr>
                      <w:bCs/>
                      <w:lang w:eastAsia="en-US"/>
                    </w:rPr>
                    <w:t>853,46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Взносы по обязательному социальному страхованию на </w:t>
                  </w:r>
                  <w:r>
                    <w:rPr>
                      <w:lang w:eastAsia="en-US"/>
                    </w:rPr>
                    <w:lastRenderedPageBreak/>
                    <w:t>выплаты денежного содержания и иные выплаты работникам 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</w:tr>
            <w:tr w:rsidR="00014580" w:rsidTr="000868D4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lang w:eastAsia="en-US"/>
                    </w:rPr>
                  </w:pPr>
                  <w:r w:rsidRPr="009C30BF">
                    <w:rPr>
                      <w:lang w:eastAsia="en-US"/>
                    </w:rPr>
                    <w:t>999 00</w:t>
                  </w:r>
                  <w:r w:rsidRPr="009C30BF">
                    <w:rPr>
                      <w:lang w:val="en-US" w:eastAsia="en-US"/>
                    </w:rPr>
                    <w:t xml:space="preserve"> 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11,982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11,982</w:t>
                  </w:r>
                </w:p>
              </w:tc>
            </w:tr>
            <w:tr w:rsidR="00014580" w:rsidTr="000868D4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lang w:eastAsia="en-US"/>
                    </w:rPr>
                  </w:pPr>
                  <w:r w:rsidRPr="009C30BF">
                    <w:rPr>
                      <w:lang w:eastAsia="en-US"/>
                    </w:rPr>
                    <w:t>999 00</w:t>
                  </w:r>
                  <w:r w:rsidRPr="009C30BF">
                    <w:rPr>
                      <w:lang w:val="en-US" w:eastAsia="en-US"/>
                    </w:rPr>
                    <w:t xml:space="preserve"> S2160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3,618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4580" w:rsidRDefault="00014580" w:rsidP="00BF1D4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3,618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6,80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135,00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123,50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80,0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6,502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366,6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366,6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271,36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281,57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Взносы по обязательному социальному страхованию на </w:t>
                  </w:r>
                  <w:r>
                    <w:rPr>
                      <w:color w:val="000000"/>
                      <w:lang w:eastAsia="en-US"/>
                    </w:rPr>
                    <w:lastRenderedPageBreak/>
                    <w:t>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85,03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35,00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noWrap/>
                  <w:vAlign w:val="bottom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ЖИЛИЩНО - КОММУНАЛЬНОЕ</w:t>
                  </w:r>
                  <w:proofErr w:type="gramEnd"/>
                  <w:r>
                    <w:rPr>
                      <w:lang w:eastAsia="en-US"/>
                    </w:rPr>
                    <w:t xml:space="preserve">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1669,23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1669,23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1639,23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1590,89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</w:t>
                  </w:r>
                  <w:r>
                    <w:rPr>
                      <w:lang w:eastAsia="en-US"/>
                    </w:rPr>
                    <w:lastRenderedPageBreak/>
                    <w:t>деятельности (оказание услуг) учреждений культуры (СДК)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0868D4" w:rsidRDefault="0093751D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99 9</w:t>
                  </w:r>
                  <w:r w:rsidR="000868D4">
                    <w:rPr>
                      <w:lang w:eastAsia="en-US"/>
                    </w:rPr>
                    <w:t>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48,34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93751D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</w:t>
                  </w:r>
                  <w:r w:rsidR="000868D4">
                    <w:rPr>
                      <w:lang w:eastAsia="en-US"/>
                    </w:rPr>
                    <w:t>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68D4" w:rsidRDefault="0093751D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 </w:t>
                  </w:r>
                  <w:r w:rsidR="000868D4">
                    <w:rPr>
                      <w:lang w:eastAsia="en-US"/>
                    </w:rPr>
                    <w:t xml:space="preserve">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32,34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93751D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</w:t>
                  </w:r>
                  <w:r w:rsidR="000868D4">
                    <w:rPr>
                      <w:lang w:eastAsia="en-US"/>
                    </w:rPr>
                    <w:t>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168,00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168,00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90,39</w:t>
                  </w:r>
                </w:p>
              </w:tc>
            </w:tr>
            <w:tr w:rsidR="000868D4" w:rsidTr="000868D4">
              <w:trPr>
                <w:gridAfter w:val="1"/>
                <w:wAfter w:w="425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868D4" w:rsidP="000868D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14580" w:rsidP="000868D4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</w:t>
                  </w:r>
                  <w:r w:rsidR="00782E09">
                    <w:rPr>
                      <w:b/>
                      <w:bCs/>
                      <w:lang w:eastAsia="en-US"/>
                    </w:rPr>
                    <w:t>430,39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8D4" w:rsidRDefault="00014580" w:rsidP="000868D4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</w:t>
                  </w:r>
                  <w:r w:rsidR="00782E09">
                    <w:rPr>
                      <w:b/>
                      <w:bCs/>
                      <w:lang w:eastAsia="en-US"/>
                    </w:rPr>
                    <w:t>443,39</w:t>
                  </w:r>
                </w:p>
              </w:tc>
            </w:tr>
          </w:tbl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tbl>
            <w:tblPr>
              <w:tblW w:w="10632" w:type="dxa"/>
              <w:tblLayout w:type="fixed"/>
              <w:tblLook w:val="04A0"/>
            </w:tblPr>
            <w:tblGrid>
              <w:gridCol w:w="3178"/>
              <w:gridCol w:w="4510"/>
              <w:gridCol w:w="2944"/>
            </w:tblGrid>
            <w:tr w:rsidR="006E385B" w:rsidTr="006E385B">
              <w:trPr>
                <w:trHeight w:val="255"/>
              </w:trPr>
              <w:tc>
                <w:tcPr>
                  <w:tcW w:w="10632" w:type="dxa"/>
                  <w:gridSpan w:val="3"/>
                  <w:noWrap/>
                  <w:vAlign w:val="bottom"/>
                  <w:hideMark/>
                </w:tcPr>
                <w:p w:rsidR="0093751D" w:rsidRDefault="006E385B" w:rsidP="0093751D">
                  <w:pPr>
                    <w:spacing w:line="276" w:lineRule="auto"/>
                    <w:ind w:right="48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</w:t>
                  </w:r>
                  <w:r w:rsidR="0093751D">
                    <w:rPr>
                      <w:lang w:eastAsia="en-US"/>
                    </w:rPr>
                    <w:t>Приложение  8</w:t>
                  </w:r>
                </w:p>
                <w:p w:rsidR="0093751D" w:rsidRDefault="0093751D" w:rsidP="0093751D">
                  <w:pPr>
                    <w:spacing w:line="276" w:lineRule="auto"/>
                    <w:ind w:right="48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 решению Совета депутатов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93751D" w:rsidRDefault="0093751D" w:rsidP="0093751D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от 24   января 2022 № 1 </w:t>
                  </w:r>
                  <w:r>
                    <w:t xml:space="preserve">                                                                                                             </w:t>
                  </w:r>
                </w:p>
                <w:p w:rsidR="0093751D" w:rsidRDefault="0093751D" w:rsidP="0093751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751D" w:rsidRDefault="0093751D" w:rsidP="0093751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93751D" w:rsidRDefault="0093751D" w:rsidP="009375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Приложение 9</w:t>
                  </w:r>
                </w:p>
                <w:p w:rsidR="0093751D" w:rsidRDefault="0093751D" w:rsidP="009375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к Решению Совета   депутатов</w:t>
                  </w:r>
                </w:p>
                <w:p w:rsidR="006E385B" w:rsidRDefault="0093751D" w:rsidP="0093751D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</w:t>
                  </w:r>
                  <w:r w:rsidR="006E385B">
                    <w:rPr>
                      <w:lang w:eastAsia="en-US"/>
                    </w:rPr>
                    <w:t xml:space="preserve">  МО сельское  поселение «</w:t>
                  </w:r>
                  <w:proofErr w:type="spellStart"/>
                  <w:r w:rsidR="006E385B">
                    <w:rPr>
                      <w:lang w:eastAsia="en-US"/>
                    </w:rPr>
                    <w:t>Тунка</w:t>
                  </w:r>
                  <w:proofErr w:type="spellEnd"/>
                  <w:r w:rsidR="006E385B">
                    <w:rPr>
                      <w:lang w:eastAsia="en-US"/>
                    </w:rPr>
                    <w:t>»</w:t>
                  </w:r>
                </w:p>
              </w:tc>
            </w:tr>
            <w:tr w:rsidR="006E385B" w:rsidTr="006E385B">
              <w:trPr>
                <w:trHeight w:val="300"/>
              </w:trPr>
              <w:tc>
                <w:tcPr>
                  <w:tcW w:w="10632" w:type="dxa"/>
                  <w:gridSpan w:val="3"/>
                  <w:noWrap/>
                  <w:vAlign w:val="bottom"/>
                  <w:hideMark/>
                </w:tcPr>
                <w:p w:rsidR="006E385B" w:rsidRDefault="006E385B" w:rsidP="00BF1D48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6E385B" w:rsidRDefault="006E385B" w:rsidP="00BF1D48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  </w:t>
                  </w:r>
                </w:p>
                <w:p w:rsidR="006E385B" w:rsidRDefault="006E385B" w:rsidP="00BF1D48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на 2022 год  и на плановый период                                            </w:t>
                  </w:r>
                </w:p>
                <w:p w:rsidR="006E385B" w:rsidRDefault="006E385B" w:rsidP="00BF1D48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2023 и 2024 годов»</w:t>
                  </w:r>
                </w:p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от    24 декабря  2021  года  № 1</w:t>
                  </w:r>
                </w:p>
              </w:tc>
            </w:tr>
            <w:tr w:rsidR="006E385B" w:rsidTr="006E385B">
              <w:trPr>
                <w:trHeight w:val="255"/>
              </w:trPr>
              <w:tc>
                <w:tcPr>
                  <w:tcW w:w="10632" w:type="dxa"/>
                  <w:gridSpan w:val="3"/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6E385B" w:rsidTr="006E385B">
              <w:trPr>
                <w:trHeight w:val="370"/>
              </w:trPr>
              <w:tc>
                <w:tcPr>
                  <w:tcW w:w="10632" w:type="dxa"/>
                  <w:gridSpan w:val="3"/>
                  <w:vMerge w:val="restart"/>
                  <w:vAlign w:val="center"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Источники финансирования дефицита местного бюджета  на 2022 год</w:t>
                  </w: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E385B" w:rsidTr="006E385B">
              <w:trPr>
                <w:trHeight w:val="322"/>
              </w:trPr>
              <w:tc>
                <w:tcPr>
                  <w:tcW w:w="1063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E385B" w:rsidRDefault="006E385B" w:rsidP="00BF1D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E385B" w:rsidTr="0093751D">
              <w:trPr>
                <w:trHeight w:val="255"/>
              </w:trPr>
              <w:tc>
                <w:tcPr>
                  <w:tcW w:w="3178" w:type="dxa"/>
                  <w:noWrap/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510" w:type="dxa"/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44" w:type="dxa"/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6E385B" w:rsidTr="0093751D">
              <w:trPr>
                <w:trHeight w:val="420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сумма</w:t>
                  </w:r>
                </w:p>
              </w:tc>
            </w:tr>
            <w:tr w:rsidR="006E385B" w:rsidTr="0093751D">
              <w:trPr>
                <w:trHeight w:val="675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0000 000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6E385B" w:rsidTr="0093751D">
              <w:trPr>
                <w:trHeight w:val="720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0000 500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       </w:t>
                  </w:r>
                  <w:r w:rsidR="008A33B7">
                    <w:rPr>
                      <w:bCs/>
                      <w:lang w:eastAsia="en-US"/>
                    </w:rPr>
                    <w:t>185,465</w:t>
                  </w:r>
                </w:p>
              </w:tc>
            </w:tr>
            <w:tr w:rsidR="006E385B" w:rsidTr="0093751D">
              <w:trPr>
                <w:trHeight w:val="720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000 01 05 02 01 10 0000 510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прочих остатков средств бюджетов сельских  поселений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385B" w:rsidRDefault="008A33B7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185,465</w:t>
                  </w:r>
                </w:p>
              </w:tc>
            </w:tr>
            <w:tr w:rsidR="006E385B" w:rsidTr="0093751D">
              <w:trPr>
                <w:trHeight w:val="690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0000 600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="008A33B7">
                    <w:rPr>
                      <w:bCs/>
                      <w:lang w:eastAsia="en-US"/>
                    </w:rPr>
                    <w:t>185,465</w:t>
                  </w:r>
                </w:p>
              </w:tc>
            </w:tr>
            <w:tr w:rsidR="006E385B" w:rsidTr="0093751D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000 01 05 01 </w:t>
                  </w:r>
                  <w:proofErr w:type="spellStart"/>
                  <w:r>
                    <w:rPr>
                      <w:lang w:eastAsia="en-US"/>
                    </w:rPr>
                    <w:t>01</w:t>
                  </w:r>
                  <w:proofErr w:type="spellEnd"/>
                  <w:r>
                    <w:rPr>
                      <w:lang w:eastAsia="en-US"/>
                    </w:rPr>
                    <w:t xml:space="preserve"> 10 0000 610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прочих остатков средств бюджетов сельских  поселений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="008A33B7">
                    <w:rPr>
                      <w:bCs/>
                      <w:lang w:eastAsia="en-US"/>
                    </w:rPr>
                    <w:t>185,465</w:t>
                  </w:r>
                </w:p>
              </w:tc>
            </w:tr>
            <w:tr w:rsidR="006E385B" w:rsidTr="0093751D">
              <w:trPr>
                <w:trHeight w:val="300"/>
              </w:trPr>
              <w:tc>
                <w:tcPr>
                  <w:tcW w:w="3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Итого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0,00</w:t>
                  </w:r>
                </w:p>
              </w:tc>
            </w:tr>
          </w:tbl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/>
          <w:p w:rsidR="006E385B" w:rsidRDefault="006E385B" w:rsidP="006E385B">
            <w:r>
              <w:t xml:space="preserve">                                                                                                 </w:t>
            </w:r>
          </w:p>
          <w:tbl>
            <w:tblPr>
              <w:tblpPr w:leftFromText="180" w:rightFromText="180" w:bottomFromText="200" w:vertAnchor="text" w:horzAnchor="margin" w:tblpY="-322"/>
              <w:tblOverlap w:val="never"/>
              <w:tblW w:w="9825" w:type="dxa"/>
              <w:tblLayout w:type="fixed"/>
              <w:tblLook w:val="04A0"/>
            </w:tblPr>
            <w:tblGrid>
              <w:gridCol w:w="9825"/>
            </w:tblGrid>
            <w:tr w:rsidR="006E385B" w:rsidTr="00BF1D48">
              <w:trPr>
                <w:trHeight w:val="80"/>
              </w:trPr>
              <w:tc>
                <w:tcPr>
                  <w:tcW w:w="4616" w:type="dxa"/>
                  <w:noWrap/>
                  <w:vAlign w:val="bottom"/>
                </w:tcPr>
                <w:p w:rsidR="008A33B7" w:rsidRDefault="008A33B7" w:rsidP="008A33B7">
                  <w:pPr>
                    <w:spacing w:line="276" w:lineRule="auto"/>
                    <w:ind w:right="48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Приложение  9</w:t>
                  </w:r>
                </w:p>
                <w:p w:rsidR="008A33B7" w:rsidRDefault="008A33B7" w:rsidP="008A33B7">
                  <w:pPr>
                    <w:spacing w:line="276" w:lineRule="auto"/>
                    <w:ind w:right="482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к решению Совета депутатов МО СП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  <w:p w:rsidR="008A33B7" w:rsidRDefault="008A33B7" w:rsidP="008A33B7">
                  <w:pPr>
                    <w:spacing w:line="276" w:lineRule="auto"/>
                    <w:ind w:right="482"/>
                    <w:jc w:val="center"/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от 24   января 2022 № 1 </w:t>
                  </w:r>
                  <w:r>
                    <w:t xml:space="preserve">                                                                                                             </w:t>
                  </w:r>
                </w:p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Приложение   10                                                                                                                                                                                            </w:t>
                  </w:r>
                </w:p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6E385B" w:rsidTr="00BF1D48">
              <w:trPr>
                <w:trHeight w:val="300"/>
              </w:trPr>
              <w:tc>
                <w:tcPr>
                  <w:tcW w:w="4616" w:type="dxa"/>
                  <w:noWrap/>
                  <w:vAlign w:val="bottom"/>
                  <w:hideMark/>
                </w:tcPr>
                <w:p w:rsidR="006E385B" w:rsidRDefault="006E385B" w:rsidP="006E385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6E385B" w:rsidTr="00BF1D48">
              <w:trPr>
                <w:trHeight w:val="300"/>
              </w:trPr>
              <w:tc>
                <w:tcPr>
                  <w:tcW w:w="4616" w:type="dxa"/>
                  <w:noWrap/>
                  <w:vAlign w:val="bottom"/>
                  <w:hideMark/>
                </w:tcPr>
                <w:p w:rsidR="006E385B" w:rsidRDefault="006E385B" w:rsidP="006E385B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                                                     </w:t>
                  </w:r>
                </w:p>
                <w:p w:rsidR="006E385B" w:rsidRDefault="006E385B" w:rsidP="006E385B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                        </w:t>
                  </w:r>
                </w:p>
                <w:p w:rsidR="006E385B" w:rsidRDefault="006E385B" w:rsidP="006E385B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на 2022 год  и на плановый    период                                      </w:t>
                  </w:r>
                </w:p>
                <w:p w:rsidR="006E385B" w:rsidRDefault="006E385B" w:rsidP="006E385B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2023  и 2024 годов»</w:t>
                  </w:r>
                </w:p>
                <w:p w:rsidR="006E385B" w:rsidRDefault="006E385B" w:rsidP="006E385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</w:t>
                  </w:r>
                  <w:r w:rsidR="008A33B7">
                    <w:rPr>
                      <w:lang w:eastAsia="en-US"/>
                    </w:rPr>
                    <w:t xml:space="preserve">                          </w:t>
                  </w:r>
                  <w:r>
                    <w:rPr>
                      <w:lang w:eastAsia="en-US"/>
                    </w:rPr>
                    <w:t xml:space="preserve"> от   24 декабря    2021  года  № 1</w:t>
                  </w:r>
                </w:p>
              </w:tc>
            </w:tr>
          </w:tbl>
          <w:p w:rsidR="006E385B" w:rsidRDefault="006E385B" w:rsidP="006E385B"/>
          <w:p w:rsidR="006E385B" w:rsidRDefault="006E385B" w:rsidP="006E385B"/>
          <w:p w:rsidR="006E385B" w:rsidRDefault="006E385B" w:rsidP="006E385B"/>
          <w:tbl>
            <w:tblPr>
              <w:tblW w:w="10379" w:type="dxa"/>
              <w:tblLayout w:type="fixed"/>
              <w:tblLook w:val="04A0"/>
            </w:tblPr>
            <w:tblGrid>
              <w:gridCol w:w="3143"/>
              <w:gridCol w:w="3688"/>
              <w:gridCol w:w="1639"/>
              <w:gridCol w:w="1909"/>
            </w:tblGrid>
            <w:tr w:rsidR="006E385B" w:rsidTr="00BF1D48">
              <w:trPr>
                <w:trHeight w:val="370"/>
              </w:trPr>
              <w:tc>
                <w:tcPr>
                  <w:tcW w:w="10379" w:type="dxa"/>
                  <w:gridSpan w:val="4"/>
                  <w:vMerge w:val="restart"/>
                  <w:vAlign w:val="center"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Источники финансирования дефицита местного бюджета  на 2023-2024 годы</w:t>
                  </w: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E385B" w:rsidTr="00BF1D48">
              <w:trPr>
                <w:trHeight w:val="322"/>
              </w:trPr>
              <w:tc>
                <w:tcPr>
                  <w:tcW w:w="10379" w:type="dxa"/>
                  <w:gridSpan w:val="4"/>
                  <w:vMerge/>
                  <w:vAlign w:val="center"/>
                  <w:hideMark/>
                </w:tcPr>
                <w:p w:rsidR="006E385B" w:rsidRDefault="006E385B" w:rsidP="00BF1D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E385B" w:rsidTr="00BF1D48">
              <w:trPr>
                <w:trHeight w:val="255"/>
              </w:trPr>
              <w:tc>
                <w:tcPr>
                  <w:tcW w:w="3143" w:type="dxa"/>
                  <w:noWrap/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88" w:type="dxa"/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548" w:type="dxa"/>
                  <w:gridSpan w:val="2"/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6E385B" w:rsidTr="00BF1D48">
              <w:trPr>
                <w:trHeight w:val="180"/>
              </w:trPr>
              <w:tc>
                <w:tcPr>
                  <w:tcW w:w="3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368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Плановый                   </w:t>
                  </w:r>
                </w:p>
                <w:p w:rsidR="006E385B" w:rsidRDefault="006E385B" w:rsidP="00BF1D4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       период</w:t>
                  </w:r>
                </w:p>
              </w:tc>
            </w:tr>
            <w:tr w:rsidR="006E385B" w:rsidTr="008A33B7">
              <w:trPr>
                <w:trHeight w:val="225"/>
              </w:trPr>
              <w:tc>
                <w:tcPr>
                  <w:tcW w:w="3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8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2023 г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2024 г</w:t>
                  </w:r>
                </w:p>
              </w:tc>
            </w:tr>
            <w:tr w:rsidR="006E385B" w:rsidTr="008A33B7">
              <w:trPr>
                <w:trHeight w:val="675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0000 000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6E385B" w:rsidTr="008A33B7">
              <w:trPr>
                <w:trHeight w:val="720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0000 500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782E09">
                    <w:rPr>
                      <w:bCs/>
                      <w:lang w:eastAsia="en-US"/>
                    </w:rPr>
                    <w:t>430,39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782E09">
                    <w:rPr>
                      <w:bCs/>
                      <w:lang w:eastAsia="en-US"/>
                    </w:rPr>
                    <w:t>443,39</w:t>
                  </w:r>
                </w:p>
              </w:tc>
            </w:tr>
            <w:tr w:rsidR="00782E09" w:rsidTr="008A33B7">
              <w:trPr>
                <w:trHeight w:val="720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000 01 05 02 01 10 0000 510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прочих остатков средств бюджетов сельских  поселений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5430,39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782E09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5443,39</w:t>
                  </w:r>
                </w:p>
              </w:tc>
            </w:tr>
            <w:tr w:rsidR="00782E09" w:rsidTr="008A33B7">
              <w:trPr>
                <w:trHeight w:val="690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000 01 05 00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00</w:t>
                  </w:r>
                  <w:proofErr w:type="spellEnd"/>
                  <w:r>
                    <w:rPr>
                      <w:lang w:eastAsia="en-US"/>
                    </w:rPr>
                    <w:t xml:space="preserve"> 0000 600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E09" w:rsidRDefault="00D90F51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="00782E09">
                    <w:rPr>
                      <w:bCs/>
                      <w:lang w:eastAsia="en-US"/>
                    </w:rPr>
                    <w:t>5430,39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D90F51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="00782E09">
                    <w:rPr>
                      <w:bCs/>
                      <w:lang w:eastAsia="en-US"/>
                    </w:rPr>
                    <w:t>5443,39</w:t>
                  </w:r>
                </w:p>
              </w:tc>
            </w:tr>
            <w:tr w:rsidR="00782E09" w:rsidTr="008A33B7">
              <w:trPr>
                <w:trHeight w:val="300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000 01 05 01 </w:t>
                  </w:r>
                  <w:proofErr w:type="spellStart"/>
                  <w:r>
                    <w:rPr>
                      <w:lang w:eastAsia="en-US"/>
                    </w:rPr>
                    <w:t>01</w:t>
                  </w:r>
                  <w:proofErr w:type="spellEnd"/>
                  <w:r>
                    <w:rPr>
                      <w:lang w:eastAsia="en-US"/>
                    </w:rPr>
                    <w:t xml:space="preserve"> 10 0000 610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82E09" w:rsidRDefault="00782E09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Уменьшение прочих остатков средств бюджетов сельских  поселений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82E09" w:rsidRDefault="00D90F51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="00782E09">
                    <w:rPr>
                      <w:bCs/>
                      <w:lang w:eastAsia="en-US"/>
                    </w:rPr>
                    <w:t>5430,39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2E09" w:rsidRDefault="00D90F51" w:rsidP="00483C30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-54</w:t>
                  </w:r>
                  <w:r w:rsidR="00782E09">
                    <w:rPr>
                      <w:bCs/>
                      <w:lang w:eastAsia="en-US"/>
                    </w:rPr>
                    <w:t>43,39</w:t>
                  </w:r>
                </w:p>
              </w:tc>
            </w:tr>
            <w:tr w:rsidR="006E385B" w:rsidTr="008A33B7">
              <w:trPr>
                <w:trHeight w:val="300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3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85B" w:rsidRDefault="006E385B" w:rsidP="00BF1D4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Итого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0,00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E385B" w:rsidRDefault="006E385B" w:rsidP="00BF1D4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0,00</w:t>
                  </w:r>
                </w:p>
              </w:tc>
            </w:tr>
          </w:tbl>
          <w:p w:rsidR="006E385B" w:rsidRDefault="006E385B" w:rsidP="006E385B"/>
          <w:p w:rsidR="006E385B" w:rsidRDefault="006E385B" w:rsidP="006E385B"/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E45E9D" w:rsidRDefault="00E45E9D" w:rsidP="00E45E9D">
      <w:pPr>
        <w:tabs>
          <w:tab w:val="left" w:pos="5940"/>
        </w:tabs>
      </w:pPr>
      <w:r>
        <w:t xml:space="preserve">                                                                                                                        </w:t>
      </w:r>
    </w:p>
    <w:p w:rsidR="00133A94" w:rsidRPr="00222292" w:rsidRDefault="00133A94" w:rsidP="00133A94">
      <w:r>
        <w:t xml:space="preserve">                                           </w:t>
      </w:r>
      <w:r w:rsidRPr="00222292">
        <w:t xml:space="preserve">   Пояснительная    записка</w:t>
      </w:r>
    </w:p>
    <w:p w:rsidR="00133A94" w:rsidRPr="00222292" w:rsidRDefault="00133A94" w:rsidP="00133A94">
      <w:pPr>
        <w:tabs>
          <w:tab w:val="left" w:pos="3345"/>
        </w:tabs>
        <w:rPr>
          <w:b/>
        </w:rPr>
      </w:pPr>
      <w:r w:rsidRPr="00222292">
        <w:t xml:space="preserve">к  </w:t>
      </w:r>
      <w:r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8A33B7">
        <w:rPr>
          <w:b/>
        </w:rPr>
        <w:t>ское поселение  «</w:t>
      </w:r>
      <w:proofErr w:type="spellStart"/>
      <w:r w:rsidR="008A33B7">
        <w:rPr>
          <w:b/>
        </w:rPr>
        <w:t>Тунка</w:t>
      </w:r>
      <w:proofErr w:type="spellEnd"/>
      <w:r w:rsidR="008A33B7">
        <w:rPr>
          <w:b/>
        </w:rPr>
        <w:t>» на  2022  год и плановый период 2023 и 2024</w:t>
      </w:r>
      <w:r w:rsidRPr="00222292">
        <w:rPr>
          <w:b/>
        </w:rPr>
        <w:t xml:space="preserve"> годов »    </w:t>
      </w: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133A94" w:rsidRDefault="00133A94" w:rsidP="00133A94">
      <w:r w:rsidRPr="00222292">
        <w:t xml:space="preserve">1. Уточнить </w:t>
      </w:r>
      <w:r w:rsidR="008A33B7">
        <w:t xml:space="preserve">  доходную часть бюджета на 2022</w:t>
      </w:r>
      <w:r w:rsidRPr="00222292">
        <w:t xml:space="preserve"> год  в сумме  </w:t>
      </w:r>
      <w:r w:rsidR="00D90F51">
        <w:rPr>
          <w:b/>
        </w:rPr>
        <w:t>5509,150</w:t>
      </w:r>
      <w:r w:rsidR="00EC4E56">
        <w:rPr>
          <w:b/>
        </w:rPr>
        <w:t xml:space="preserve"> </w:t>
      </w:r>
      <w:r w:rsidR="00EC4E56">
        <w:t>т. руб.00</w:t>
      </w:r>
      <w:r w:rsidR="002D0D48">
        <w:t xml:space="preserve"> коп.</w:t>
      </w:r>
    </w:p>
    <w:p w:rsidR="00133A94" w:rsidRDefault="00133A94" w:rsidP="00133A94">
      <w:r>
        <w:t xml:space="preserve">    Увеличить до</w:t>
      </w:r>
      <w:r w:rsidR="00EC4E56">
        <w:t>ходную часть  по  МРОТу  на  16,0</w:t>
      </w:r>
      <w:r>
        <w:t xml:space="preserve"> тыс</w:t>
      </w:r>
      <w:proofErr w:type="gramStart"/>
      <w:r>
        <w:t>.р</w:t>
      </w:r>
      <w:proofErr w:type="gramEnd"/>
      <w:r>
        <w:t>уб</w:t>
      </w:r>
      <w:r w:rsidR="00EC4E56">
        <w:t>.</w:t>
      </w:r>
      <w:r w:rsidR="00AB7C00">
        <w:t>, межбюджетные трансферты-187,680 тыс.руб.</w:t>
      </w:r>
    </w:p>
    <w:p w:rsidR="00EC4E56" w:rsidRPr="00222292" w:rsidRDefault="00EC4E56" w:rsidP="00133A94">
      <w:pPr>
        <w:rPr>
          <w:b/>
        </w:rPr>
      </w:pPr>
      <w:r>
        <w:t xml:space="preserve">    Увеличить налог на имущество в сумме 150,0  тыс</w:t>
      </w:r>
      <w:proofErr w:type="gramStart"/>
      <w:r>
        <w:t>.р</w:t>
      </w:r>
      <w:proofErr w:type="gramEnd"/>
      <w:r>
        <w:t>уб.</w:t>
      </w:r>
    </w:p>
    <w:p w:rsidR="00133A94" w:rsidRPr="00222292" w:rsidRDefault="00133A94" w:rsidP="00133A94">
      <w:r>
        <w:t xml:space="preserve">    Утвердить </w:t>
      </w:r>
      <w:r w:rsidR="00217177">
        <w:t xml:space="preserve"> </w:t>
      </w:r>
      <w:proofErr w:type="spellStart"/>
      <w:r w:rsidR="00217177">
        <w:t>профицит</w:t>
      </w:r>
      <w:proofErr w:type="spellEnd"/>
      <w:r w:rsidR="00217177">
        <w:t xml:space="preserve">  бюджета на 01.01.2021</w:t>
      </w:r>
      <w:r w:rsidRPr="00222292">
        <w:t xml:space="preserve"> г в сумме </w:t>
      </w:r>
      <w:r w:rsidR="00217177">
        <w:rPr>
          <w:b/>
        </w:rPr>
        <w:t xml:space="preserve">  </w:t>
      </w:r>
      <w:r w:rsidR="00EC4E56">
        <w:rPr>
          <w:b/>
        </w:rPr>
        <w:t xml:space="preserve">185,464 </w:t>
      </w:r>
      <w:proofErr w:type="spellStart"/>
      <w:r w:rsidR="00EC4E56">
        <w:rPr>
          <w:b/>
        </w:rPr>
        <w:t>тыс</w:t>
      </w:r>
      <w:proofErr w:type="gramStart"/>
      <w:r w:rsidR="00EC4E56">
        <w:rPr>
          <w:b/>
        </w:rPr>
        <w:t>.р</w:t>
      </w:r>
      <w:proofErr w:type="gramEnd"/>
      <w:r w:rsidR="00EC4E56">
        <w:rPr>
          <w:b/>
        </w:rPr>
        <w:t>уб</w:t>
      </w:r>
      <w:proofErr w:type="spellEnd"/>
      <w:r w:rsidR="00EC4E56">
        <w:rPr>
          <w:b/>
        </w:rPr>
        <w:t xml:space="preserve"> 77 коп.</w:t>
      </w: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  </w:t>
      </w:r>
    </w:p>
    <w:p w:rsidR="00133A94" w:rsidRPr="00222292" w:rsidRDefault="00133A94" w:rsidP="00133A94">
      <w:pPr>
        <w:rPr>
          <w:b/>
        </w:rPr>
      </w:pPr>
    </w:p>
    <w:p w:rsidR="00133A94" w:rsidRPr="00222292" w:rsidRDefault="00133A94" w:rsidP="00133A94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133A94" w:rsidRPr="00222292" w:rsidRDefault="00133A94" w:rsidP="00133A94"/>
    <w:p w:rsidR="00133A94" w:rsidRDefault="00133A94" w:rsidP="00133A94">
      <w:r w:rsidRPr="00222292">
        <w:t xml:space="preserve">Уточнить расходную часть бюджета в сумме </w:t>
      </w:r>
      <w:r w:rsidR="00AB7C00">
        <w:rPr>
          <w:b/>
        </w:rPr>
        <w:t xml:space="preserve">5694,634 </w:t>
      </w:r>
      <w:proofErr w:type="spellStart"/>
      <w:r>
        <w:rPr>
          <w:b/>
        </w:rPr>
        <w:t>т</w:t>
      </w:r>
      <w:proofErr w:type="gramStart"/>
      <w:r>
        <w:rPr>
          <w:b/>
        </w:rPr>
        <w:t>.р</w:t>
      </w:r>
      <w:proofErr w:type="spellEnd"/>
      <w:proofErr w:type="gramEnd"/>
      <w:r w:rsidR="00EC4E56">
        <w:rPr>
          <w:b/>
        </w:rPr>
        <w:t xml:space="preserve"> 77</w:t>
      </w:r>
      <w:r w:rsidR="00217177">
        <w:rPr>
          <w:b/>
        </w:rPr>
        <w:t xml:space="preserve"> </w:t>
      </w:r>
      <w:r w:rsidRPr="00222292">
        <w:rPr>
          <w:b/>
        </w:rPr>
        <w:t>коп.</w:t>
      </w:r>
      <w:r w:rsidRPr="00222292">
        <w:t xml:space="preserve"> </w:t>
      </w:r>
    </w:p>
    <w:p w:rsidR="00AB7C00" w:rsidRDefault="005971A0" w:rsidP="00133A94">
      <w:r>
        <w:t>По  МРОТу  распределить 16,0</w:t>
      </w:r>
      <w:r w:rsidR="00133A94">
        <w:t xml:space="preserve"> </w:t>
      </w:r>
      <w:proofErr w:type="spellStart"/>
      <w:r w:rsidR="00133A94">
        <w:t>тыс</w:t>
      </w:r>
      <w:proofErr w:type="gramStart"/>
      <w:r w:rsidR="00133A94">
        <w:t>.р</w:t>
      </w:r>
      <w:proofErr w:type="gramEnd"/>
      <w:r w:rsidR="00133A94">
        <w:t>уб</w:t>
      </w:r>
      <w:proofErr w:type="spellEnd"/>
      <w:r w:rsidR="00133A94">
        <w:t xml:space="preserve"> на зарплату с начислениями.</w:t>
      </w:r>
      <w:r w:rsidR="00AB7C00" w:rsidRPr="00AB7C00">
        <w:t xml:space="preserve"> </w:t>
      </w:r>
    </w:p>
    <w:p w:rsidR="00133A94" w:rsidRPr="00222292" w:rsidRDefault="00AB7C00" w:rsidP="00133A94">
      <w:r>
        <w:t>Межбюджетные трансферт</w:t>
      </w:r>
      <w:proofErr w:type="gramStart"/>
      <w:r>
        <w:t>ы-</w:t>
      </w:r>
      <w:proofErr w:type="gramEnd"/>
      <w:r w:rsidRPr="00AB7C00">
        <w:t xml:space="preserve"> </w:t>
      </w:r>
      <w:r>
        <w:t xml:space="preserve">распределить 187,68  </w:t>
      </w:r>
      <w:proofErr w:type="spellStart"/>
      <w:r>
        <w:t>тыс.руб</w:t>
      </w:r>
      <w:proofErr w:type="spellEnd"/>
      <w:r>
        <w:t xml:space="preserve"> на зарплату с начислениями главе и аппарату управления.</w:t>
      </w:r>
    </w:p>
    <w:p w:rsidR="00133A94" w:rsidRPr="00222292" w:rsidRDefault="005971A0" w:rsidP="00133A94">
      <w:pPr>
        <w:rPr>
          <w:b/>
        </w:rPr>
      </w:pPr>
      <w:r>
        <w:t>На 01 января  2022</w:t>
      </w:r>
      <w:r w:rsidR="00133A94" w:rsidRPr="00222292">
        <w:t xml:space="preserve">  г остались  остатки  бюджетных средств   в сумме </w:t>
      </w:r>
      <w:r>
        <w:rPr>
          <w:b/>
        </w:rPr>
        <w:t xml:space="preserve">185,464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77 коп.</w:t>
      </w:r>
      <w:r w:rsidR="00217177" w:rsidRPr="00222292">
        <w:rPr>
          <w:b/>
        </w:rPr>
        <w:t>.</w:t>
      </w:r>
      <w:r w:rsidR="00133A94" w:rsidRPr="00222292">
        <w:rPr>
          <w:b/>
        </w:rPr>
        <w:t xml:space="preserve">– </w:t>
      </w:r>
      <w:r w:rsidR="00133A94" w:rsidRPr="00222292">
        <w:t>поступление налоговых доходов в конце</w:t>
      </w:r>
      <w:r w:rsidR="00133A94" w:rsidRPr="00222292">
        <w:rPr>
          <w:b/>
        </w:rPr>
        <w:t xml:space="preserve">  </w:t>
      </w:r>
      <w:r w:rsidR="00133A94" w:rsidRPr="00222292">
        <w:t>года.</w:t>
      </w:r>
      <w:r w:rsidR="00133A94" w:rsidRPr="00222292">
        <w:rPr>
          <w:b/>
        </w:rPr>
        <w:t xml:space="preserve">                  </w:t>
      </w:r>
    </w:p>
    <w:p w:rsidR="00133A94" w:rsidRPr="00222292" w:rsidRDefault="00133A94" w:rsidP="00133A94">
      <w:r w:rsidRPr="00222292">
        <w:rPr>
          <w:b/>
        </w:rPr>
        <w:t xml:space="preserve">                </w:t>
      </w:r>
    </w:p>
    <w:p w:rsidR="00133A94" w:rsidRPr="00222292" w:rsidRDefault="005971A0" w:rsidP="00133A94">
      <w:r>
        <w:t>Остаток на 01.01.2022</w:t>
      </w:r>
      <w:r w:rsidR="00133A94" w:rsidRPr="00222292">
        <w:t xml:space="preserve"> г   в сумме  </w:t>
      </w:r>
      <w:r>
        <w:rPr>
          <w:b/>
        </w:rPr>
        <w:t xml:space="preserve">185,464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77 коп.</w:t>
      </w:r>
      <w:r w:rsidR="00217177" w:rsidRPr="00222292">
        <w:rPr>
          <w:b/>
        </w:rPr>
        <w:t>.</w:t>
      </w:r>
      <w:r w:rsidR="00133A94" w:rsidRPr="00222292">
        <w:t>распределен решением сесс</w:t>
      </w:r>
      <w:r w:rsidR="00133A94">
        <w:t xml:space="preserve">ии  Совета депутатов № 1  от  </w:t>
      </w:r>
      <w:r w:rsidR="00217177">
        <w:t>2</w:t>
      </w:r>
      <w:r>
        <w:t>4 .01.2022</w:t>
      </w:r>
      <w:r w:rsidR="00133A94" w:rsidRPr="00222292">
        <w:t xml:space="preserve"> года  следующим образом :</w:t>
      </w:r>
    </w:p>
    <w:p w:rsidR="00133A94" w:rsidRPr="00222292" w:rsidRDefault="00133A94" w:rsidP="00133A94">
      <w:pPr>
        <w:rPr>
          <w:b/>
        </w:rPr>
      </w:pPr>
      <w:r w:rsidRPr="00222292">
        <w:t xml:space="preserve"> </w:t>
      </w:r>
      <w:r w:rsidRPr="00222292">
        <w:rPr>
          <w:b/>
        </w:rPr>
        <w:t>984 01 04 аппарат управления</w:t>
      </w:r>
      <w:r w:rsidR="005971A0">
        <w:rPr>
          <w:b/>
        </w:rPr>
        <w:t xml:space="preserve">185,464 </w:t>
      </w:r>
      <w:proofErr w:type="spellStart"/>
      <w:r w:rsidR="005971A0">
        <w:rPr>
          <w:b/>
        </w:rPr>
        <w:t>тыс</w:t>
      </w:r>
      <w:proofErr w:type="gramStart"/>
      <w:r w:rsidR="005971A0">
        <w:rPr>
          <w:b/>
        </w:rPr>
        <w:t>.р</w:t>
      </w:r>
      <w:proofErr w:type="gramEnd"/>
      <w:r w:rsidR="005971A0">
        <w:rPr>
          <w:b/>
        </w:rPr>
        <w:t>уб</w:t>
      </w:r>
      <w:proofErr w:type="spellEnd"/>
      <w:r w:rsidR="005971A0">
        <w:rPr>
          <w:b/>
        </w:rPr>
        <w:t xml:space="preserve"> 77 коп.</w:t>
      </w:r>
    </w:p>
    <w:p w:rsidR="00133A94" w:rsidRPr="00222292" w:rsidRDefault="00133A94" w:rsidP="00133A94">
      <w:r w:rsidRPr="00222292">
        <w:t>984 01 04 9990008102 121211 - заработная плата</w:t>
      </w:r>
      <w:r w:rsidR="007B076B">
        <w:t xml:space="preserve">  </w:t>
      </w:r>
      <w:r w:rsidRPr="00222292">
        <w:t>-</w:t>
      </w:r>
      <w:r w:rsidR="005971A0">
        <w:rPr>
          <w:b/>
        </w:rPr>
        <w:t xml:space="preserve">185,464 </w:t>
      </w:r>
      <w:proofErr w:type="spellStart"/>
      <w:r w:rsidR="005971A0">
        <w:rPr>
          <w:b/>
        </w:rPr>
        <w:t>тыс</w:t>
      </w:r>
      <w:proofErr w:type="gramStart"/>
      <w:r w:rsidR="005971A0">
        <w:rPr>
          <w:b/>
        </w:rPr>
        <w:t>.р</w:t>
      </w:r>
      <w:proofErr w:type="gramEnd"/>
      <w:r w:rsidR="005971A0">
        <w:rPr>
          <w:b/>
        </w:rPr>
        <w:t>уб</w:t>
      </w:r>
      <w:proofErr w:type="spellEnd"/>
      <w:r w:rsidR="005971A0">
        <w:rPr>
          <w:b/>
        </w:rPr>
        <w:t xml:space="preserve"> 77 коп.</w:t>
      </w:r>
    </w:p>
    <w:p w:rsidR="00133A94" w:rsidRPr="00222292" w:rsidRDefault="00133A94" w:rsidP="00133A94"/>
    <w:p w:rsidR="00133A94" w:rsidRPr="00222292" w:rsidRDefault="00133A94" w:rsidP="00133A94">
      <w:pPr>
        <w:ind w:firstLine="708"/>
      </w:pPr>
    </w:p>
    <w:p w:rsidR="00133A94" w:rsidRPr="00222292" w:rsidRDefault="00133A94" w:rsidP="00133A94">
      <w:pPr>
        <w:ind w:firstLine="708"/>
      </w:pPr>
      <w:r w:rsidRPr="00222292">
        <w:t xml:space="preserve">Исполнитель   </w:t>
      </w:r>
      <w:proofErr w:type="spellStart"/>
      <w:r w:rsidRPr="00222292">
        <w:t>Н.П.Ащенкова</w:t>
      </w:r>
      <w:proofErr w:type="spellEnd"/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7816"/>
    <w:rsid w:val="00061F65"/>
    <w:rsid w:val="0007372D"/>
    <w:rsid w:val="000868D4"/>
    <w:rsid w:val="00097DD4"/>
    <w:rsid w:val="000A50AB"/>
    <w:rsid w:val="000C55DC"/>
    <w:rsid w:val="000E24C9"/>
    <w:rsid w:val="001236C9"/>
    <w:rsid w:val="00133A94"/>
    <w:rsid w:val="00151677"/>
    <w:rsid w:val="00166E39"/>
    <w:rsid w:val="00197477"/>
    <w:rsid w:val="001C2EC5"/>
    <w:rsid w:val="001F5630"/>
    <w:rsid w:val="00217177"/>
    <w:rsid w:val="00217E64"/>
    <w:rsid w:val="0024521F"/>
    <w:rsid w:val="00280420"/>
    <w:rsid w:val="002D0D48"/>
    <w:rsid w:val="002E093D"/>
    <w:rsid w:val="00316DC1"/>
    <w:rsid w:val="00351CAA"/>
    <w:rsid w:val="00354085"/>
    <w:rsid w:val="00363863"/>
    <w:rsid w:val="00370244"/>
    <w:rsid w:val="00374055"/>
    <w:rsid w:val="00392967"/>
    <w:rsid w:val="00403447"/>
    <w:rsid w:val="00410422"/>
    <w:rsid w:val="00415896"/>
    <w:rsid w:val="004164ED"/>
    <w:rsid w:val="004313EB"/>
    <w:rsid w:val="0046384D"/>
    <w:rsid w:val="004744EE"/>
    <w:rsid w:val="004D03C6"/>
    <w:rsid w:val="0050320B"/>
    <w:rsid w:val="00515FCA"/>
    <w:rsid w:val="005379C3"/>
    <w:rsid w:val="00544D87"/>
    <w:rsid w:val="0054676A"/>
    <w:rsid w:val="0057153E"/>
    <w:rsid w:val="00593FAD"/>
    <w:rsid w:val="005971A0"/>
    <w:rsid w:val="0060403C"/>
    <w:rsid w:val="00645600"/>
    <w:rsid w:val="00695EFA"/>
    <w:rsid w:val="006D3350"/>
    <w:rsid w:val="006E36B1"/>
    <w:rsid w:val="006E385B"/>
    <w:rsid w:val="006F0367"/>
    <w:rsid w:val="00705DE6"/>
    <w:rsid w:val="00724DCA"/>
    <w:rsid w:val="00782E09"/>
    <w:rsid w:val="007B076B"/>
    <w:rsid w:val="007B4640"/>
    <w:rsid w:val="007F006F"/>
    <w:rsid w:val="00837EF3"/>
    <w:rsid w:val="0084721B"/>
    <w:rsid w:val="008A20DC"/>
    <w:rsid w:val="008A33B7"/>
    <w:rsid w:val="008F272A"/>
    <w:rsid w:val="0093751D"/>
    <w:rsid w:val="00946A77"/>
    <w:rsid w:val="009D017E"/>
    <w:rsid w:val="009E3B45"/>
    <w:rsid w:val="009E7DB4"/>
    <w:rsid w:val="009F2784"/>
    <w:rsid w:val="00A07575"/>
    <w:rsid w:val="00A356E3"/>
    <w:rsid w:val="00A42744"/>
    <w:rsid w:val="00A51F8E"/>
    <w:rsid w:val="00A9426B"/>
    <w:rsid w:val="00A9469B"/>
    <w:rsid w:val="00AA3046"/>
    <w:rsid w:val="00AA5109"/>
    <w:rsid w:val="00AB7C00"/>
    <w:rsid w:val="00AC5395"/>
    <w:rsid w:val="00AE4B6A"/>
    <w:rsid w:val="00AE5A4F"/>
    <w:rsid w:val="00B1256D"/>
    <w:rsid w:val="00B17BD2"/>
    <w:rsid w:val="00B446CD"/>
    <w:rsid w:val="00B57524"/>
    <w:rsid w:val="00B62EAA"/>
    <w:rsid w:val="00B83003"/>
    <w:rsid w:val="00B90B51"/>
    <w:rsid w:val="00BB2925"/>
    <w:rsid w:val="00BB5F7D"/>
    <w:rsid w:val="00BC7C7A"/>
    <w:rsid w:val="00BF1D48"/>
    <w:rsid w:val="00C34987"/>
    <w:rsid w:val="00C6235F"/>
    <w:rsid w:val="00C63967"/>
    <w:rsid w:val="00C83D90"/>
    <w:rsid w:val="00C91082"/>
    <w:rsid w:val="00C97C98"/>
    <w:rsid w:val="00CB0BDF"/>
    <w:rsid w:val="00CB59C3"/>
    <w:rsid w:val="00CC2CCC"/>
    <w:rsid w:val="00D82FA2"/>
    <w:rsid w:val="00D90F51"/>
    <w:rsid w:val="00DA7C91"/>
    <w:rsid w:val="00DB4506"/>
    <w:rsid w:val="00DC14CA"/>
    <w:rsid w:val="00E01700"/>
    <w:rsid w:val="00E041CE"/>
    <w:rsid w:val="00E34CFB"/>
    <w:rsid w:val="00E45E9D"/>
    <w:rsid w:val="00E51B53"/>
    <w:rsid w:val="00E86B4E"/>
    <w:rsid w:val="00EC4E56"/>
    <w:rsid w:val="00F30ECA"/>
    <w:rsid w:val="00F47F3F"/>
    <w:rsid w:val="00F50A1C"/>
    <w:rsid w:val="00F72212"/>
    <w:rsid w:val="00F73AFB"/>
    <w:rsid w:val="00FC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237A-7262-442F-B5FF-A8801F15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2022-01-19T04:14:00Z</cp:lastPrinted>
  <dcterms:created xsi:type="dcterms:W3CDTF">2021-01-13T03:56:00Z</dcterms:created>
  <dcterms:modified xsi:type="dcterms:W3CDTF">2022-01-19T04:14:00Z</dcterms:modified>
</cp:coreProperties>
</file>