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2B" w:rsidRPr="004E462B" w:rsidRDefault="004E462B" w:rsidP="004E462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ourier New"/>
          <w:sz w:val="28"/>
          <w:szCs w:val="20"/>
        </w:rPr>
      </w:pPr>
      <w:r>
        <w:rPr>
          <w:rFonts w:ascii="Times New Roman" w:eastAsia="Times New Roman" w:hAnsi="Times New Roman" w:cs="Courier New"/>
          <w:sz w:val="28"/>
          <w:szCs w:val="20"/>
        </w:rPr>
        <w:t xml:space="preserve">МЕСТНАЯ </w:t>
      </w:r>
      <w:r w:rsidRPr="004E462B">
        <w:rPr>
          <w:rFonts w:ascii="Times New Roman" w:eastAsia="Times New Roman" w:hAnsi="Times New Roman" w:cs="Courier New"/>
          <w:sz w:val="28"/>
          <w:szCs w:val="20"/>
        </w:rPr>
        <w:t>АДМИНИСТРАЦИЯ</w:t>
      </w:r>
    </w:p>
    <w:p w:rsidR="004E462B" w:rsidRPr="004E462B" w:rsidRDefault="004E462B" w:rsidP="004E462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ourier New"/>
          <w:sz w:val="28"/>
          <w:szCs w:val="28"/>
        </w:rPr>
      </w:pPr>
      <w:r w:rsidRPr="004E462B">
        <w:rPr>
          <w:rFonts w:ascii="Times New Roman" w:eastAsia="Times New Roman" w:hAnsi="Times New Roman" w:cs="Courier New"/>
          <w:sz w:val="28"/>
          <w:szCs w:val="20"/>
        </w:rPr>
        <w:t xml:space="preserve">МУНИЦИПАЛЬНОГО </w:t>
      </w:r>
      <w:r w:rsidRPr="004E462B">
        <w:rPr>
          <w:rFonts w:ascii="Times New Roman" w:eastAsia="Times New Roman" w:hAnsi="Times New Roman" w:cs="Courier New"/>
          <w:sz w:val="28"/>
          <w:szCs w:val="28"/>
        </w:rPr>
        <w:t>ОБРАЗОВАНИЯ СЕЛЬСКОЕ ПОСЕЛЕНИЕ</w:t>
      </w:r>
    </w:p>
    <w:p w:rsidR="004E462B" w:rsidRPr="004E462B" w:rsidRDefault="004E462B" w:rsidP="004E462B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462B">
        <w:rPr>
          <w:rFonts w:ascii="Times New Roman" w:eastAsiaTheme="minorHAnsi" w:hAnsi="Times New Roman"/>
          <w:sz w:val="28"/>
          <w:szCs w:val="28"/>
          <w:lang w:eastAsia="en-US"/>
        </w:rPr>
        <w:t>«ТУНКА» ТУНКИНСКОГО РАЙОНА РЕСПУБЛИКИ БУРЯТИЯ</w:t>
      </w:r>
    </w:p>
    <w:p w:rsidR="004E462B" w:rsidRPr="004E462B" w:rsidRDefault="004E462B" w:rsidP="004E462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462B">
        <w:rPr>
          <w:rFonts w:ascii="Times New Roman" w:eastAsiaTheme="minorHAnsi" w:hAnsi="Times New Roman"/>
          <w:sz w:val="28"/>
          <w:szCs w:val="28"/>
          <w:lang w:eastAsia="en-US"/>
        </w:rPr>
        <w:t>БУРЯАД РЕСПУБЛИКЫН ТУНХЭНЭЙ АЙМАГАЙ «</w:t>
      </w:r>
      <w:proofErr w:type="gramStart"/>
      <w:r w:rsidRPr="004E462B">
        <w:rPr>
          <w:rFonts w:ascii="Times New Roman" w:eastAsiaTheme="minorHAnsi" w:hAnsi="Times New Roman"/>
          <w:sz w:val="28"/>
          <w:szCs w:val="24"/>
          <w:lang w:eastAsia="en-US"/>
        </w:rPr>
        <w:t>T</w:t>
      </w:r>
      <w:proofErr w:type="gramEnd"/>
      <w:r w:rsidRPr="004E462B">
        <w:rPr>
          <w:rFonts w:ascii="Times New Roman" w:eastAsiaTheme="minorHAnsi" w:hAnsi="Times New Roman"/>
          <w:sz w:val="28"/>
          <w:szCs w:val="24"/>
          <w:lang w:eastAsia="en-US"/>
        </w:rPr>
        <w:t>УHХЭ</w:t>
      </w:r>
      <w:r w:rsidRPr="004E462B">
        <w:rPr>
          <w:rFonts w:ascii="Times New Roman" w:eastAsiaTheme="minorHAnsi" w:hAnsi="Times New Roman"/>
          <w:sz w:val="28"/>
          <w:szCs w:val="24"/>
          <w:lang w:val="en-US" w:eastAsia="en-US"/>
        </w:rPr>
        <w:t>H</w:t>
      </w:r>
      <w:r w:rsidRPr="004E462B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4E462B" w:rsidRPr="004E462B" w:rsidRDefault="004E462B" w:rsidP="004E462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E462B">
        <w:rPr>
          <w:rFonts w:ascii="Times New Roman" w:eastAsiaTheme="minorHAnsi" w:hAnsi="Times New Roman"/>
          <w:sz w:val="28"/>
          <w:szCs w:val="28"/>
          <w:lang w:val="en-US" w:eastAsia="en-US"/>
        </w:rPr>
        <w:t>h</w:t>
      </w:r>
      <w:r w:rsidRPr="004E462B">
        <w:rPr>
          <w:rFonts w:ascii="Times New Roman" w:eastAsiaTheme="minorHAnsi" w:hAnsi="Times New Roman"/>
          <w:sz w:val="28"/>
          <w:szCs w:val="28"/>
          <w:lang w:eastAsia="en-US"/>
        </w:rPr>
        <w:t>УУРИИН</w:t>
      </w:r>
      <w:proofErr w:type="gramEnd"/>
      <w:r w:rsidRPr="004E462B">
        <w:rPr>
          <w:rFonts w:ascii="Times New Roman" w:eastAsiaTheme="minorHAnsi" w:hAnsi="Times New Roman"/>
          <w:sz w:val="28"/>
          <w:szCs w:val="28"/>
          <w:lang w:eastAsia="en-US"/>
        </w:rPr>
        <w:t xml:space="preserve"> ГЭ</w:t>
      </w:r>
      <w:r w:rsidRPr="004E462B">
        <w:rPr>
          <w:rFonts w:ascii="Times New Roman" w:eastAsiaTheme="minorHAnsi" w:hAnsi="Times New Roman"/>
          <w:sz w:val="28"/>
          <w:szCs w:val="28"/>
          <w:lang w:val="en-US" w:eastAsia="en-US"/>
        </w:rPr>
        <w:t>h</w:t>
      </w:r>
      <w:r w:rsidRPr="004E462B">
        <w:rPr>
          <w:rFonts w:ascii="Times New Roman" w:eastAsiaTheme="minorHAnsi" w:hAnsi="Times New Roman"/>
          <w:sz w:val="28"/>
          <w:szCs w:val="28"/>
          <w:lang w:eastAsia="en-US"/>
        </w:rPr>
        <w:t xml:space="preserve">ЭН МУНИЦИПАЛЬНА БАЙГУУЛАМЖЫН </w:t>
      </w:r>
    </w:p>
    <w:p w:rsidR="004E462B" w:rsidRPr="004E462B" w:rsidRDefault="004E462B" w:rsidP="004E462B">
      <w:pPr>
        <w:spacing w:after="0" w:line="240" w:lineRule="auto"/>
        <w:ind w:right="-105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462B">
        <w:rPr>
          <w:rFonts w:ascii="Times New Roman" w:eastAsiaTheme="minorHAnsi" w:hAnsi="Times New Roman"/>
          <w:sz w:val="28"/>
          <w:szCs w:val="28"/>
          <w:lang w:eastAsia="en-US"/>
        </w:rPr>
        <w:t>ЗАХИРГААН</w:t>
      </w:r>
    </w:p>
    <w:p w:rsidR="004E462B" w:rsidRPr="004E462B" w:rsidRDefault="004E462B" w:rsidP="004E462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462B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</w:t>
      </w:r>
    </w:p>
    <w:p w:rsidR="004E462B" w:rsidRPr="004E462B" w:rsidRDefault="004E462B" w:rsidP="004E462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E462B" w:rsidRPr="00620511" w:rsidRDefault="004E462B" w:rsidP="004E462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20511" w:rsidRPr="00620511" w:rsidRDefault="00620511" w:rsidP="00620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</w:rPr>
      </w:pPr>
      <w:r w:rsidRPr="00620511">
        <w:rPr>
          <w:rFonts w:ascii="Times New Roman" w:eastAsia="Times New Roman" w:hAnsi="Times New Roman" w:cs="Courier New"/>
          <w:sz w:val="28"/>
          <w:szCs w:val="28"/>
        </w:rPr>
        <w:t>РАСПОРЯЖЕНИЕ</w:t>
      </w:r>
    </w:p>
    <w:p w:rsidR="00620511" w:rsidRPr="00620511" w:rsidRDefault="00620511" w:rsidP="00620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</w:p>
    <w:p w:rsidR="00620511" w:rsidRPr="00620511" w:rsidRDefault="00C36860" w:rsidP="00620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>
        <w:rPr>
          <w:rFonts w:ascii="Times New Roman" w:eastAsia="Times New Roman" w:hAnsi="Times New Roman" w:cs="Courier New"/>
          <w:sz w:val="28"/>
          <w:szCs w:val="28"/>
          <w:u w:val="single"/>
        </w:rPr>
        <w:t>16 февраля 2021</w:t>
      </w:r>
      <w:r w:rsidR="00C75373">
        <w:rPr>
          <w:rFonts w:ascii="Times New Roman" w:eastAsia="Times New Roman" w:hAnsi="Times New Roman" w:cs="Courier New"/>
          <w:sz w:val="28"/>
          <w:szCs w:val="28"/>
          <w:u w:val="single"/>
        </w:rPr>
        <w:t xml:space="preserve"> </w:t>
      </w:r>
      <w:r w:rsidR="00620511" w:rsidRPr="00913467">
        <w:rPr>
          <w:rFonts w:ascii="Times New Roman" w:eastAsia="Times New Roman" w:hAnsi="Times New Roman" w:cs="Courier New"/>
          <w:sz w:val="28"/>
          <w:szCs w:val="28"/>
          <w:u w:val="single"/>
        </w:rPr>
        <w:t>г.</w:t>
      </w:r>
      <w:r w:rsidR="00620511" w:rsidRPr="00620511">
        <w:rPr>
          <w:rFonts w:ascii="Times New Roman" w:eastAsia="Times New Roman" w:hAnsi="Times New Roman" w:cs="Courier New"/>
          <w:sz w:val="28"/>
          <w:szCs w:val="28"/>
        </w:rPr>
        <w:t xml:space="preserve">                                                                 </w:t>
      </w:r>
      <w:r w:rsidR="004E462B">
        <w:rPr>
          <w:rFonts w:ascii="Times New Roman" w:eastAsia="Times New Roman" w:hAnsi="Times New Roman" w:cs="Courier New"/>
          <w:sz w:val="28"/>
          <w:szCs w:val="28"/>
        </w:rPr>
        <w:t xml:space="preserve">       </w:t>
      </w:r>
      <w:r w:rsidR="00620511" w:rsidRPr="00620511">
        <w:rPr>
          <w:rFonts w:ascii="Times New Roman" w:eastAsia="Times New Roman" w:hAnsi="Times New Roman" w:cs="Courier New"/>
          <w:sz w:val="28"/>
          <w:szCs w:val="28"/>
        </w:rPr>
        <w:t xml:space="preserve">   </w:t>
      </w:r>
      <w:r w:rsidR="00913467">
        <w:rPr>
          <w:rFonts w:ascii="Times New Roman" w:eastAsia="Times New Roman" w:hAnsi="Times New Roman" w:cs="Courier New"/>
          <w:sz w:val="28"/>
          <w:szCs w:val="28"/>
        </w:rPr>
        <w:t xml:space="preserve">            </w:t>
      </w:r>
      <w:r w:rsidR="00620511" w:rsidRPr="00620511">
        <w:rPr>
          <w:rFonts w:ascii="Times New Roman" w:eastAsia="Times New Roman" w:hAnsi="Times New Roman" w:cs="Courier New"/>
          <w:sz w:val="28"/>
          <w:szCs w:val="28"/>
        </w:rPr>
        <w:t xml:space="preserve">   </w:t>
      </w:r>
      <w:r w:rsidR="00620511" w:rsidRPr="00913467">
        <w:rPr>
          <w:rFonts w:ascii="Times New Roman" w:eastAsia="Times New Roman" w:hAnsi="Times New Roman" w:cs="Courier New"/>
          <w:sz w:val="28"/>
          <w:szCs w:val="28"/>
          <w:u w:val="single"/>
        </w:rPr>
        <w:t xml:space="preserve">№ </w:t>
      </w:r>
      <w:r w:rsidR="00406015">
        <w:rPr>
          <w:rFonts w:ascii="Times New Roman" w:eastAsia="Times New Roman" w:hAnsi="Times New Roman" w:cs="Courier New"/>
          <w:sz w:val="28"/>
          <w:szCs w:val="28"/>
          <w:u w:val="single"/>
        </w:rPr>
        <w:t>7</w:t>
      </w:r>
      <w:r w:rsidR="00620511" w:rsidRPr="00913467">
        <w:rPr>
          <w:rFonts w:ascii="Times New Roman" w:eastAsia="Times New Roman" w:hAnsi="Times New Roman" w:cs="Courier New"/>
          <w:sz w:val="28"/>
          <w:szCs w:val="28"/>
          <w:u w:val="single"/>
        </w:rPr>
        <w:t>-р</w:t>
      </w:r>
    </w:p>
    <w:p w:rsidR="00406015" w:rsidRPr="00406015" w:rsidRDefault="00620511" w:rsidP="00406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</w:rPr>
      </w:pPr>
      <w:r w:rsidRPr="00620511">
        <w:rPr>
          <w:rFonts w:ascii="Times New Roman" w:eastAsia="Times New Roman" w:hAnsi="Times New Roman" w:cs="Courier New"/>
          <w:sz w:val="28"/>
          <w:szCs w:val="28"/>
        </w:rPr>
        <w:t>с. Тунка</w:t>
      </w:r>
      <w:r w:rsidR="00442237">
        <w:rPr>
          <w:rFonts w:ascii="Times New Roman" w:hAnsi="Times New Roman"/>
          <w:sz w:val="28"/>
          <w:szCs w:val="28"/>
        </w:rPr>
        <w:t xml:space="preserve">   </w:t>
      </w:r>
    </w:p>
    <w:p w:rsidR="00406015" w:rsidRPr="00406015" w:rsidRDefault="00406015" w:rsidP="00406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  <w:r w:rsidRPr="00406015">
        <w:rPr>
          <w:rFonts w:ascii="Times New Roman" w:eastAsia="Times New Roman" w:hAnsi="Times New Roman"/>
          <w:b/>
          <w:color w:val="000000"/>
          <w:sz w:val="27"/>
          <w:szCs w:val="27"/>
        </w:rPr>
        <w:t>«О назначении ответственных лиц за систему оповещения населения при возникновении ЧС природного и техногенного характера на территории сельского поселения «Тунка»</w:t>
      </w:r>
    </w:p>
    <w:p w:rsidR="00406015" w:rsidRPr="00406015" w:rsidRDefault="00406015" w:rsidP="00406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406015">
        <w:rPr>
          <w:rFonts w:ascii="Times New Roman" w:eastAsia="Times New Roman" w:hAnsi="Times New Roman"/>
          <w:color w:val="000000"/>
          <w:sz w:val="27"/>
          <w:szCs w:val="27"/>
        </w:rPr>
        <w:t>В соответствии с Федеральным законом от 06.10.2003г №131-ФЗ «Об общих принципах организации местного самоуправления в РФ», Федеральным законом от 21.12.1994г №68-ФЗ «О защите населения и территорий от ЧС природного и техногенного характера»</w:t>
      </w:r>
    </w:p>
    <w:p w:rsidR="00406015" w:rsidRDefault="00406015" w:rsidP="0040601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406015">
        <w:rPr>
          <w:rFonts w:ascii="Times New Roman" w:eastAsia="Times New Roman" w:hAnsi="Times New Roman"/>
          <w:color w:val="000000"/>
          <w:sz w:val="27"/>
          <w:szCs w:val="27"/>
        </w:rPr>
        <w:t>1. Назначить ответственным за систему оповещения населения при возникновении ЧС природного и техногенного характера на территории с.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406015">
        <w:rPr>
          <w:rFonts w:ascii="Times New Roman" w:eastAsia="Times New Roman" w:hAnsi="Times New Roman"/>
          <w:color w:val="000000"/>
          <w:sz w:val="27"/>
          <w:szCs w:val="27"/>
        </w:rPr>
        <w:t>Тунка – главу МО СП «Тунка» Леонтьеву Таисию Викторовну.</w:t>
      </w:r>
    </w:p>
    <w:p w:rsidR="00406015" w:rsidRPr="00406015" w:rsidRDefault="00406015" w:rsidP="0040601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406015">
        <w:rPr>
          <w:rFonts w:ascii="Times New Roman" w:eastAsia="Times New Roman" w:hAnsi="Times New Roman"/>
          <w:color w:val="000000"/>
          <w:sz w:val="27"/>
          <w:szCs w:val="27"/>
        </w:rPr>
        <w:t xml:space="preserve">2. Назначить ответственным за систему оповещения населения при возникновении ЧС природного и техногенного характера на территории </w:t>
      </w:r>
      <w:proofErr w:type="spellStart"/>
      <w:r w:rsidRPr="00406015">
        <w:rPr>
          <w:rFonts w:ascii="Times New Roman" w:eastAsia="Times New Roman" w:hAnsi="Times New Roman"/>
          <w:color w:val="000000"/>
          <w:sz w:val="27"/>
          <w:szCs w:val="27"/>
        </w:rPr>
        <w:t>с</w:t>
      </w:r>
      <w:proofErr w:type="gramStart"/>
      <w:r w:rsidRPr="00406015">
        <w:rPr>
          <w:rFonts w:ascii="Times New Roman" w:eastAsia="Times New Roman" w:hAnsi="Times New Roman"/>
          <w:color w:val="000000"/>
          <w:sz w:val="27"/>
          <w:szCs w:val="27"/>
        </w:rPr>
        <w:t>.А</w:t>
      </w:r>
      <w:proofErr w:type="gramEnd"/>
      <w:r w:rsidRPr="00406015">
        <w:rPr>
          <w:rFonts w:ascii="Times New Roman" w:eastAsia="Times New Roman" w:hAnsi="Times New Roman"/>
          <w:color w:val="000000"/>
          <w:sz w:val="27"/>
          <w:szCs w:val="27"/>
        </w:rPr>
        <w:t>халик</w:t>
      </w:r>
      <w:proofErr w:type="spellEnd"/>
      <w:r w:rsidRPr="00406015">
        <w:rPr>
          <w:rFonts w:ascii="Times New Roman" w:eastAsia="Times New Roman" w:hAnsi="Times New Roman"/>
          <w:color w:val="000000"/>
          <w:sz w:val="27"/>
          <w:szCs w:val="27"/>
        </w:rPr>
        <w:t xml:space="preserve"> – директора МБОУ </w:t>
      </w:r>
      <w:proofErr w:type="spellStart"/>
      <w:r w:rsidRPr="00406015">
        <w:rPr>
          <w:rFonts w:ascii="Times New Roman" w:eastAsia="Times New Roman" w:hAnsi="Times New Roman"/>
          <w:color w:val="000000"/>
          <w:sz w:val="27"/>
          <w:szCs w:val="27"/>
        </w:rPr>
        <w:t>Ахаликская</w:t>
      </w:r>
      <w:proofErr w:type="spellEnd"/>
      <w:r w:rsidRPr="00406015">
        <w:rPr>
          <w:rFonts w:ascii="Times New Roman" w:eastAsia="Times New Roman" w:hAnsi="Times New Roman"/>
          <w:color w:val="000000"/>
          <w:sz w:val="27"/>
          <w:szCs w:val="27"/>
        </w:rPr>
        <w:t xml:space="preserve"> ООШ </w:t>
      </w:r>
      <w:proofErr w:type="spellStart"/>
      <w:r w:rsidRPr="00406015">
        <w:rPr>
          <w:rFonts w:ascii="Times New Roman" w:eastAsia="Times New Roman" w:hAnsi="Times New Roman"/>
          <w:color w:val="000000"/>
          <w:sz w:val="27"/>
          <w:szCs w:val="27"/>
        </w:rPr>
        <w:t>Шенхорову</w:t>
      </w:r>
      <w:proofErr w:type="spellEnd"/>
      <w:r w:rsidRPr="00406015">
        <w:rPr>
          <w:rFonts w:ascii="Times New Roman" w:eastAsia="Times New Roman" w:hAnsi="Times New Roman"/>
          <w:color w:val="000000"/>
          <w:sz w:val="27"/>
          <w:szCs w:val="27"/>
        </w:rPr>
        <w:t xml:space="preserve"> Татьяну Алексеевну.</w:t>
      </w:r>
      <w:bookmarkStart w:id="0" w:name="_GoBack"/>
      <w:bookmarkEnd w:id="0"/>
    </w:p>
    <w:p w:rsidR="00406015" w:rsidRPr="00406015" w:rsidRDefault="00406015" w:rsidP="0040601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406015">
        <w:rPr>
          <w:rFonts w:ascii="Times New Roman" w:eastAsia="Times New Roman" w:hAnsi="Times New Roman"/>
          <w:color w:val="000000"/>
          <w:sz w:val="27"/>
          <w:szCs w:val="27"/>
        </w:rPr>
        <w:t xml:space="preserve">3. Назначить ответственным за систему оповещения населения при возникновении ЧС природного и техногенного характера на территории </w:t>
      </w:r>
      <w:proofErr w:type="spellStart"/>
      <w:r w:rsidRPr="00406015">
        <w:rPr>
          <w:rFonts w:ascii="Times New Roman" w:eastAsia="Times New Roman" w:hAnsi="Times New Roman"/>
          <w:color w:val="000000"/>
          <w:sz w:val="27"/>
          <w:szCs w:val="27"/>
        </w:rPr>
        <w:t>с</w:t>
      </w:r>
      <w:proofErr w:type="gramStart"/>
      <w:r w:rsidRPr="00406015">
        <w:rPr>
          <w:rFonts w:ascii="Times New Roman" w:eastAsia="Times New Roman" w:hAnsi="Times New Roman"/>
          <w:color w:val="000000"/>
          <w:sz w:val="27"/>
          <w:szCs w:val="27"/>
        </w:rPr>
        <w:t>.Е</w:t>
      </w:r>
      <w:proofErr w:type="gramEnd"/>
      <w:r w:rsidRPr="00406015">
        <w:rPr>
          <w:rFonts w:ascii="Times New Roman" w:eastAsia="Times New Roman" w:hAnsi="Times New Roman"/>
          <w:color w:val="000000"/>
          <w:sz w:val="27"/>
          <w:szCs w:val="27"/>
        </w:rPr>
        <w:t>ловка</w:t>
      </w:r>
      <w:proofErr w:type="spellEnd"/>
      <w:r w:rsidRPr="00406015">
        <w:rPr>
          <w:rFonts w:ascii="Times New Roman" w:eastAsia="Times New Roman" w:hAnsi="Times New Roman"/>
          <w:color w:val="000000"/>
          <w:sz w:val="27"/>
          <w:szCs w:val="27"/>
        </w:rPr>
        <w:t xml:space="preserve"> – директора МБОУ </w:t>
      </w:r>
      <w:proofErr w:type="spellStart"/>
      <w:r w:rsidRPr="00406015">
        <w:rPr>
          <w:rFonts w:ascii="Times New Roman" w:eastAsia="Times New Roman" w:hAnsi="Times New Roman"/>
          <w:color w:val="000000"/>
          <w:sz w:val="27"/>
          <w:szCs w:val="27"/>
        </w:rPr>
        <w:t>Еловская</w:t>
      </w:r>
      <w:proofErr w:type="spellEnd"/>
      <w:r w:rsidRPr="00406015">
        <w:rPr>
          <w:rFonts w:ascii="Times New Roman" w:eastAsia="Times New Roman" w:hAnsi="Times New Roman"/>
          <w:color w:val="000000"/>
          <w:sz w:val="27"/>
          <w:szCs w:val="27"/>
        </w:rPr>
        <w:t xml:space="preserve"> школа- детский сад Усольцеву Надежду Алексеевну.</w:t>
      </w:r>
    </w:p>
    <w:p w:rsidR="00406015" w:rsidRPr="00406015" w:rsidRDefault="00406015" w:rsidP="0040601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406015">
        <w:rPr>
          <w:rFonts w:ascii="Times New Roman" w:eastAsia="Times New Roman" w:hAnsi="Times New Roman"/>
          <w:color w:val="000000"/>
          <w:sz w:val="27"/>
          <w:szCs w:val="27"/>
        </w:rPr>
        <w:t xml:space="preserve">4. Назначить ответственным за систему оповещения населения при возникновении ЧС природного и техногенного характера на территории </w:t>
      </w:r>
      <w:proofErr w:type="spellStart"/>
      <w:r w:rsidRPr="00406015">
        <w:rPr>
          <w:rFonts w:ascii="Times New Roman" w:eastAsia="Times New Roman" w:hAnsi="Times New Roman"/>
          <w:color w:val="000000"/>
          <w:sz w:val="27"/>
          <w:szCs w:val="27"/>
        </w:rPr>
        <w:t>с</w:t>
      </w:r>
      <w:proofErr w:type="gramStart"/>
      <w:r w:rsidRPr="00406015">
        <w:rPr>
          <w:rFonts w:ascii="Times New Roman" w:eastAsia="Times New Roman" w:hAnsi="Times New Roman"/>
          <w:color w:val="000000"/>
          <w:sz w:val="27"/>
          <w:szCs w:val="27"/>
        </w:rPr>
        <w:t>.Н</w:t>
      </w:r>
      <w:proofErr w:type="gramEnd"/>
      <w:r w:rsidRPr="00406015">
        <w:rPr>
          <w:rFonts w:ascii="Times New Roman" w:eastAsia="Times New Roman" w:hAnsi="Times New Roman"/>
          <w:color w:val="000000"/>
          <w:sz w:val="27"/>
          <w:szCs w:val="27"/>
        </w:rPr>
        <w:t>икольск</w:t>
      </w:r>
      <w:proofErr w:type="spellEnd"/>
      <w:r w:rsidRPr="00406015">
        <w:rPr>
          <w:rFonts w:ascii="Times New Roman" w:eastAsia="Times New Roman" w:hAnsi="Times New Roman"/>
          <w:color w:val="000000"/>
          <w:sz w:val="27"/>
          <w:szCs w:val="27"/>
        </w:rPr>
        <w:t xml:space="preserve"> – Демину Наталью Юрьевну</w:t>
      </w:r>
    </w:p>
    <w:p w:rsidR="00406015" w:rsidRPr="00406015" w:rsidRDefault="00406015" w:rsidP="0040601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406015">
        <w:rPr>
          <w:rFonts w:ascii="Times New Roman" w:eastAsia="Times New Roman" w:hAnsi="Times New Roman"/>
          <w:color w:val="000000"/>
          <w:sz w:val="27"/>
          <w:szCs w:val="27"/>
        </w:rPr>
        <w:t>5. Настоящее распоряжение вступает в силу с момента подписания и обнародования.</w:t>
      </w:r>
    </w:p>
    <w:p w:rsidR="00406015" w:rsidRPr="00406015" w:rsidRDefault="00406015" w:rsidP="0040601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406015">
        <w:rPr>
          <w:rFonts w:ascii="Times New Roman" w:eastAsia="Times New Roman" w:hAnsi="Times New Roman"/>
          <w:color w:val="000000"/>
          <w:sz w:val="27"/>
          <w:szCs w:val="27"/>
        </w:rPr>
        <w:t xml:space="preserve">6. </w:t>
      </w:r>
      <w:proofErr w:type="gramStart"/>
      <w:r w:rsidRPr="00406015">
        <w:rPr>
          <w:rFonts w:ascii="Times New Roman" w:eastAsia="Times New Roman" w:hAnsi="Times New Roman"/>
          <w:color w:val="000000"/>
          <w:sz w:val="27"/>
          <w:szCs w:val="27"/>
        </w:rPr>
        <w:t>Контроль за</w:t>
      </w:r>
      <w:proofErr w:type="gramEnd"/>
      <w:r w:rsidRPr="00406015">
        <w:rPr>
          <w:rFonts w:ascii="Times New Roman" w:eastAsia="Times New Roman" w:hAnsi="Times New Roman"/>
          <w:color w:val="000000"/>
          <w:sz w:val="27"/>
          <w:szCs w:val="27"/>
        </w:rPr>
        <w:t xml:space="preserve"> исполнением данного распоряжения оставляю за собой.</w:t>
      </w:r>
    </w:p>
    <w:p w:rsidR="003C55E1" w:rsidRDefault="003C55E1" w:rsidP="003C55E1">
      <w:pPr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</w:rPr>
      </w:pPr>
    </w:p>
    <w:p w:rsidR="003C55E1" w:rsidRDefault="003C55E1" w:rsidP="003C55E1">
      <w:pPr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</w:rPr>
      </w:pPr>
    </w:p>
    <w:p w:rsidR="003C55E1" w:rsidRDefault="003C55E1" w:rsidP="003C55E1">
      <w:pPr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</w:rPr>
      </w:pPr>
    </w:p>
    <w:p w:rsidR="003C55E1" w:rsidRPr="003C55E1" w:rsidRDefault="003C55E1" w:rsidP="003C55E1">
      <w:pPr>
        <w:spacing w:after="0" w:line="240" w:lineRule="auto"/>
        <w:jc w:val="both"/>
        <w:rPr>
          <w:rFonts w:ascii="Times New Roman" w:eastAsia="Times New Roman" w:hAnsi="Times New Roman"/>
          <w:color w:val="282828"/>
          <w:sz w:val="28"/>
          <w:szCs w:val="28"/>
        </w:rPr>
      </w:pPr>
      <w:r w:rsidRPr="003C55E1">
        <w:rPr>
          <w:rFonts w:ascii="Times New Roman" w:eastAsia="Times New Roman" w:hAnsi="Times New Roman"/>
          <w:color w:val="282828"/>
          <w:sz w:val="28"/>
          <w:szCs w:val="28"/>
        </w:rPr>
        <w:t>Глава-руководитель</w:t>
      </w:r>
    </w:p>
    <w:p w:rsidR="003C55E1" w:rsidRPr="00406015" w:rsidRDefault="003C55E1" w:rsidP="00406015">
      <w:pPr>
        <w:spacing w:after="0" w:line="240" w:lineRule="auto"/>
        <w:jc w:val="both"/>
        <w:rPr>
          <w:rFonts w:ascii="Times New Roman" w:eastAsia="Times New Roman" w:hAnsi="Times New Roman"/>
          <w:color w:val="282828"/>
          <w:sz w:val="28"/>
          <w:szCs w:val="28"/>
        </w:rPr>
      </w:pPr>
      <w:r>
        <w:rPr>
          <w:rFonts w:ascii="Times New Roman" w:eastAsia="Times New Roman" w:hAnsi="Times New Roman"/>
          <w:color w:val="282828"/>
          <w:sz w:val="28"/>
          <w:szCs w:val="28"/>
        </w:rPr>
        <w:t xml:space="preserve">МО СП </w:t>
      </w:r>
      <w:r w:rsidRPr="003C55E1">
        <w:rPr>
          <w:rFonts w:ascii="Times New Roman" w:eastAsia="Times New Roman" w:hAnsi="Times New Roman"/>
          <w:color w:val="282828"/>
          <w:sz w:val="28"/>
          <w:szCs w:val="28"/>
        </w:rPr>
        <w:t>«Тунка</w:t>
      </w:r>
      <w:r>
        <w:rPr>
          <w:rFonts w:ascii="Times New Roman" w:eastAsia="Times New Roman" w:hAnsi="Times New Roman"/>
          <w:color w:val="282828"/>
          <w:sz w:val="28"/>
          <w:szCs w:val="28"/>
        </w:rPr>
        <w:t>»</w:t>
      </w:r>
      <w:r w:rsidRPr="003C55E1">
        <w:rPr>
          <w:rFonts w:ascii="Times New Roman" w:eastAsia="Times New Roman" w:hAnsi="Times New Roman"/>
          <w:color w:val="282828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color w:val="282828"/>
          <w:sz w:val="28"/>
          <w:szCs w:val="28"/>
        </w:rPr>
        <w:t xml:space="preserve">        </w:t>
      </w:r>
      <w:r w:rsidR="00406015">
        <w:rPr>
          <w:rFonts w:ascii="Times New Roman" w:eastAsia="Times New Roman" w:hAnsi="Times New Roman"/>
          <w:color w:val="282828"/>
          <w:sz w:val="28"/>
          <w:szCs w:val="28"/>
        </w:rPr>
        <w:t>Т.В. Леонтьева</w:t>
      </w:r>
      <w:r w:rsidRPr="005C2A8A">
        <w:rPr>
          <w:rFonts w:ascii="Times New Roman" w:eastAsia="Times New Roman" w:hAnsi="Times New Roman"/>
          <w:color w:val="282828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color w:val="282828"/>
          <w:sz w:val="24"/>
          <w:szCs w:val="24"/>
        </w:rPr>
        <w:t xml:space="preserve">                    </w:t>
      </w:r>
    </w:p>
    <w:p w:rsidR="007F2268" w:rsidRDefault="003C55E1" w:rsidP="00406015">
      <w:pPr>
        <w:spacing w:after="167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82828"/>
          <w:sz w:val="24"/>
          <w:szCs w:val="24"/>
        </w:rPr>
        <w:t xml:space="preserve">                                                       </w:t>
      </w:r>
      <w:r w:rsidR="00406015">
        <w:rPr>
          <w:rFonts w:ascii="Times New Roman" w:eastAsia="Times New Roman" w:hAnsi="Times New Roman"/>
          <w:color w:val="282828"/>
          <w:sz w:val="24"/>
          <w:szCs w:val="24"/>
        </w:rPr>
        <w:t xml:space="preserve">                             </w:t>
      </w:r>
    </w:p>
    <w:p w:rsidR="004A255E" w:rsidRDefault="004A255E"/>
    <w:sectPr w:rsidR="004A255E" w:rsidSect="0097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97F"/>
    <w:multiLevelType w:val="hybridMultilevel"/>
    <w:tmpl w:val="37EA9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D5A0D"/>
    <w:multiLevelType w:val="hybridMultilevel"/>
    <w:tmpl w:val="2572E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7318"/>
    <w:multiLevelType w:val="hybridMultilevel"/>
    <w:tmpl w:val="C30C24AC"/>
    <w:lvl w:ilvl="0" w:tplc="CA025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D61E1B"/>
    <w:multiLevelType w:val="hybridMultilevel"/>
    <w:tmpl w:val="3642F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97"/>
    <w:rsid w:val="000057F0"/>
    <w:rsid w:val="00110870"/>
    <w:rsid w:val="001516A1"/>
    <w:rsid w:val="00167A07"/>
    <w:rsid w:val="00176B04"/>
    <w:rsid w:val="00186DC5"/>
    <w:rsid w:val="001B6C14"/>
    <w:rsid w:val="0022768B"/>
    <w:rsid w:val="002278AB"/>
    <w:rsid w:val="00241E98"/>
    <w:rsid w:val="00273880"/>
    <w:rsid w:val="00291D97"/>
    <w:rsid w:val="002A373B"/>
    <w:rsid w:val="002E4D2C"/>
    <w:rsid w:val="0031326D"/>
    <w:rsid w:val="00354F50"/>
    <w:rsid w:val="0038436D"/>
    <w:rsid w:val="003856A4"/>
    <w:rsid w:val="003C55E1"/>
    <w:rsid w:val="003F322A"/>
    <w:rsid w:val="00406015"/>
    <w:rsid w:val="004256D3"/>
    <w:rsid w:val="0042744E"/>
    <w:rsid w:val="00442237"/>
    <w:rsid w:val="0045255F"/>
    <w:rsid w:val="004A255E"/>
    <w:rsid w:val="004A265B"/>
    <w:rsid w:val="004C1FC2"/>
    <w:rsid w:val="004C3ED1"/>
    <w:rsid w:val="004E462B"/>
    <w:rsid w:val="00537042"/>
    <w:rsid w:val="005D6CC6"/>
    <w:rsid w:val="00606541"/>
    <w:rsid w:val="00620511"/>
    <w:rsid w:val="0065333F"/>
    <w:rsid w:val="00665B2D"/>
    <w:rsid w:val="00680AAC"/>
    <w:rsid w:val="00685C29"/>
    <w:rsid w:val="00687CBE"/>
    <w:rsid w:val="00714B19"/>
    <w:rsid w:val="00736FEA"/>
    <w:rsid w:val="00794F11"/>
    <w:rsid w:val="007A1AC1"/>
    <w:rsid w:val="007D6BA8"/>
    <w:rsid w:val="007F2268"/>
    <w:rsid w:val="008B46F5"/>
    <w:rsid w:val="008C62C7"/>
    <w:rsid w:val="008E3FAD"/>
    <w:rsid w:val="00913467"/>
    <w:rsid w:val="0095180D"/>
    <w:rsid w:val="00967240"/>
    <w:rsid w:val="00976302"/>
    <w:rsid w:val="0098279F"/>
    <w:rsid w:val="009C2F5A"/>
    <w:rsid w:val="00A12C02"/>
    <w:rsid w:val="00AE5EA8"/>
    <w:rsid w:val="00B10314"/>
    <w:rsid w:val="00BD50BC"/>
    <w:rsid w:val="00C36860"/>
    <w:rsid w:val="00C62038"/>
    <w:rsid w:val="00C75373"/>
    <w:rsid w:val="00D81DA5"/>
    <w:rsid w:val="00DC4069"/>
    <w:rsid w:val="00E66E46"/>
    <w:rsid w:val="00E8076A"/>
    <w:rsid w:val="00ED023E"/>
    <w:rsid w:val="00F27D61"/>
    <w:rsid w:val="00F81A63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6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A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FF63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6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A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FF63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3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0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0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8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12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1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78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831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8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4073">
                      <w:marLeft w:val="0"/>
                      <w:marRight w:val="0"/>
                      <w:marTop w:val="150"/>
                      <w:marBottom w:val="0"/>
                      <w:divBdr>
                        <w:top w:val="single" w:sz="12" w:space="0" w:color="DEDEDB"/>
                        <w:left w:val="single" w:sz="12" w:space="0" w:color="DEDEDB"/>
                        <w:bottom w:val="single" w:sz="12" w:space="31" w:color="DEDEDB"/>
                        <w:right w:val="single" w:sz="12" w:space="0" w:color="DEDEDB"/>
                      </w:divBdr>
                      <w:divsChild>
                        <w:div w:id="194132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Тунка МО</dc:creator>
  <cp:lastModifiedBy>RWT</cp:lastModifiedBy>
  <cp:revision>7</cp:revision>
  <cp:lastPrinted>2021-03-04T01:35:00Z</cp:lastPrinted>
  <dcterms:created xsi:type="dcterms:W3CDTF">2019-02-08T06:31:00Z</dcterms:created>
  <dcterms:modified xsi:type="dcterms:W3CDTF">2021-03-04T01:36:00Z</dcterms:modified>
</cp:coreProperties>
</file>