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B" w:rsidRPr="004E462B" w:rsidRDefault="004E462B" w:rsidP="004E46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0"/>
        </w:rPr>
      </w:pPr>
      <w:r>
        <w:rPr>
          <w:rFonts w:ascii="Times New Roman" w:eastAsia="Times New Roman" w:hAnsi="Times New Roman" w:cs="Courier New"/>
          <w:sz w:val="28"/>
          <w:szCs w:val="20"/>
        </w:rPr>
        <w:t xml:space="preserve">МЕСТНАЯ </w:t>
      </w:r>
      <w:r w:rsidRPr="004E462B">
        <w:rPr>
          <w:rFonts w:ascii="Times New Roman" w:eastAsia="Times New Roman" w:hAnsi="Times New Roman" w:cs="Courier New"/>
          <w:sz w:val="28"/>
          <w:szCs w:val="20"/>
        </w:rPr>
        <w:t>АДМИНИСТРАЦИЯ</w:t>
      </w:r>
    </w:p>
    <w:p w:rsidR="004E462B" w:rsidRPr="004E462B" w:rsidRDefault="004E462B" w:rsidP="004E46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8"/>
        </w:rPr>
      </w:pPr>
      <w:r w:rsidRPr="004E462B">
        <w:rPr>
          <w:rFonts w:ascii="Times New Roman" w:eastAsia="Times New Roman" w:hAnsi="Times New Roman" w:cs="Courier New"/>
          <w:sz w:val="28"/>
          <w:szCs w:val="20"/>
        </w:rPr>
        <w:t xml:space="preserve">МУНИЦИПАЛЬНОГО </w:t>
      </w:r>
      <w:r w:rsidRPr="004E462B">
        <w:rPr>
          <w:rFonts w:ascii="Times New Roman" w:eastAsia="Times New Roman" w:hAnsi="Times New Roman" w:cs="Courier New"/>
          <w:sz w:val="28"/>
          <w:szCs w:val="28"/>
        </w:rPr>
        <w:t>ОБРАЗОВАНИЯ СЕЛЬСКОЕ ПОСЕЛЕНИЕ</w:t>
      </w:r>
    </w:p>
    <w:p w:rsidR="004E462B" w:rsidRPr="004E462B" w:rsidRDefault="004E462B" w:rsidP="004E462B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«ТУНКА» ТУНКИНСКОГО РАЙОНА РЕСПУБЛИКИ БУРЯТИЯ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БУРЯАД РЕСПУБЛИКЫН ТУНХЭНЭЙ АЙМАГАЙ «</w:t>
      </w:r>
      <w:proofErr w:type="gramStart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T</w:t>
      </w:r>
      <w:proofErr w:type="gramEnd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УHХЭ</w:t>
      </w:r>
      <w:r w:rsidRPr="004E462B">
        <w:rPr>
          <w:rFonts w:ascii="Times New Roman" w:eastAsiaTheme="minorHAnsi" w:hAnsi="Times New Roman"/>
          <w:sz w:val="28"/>
          <w:szCs w:val="24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УУРИИН</w:t>
      </w:r>
      <w:proofErr w:type="gramEnd"/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 ГЭ</w:t>
      </w:r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ЭН МУНИЦИПАЛЬНА БАЙГУУЛАМЖЫН </w:t>
      </w:r>
    </w:p>
    <w:p w:rsidR="004E462B" w:rsidRPr="004E462B" w:rsidRDefault="004E462B" w:rsidP="004E462B">
      <w:pPr>
        <w:spacing w:after="0" w:line="240" w:lineRule="auto"/>
        <w:ind w:right="-1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ЗАХИРГААН</w:t>
      </w:r>
    </w:p>
    <w:p w:rsidR="004E462B" w:rsidRPr="004E462B" w:rsidRDefault="004E462B" w:rsidP="004E462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4E462B" w:rsidRPr="004E462B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462B" w:rsidRPr="00620511" w:rsidRDefault="004E462B" w:rsidP="004E462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0511" w:rsidRPr="00620511" w:rsidRDefault="00620511" w:rsidP="0062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620511">
        <w:rPr>
          <w:rFonts w:ascii="Times New Roman" w:eastAsia="Times New Roman" w:hAnsi="Times New Roman" w:cs="Courier New"/>
          <w:sz w:val="28"/>
          <w:szCs w:val="28"/>
        </w:rPr>
        <w:t>РАСПОРЯЖЕНИЕ</w:t>
      </w:r>
    </w:p>
    <w:p w:rsidR="00620511" w:rsidRPr="00620511" w:rsidRDefault="00620511" w:rsidP="0062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620511" w:rsidRPr="00620511" w:rsidRDefault="00C36860" w:rsidP="0062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u w:val="single"/>
        </w:rPr>
        <w:t>16 февраля 2021</w:t>
      </w:r>
      <w:r w:rsidR="00C75373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>г.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                                                              </w:t>
      </w:r>
      <w:r w:rsidR="004E462B">
        <w:rPr>
          <w:rFonts w:ascii="Times New Roman" w:eastAsia="Times New Roman" w:hAnsi="Times New Roman" w:cs="Courier New"/>
          <w:sz w:val="28"/>
          <w:szCs w:val="28"/>
        </w:rPr>
        <w:t xml:space="preserve">       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="00913467">
        <w:rPr>
          <w:rFonts w:ascii="Times New Roman" w:eastAsia="Times New Roman" w:hAnsi="Times New Roman" w:cs="Courier New"/>
          <w:sz w:val="28"/>
          <w:szCs w:val="28"/>
        </w:rPr>
        <w:t xml:space="preserve">            </w:t>
      </w:r>
      <w:r w:rsidR="00620511"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Courier New"/>
          <w:sz w:val="28"/>
          <w:szCs w:val="28"/>
          <w:u w:val="single"/>
        </w:rPr>
        <w:t>6</w:t>
      </w:r>
      <w:r w:rsidR="00620511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>-р</w:t>
      </w:r>
    </w:p>
    <w:p w:rsidR="00620511" w:rsidRPr="00620511" w:rsidRDefault="00620511" w:rsidP="0062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620511">
        <w:rPr>
          <w:rFonts w:ascii="Times New Roman" w:eastAsia="Times New Roman" w:hAnsi="Times New Roman" w:cs="Courier New"/>
          <w:sz w:val="28"/>
          <w:szCs w:val="28"/>
        </w:rPr>
        <w:t>с. Тунка</w:t>
      </w:r>
    </w:p>
    <w:p w:rsidR="003F322A" w:rsidRPr="00E66E46" w:rsidRDefault="003F322A" w:rsidP="00E66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55E1" w:rsidRDefault="00442237" w:rsidP="003C55E1">
      <w:pPr>
        <w:spacing w:after="167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C55E1" w:rsidRPr="003C55E1" w:rsidRDefault="00442237" w:rsidP="003C55E1">
      <w:pPr>
        <w:spacing w:after="167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5E1" w:rsidRPr="003C55E1">
        <w:rPr>
          <w:rFonts w:ascii="Times New Roman" w:eastAsia="Times New Roman" w:hAnsi="Times New Roman"/>
          <w:b/>
          <w:bCs/>
          <w:color w:val="282828"/>
          <w:sz w:val="28"/>
          <w:szCs w:val="28"/>
        </w:rPr>
        <w:t xml:space="preserve">Об утверждении плана мероприятий по обеспечению пожарной безопасности </w:t>
      </w:r>
    </w:p>
    <w:p w:rsidR="003C55E1" w:rsidRPr="003C55E1" w:rsidRDefault="003C55E1" w:rsidP="003C55E1">
      <w:pPr>
        <w:spacing w:after="167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</w:rPr>
      </w:pP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Правительства РФ № 807 от 18.08.2016 «О внесении изменений в некоторые акты Правительства Российской Федерации по вопросу обеспечения пожарной безопасности территорий», Местная администрация муниципального образования сельское поселение «</w:t>
      </w:r>
      <w:proofErr w:type="spellStart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Тунка</w:t>
      </w:r>
      <w:proofErr w:type="gramStart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»п</w:t>
      </w:r>
      <w:proofErr w:type="gramEnd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остановляет</w:t>
      </w:r>
      <w:proofErr w:type="spellEnd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: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br/>
        <w:t xml:space="preserve">1. Утвердить план мероприятий по обеспечению пожарной безопасности в лесах, прилегающих </w:t>
      </w:r>
      <w:proofErr w:type="gramStart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к</w:t>
      </w:r>
      <w:proofErr w:type="gramEnd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 xml:space="preserve"> </w:t>
      </w:r>
      <w:proofErr w:type="gramStart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с</w:t>
      </w:r>
      <w:proofErr w:type="gramEnd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.</w:t>
      </w:r>
      <w:r w:rsidR="00C36860">
        <w:rPr>
          <w:rFonts w:ascii="Times New Roman" w:eastAsia="Times New Roman" w:hAnsi="Times New Roman"/>
          <w:color w:val="282828"/>
          <w:sz w:val="28"/>
          <w:szCs w:val="28"/>
        </w:rPr>
        <w:t xml:space="preserve"> 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Никольск и с.</w:t>
      </w:r>
      <w:r w:rsidR="00C36860">
        <w:rPr>
          <w:rFonts w:ascii="Times New Roman" w:eastAsia="Times New Roman" w:hAnsi="Times New Roman"/>
          <w:color w:val="282828"/>
          <w:sz w:val="28"/>
          <w:szCs w:val="28"/>
        </w:rPr>
        <w:t xml:space="preserve"> 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Еловка согласно приложению.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br/>
        <w:t>2. Настоящее постановление разместить на информационном стенде.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br/>
        <w:t xml:space="preserve">3. </w:t>
      </w:r>
      <w:proofErr w:type="gramStart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Контроль за</w:t>
      </w:r>
      <w:proofErr w:type="gramEnd"/>
      <w:r w:rsidRPr="003C55E1">
        <w:rPr>
          <w:rFonts w:ascii="Times New Roman" w:eastAsia="Times New Roman" w:hAnsi="Times New Roman"/>
          <w:color w:val="282828"/>
          <w:sz w:val="28"/>
          <w:szCs w:val="28"/>
        </w:rPr>
        <w:t xml:space="preserve"> исполнением настоящего постановления оставляю за собой.</w:t>
      </w:r>
    </w:p>
    <w:p w:rsidR="003C55E1" w:rsidRDefault="003C55E1" w:rsidP="003C55E1">
      <w:pPr>
        <w:spacing w:after="167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Pr="00467C3F" w:rsidRDefault="003C55E1" w:rsidP="003C55E1">
      <w:pPr>
        <w:spacing w:after="167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P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</w:rPr>
      </w:pP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Глава-руководитель</w:t>
      </w:r>
    </w:p>
    <w:p w:rsidR="003C55E1" w:rsidRPr="003C55E1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МО СП 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>«Тунка</w:t>
      </w:r>
      <w:r>
        <w:rPr>
          <w:rFonts w:ascii="Times New Roman" w:eastAsia="Times New Roman" w:hAnsi="Times New Roman"/>
          <w:color w:val="282828"/>
          <w:sz w:val="28"/>
          <w:szCs w:val="28"/>
        </w:rPr>
        <w:t>»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        </w:t>
      </w:r>
      <w:r w:rsidRPr="003C55E1">
        <w:rPr>
          <w:rFonts w:ascii="Times New Roman" w:eastAsia="Times New Roman" w:hAnsi="Times New Roman"/>
          <w:color w:val="282828"/>
          <w:sz w:val="28"/>
          <w:szCs w:val="28"/>
        </w:rPr>
        <w:t xml:space="preserve">Т.В. Леонтьева  </w:t>
      </w:r>
    </w:p>
    <w:p w:rsidR="003C55E1" w:rsidRPr="00467C3F" w:rsidRDefault="003C55E1" w:rsidP="003C55E1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3C55E1" w:rsidRPr="00467C3F" w:rsidRDefault="003C55E1" w:rsidP="003C55E1">
      <w:pPr>
        <w:spacing w:after="167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467C3F">
        <w:rPr>
          <w:rFonts w:ascii="Times New Roman" w:eastAsia="Times New Roman" w:hAnsi="Times New Roman"/>
          <w:color w:val="282828"/>
          <w:sz w:val="24"/>
          <w:szCs w:val="24"/>
        </w:rPr>
        <w:t> </w:t>
      </w:r>
    </w:p>
    <w:p w:rsidR="003C55E1" w:rsidRPr="00467C3F" w:rsidRDefault="003C55E1" w:rsidP="003C55E1">
      <w:pPr>
        <w:spacing w:after="167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467C3F">
        <w:rPr>
          <w:rFonts w:ascii="Times New Roman" w:eastAsia="Times New Roman" w:hAnsi="Times New Roman"/>
          <w:color w:val="282828"/>
          <w:sz w:val="24"/>
          <w:szCs w:val="24"/>
        </w:rPr>
        <w:t> </w:t>
      </w:r>
    </w:p>
    <w:p w:rsidR="003C55E1" w:rsidRDefault="003C55E1" w:rsidP="003C55E1">
      <w:pPr>
        <w:spacing w:after="167" w:line="240" w:lineRule="auto"/>
        <w:rPr>
          <w:rFonts w:ascii="Roboto" w:eastAsia="Times New Roman" w:hAnsi="Roboto" w:cs="Arial"/>
          <w:color w:val="282828"/>
          <w:sz w:val="30"/>
          <w:szCs w:val="30"/>
        </w:rPr>
      </w:pPr>
    </w:p>
    <w:p w:rsidR="003C55E1" w:rsidRDefault="003C55E1" w:rsidP="003C55E1">
      <w:pPr>
        <w:spacing w:after="167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5C2A8A">
        <w:rPr>
          <w:rFonts w:ascii="Times New Roman" w:eastAsia="Times New Roman" w:hAnsi="Times New Roman"/>
          <w:color w:val="282828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/>
          <w:color w:val="282828"/>
          <w:sz w:val="24"/>
          <w:szCs w:val="24"/>
        </w:rPr>
        <w:t xml:space="preserve">                    </w:t>
      </w:r>
    </w:p>
    <w:p w:rsidR="003C55E1" w:rsidRPr="005C2A8A" w:rsidRDefault="003C55E1" w:rsidP="003C55E1">
      <w:pPr>
        <w:spacing w:after="167" w:line="240" w:lineRule="auto"/>
        <w:jc w:val="right"/>
        <w:rPr>
          <w:rFonts w:ascii="Times New Roman" w:eastAsia="Times New Roman" w:hAnsi="Times New Roman"/>
          <w:color w:val="282828"/>
          <w:sz w:val="24"/>
          <w:szCs w:val="24"/>
        </w:rPr>
      </w:pPr>
      <w:r>
        <w:rPr>
          <w:rFonts w:ascii="Times New Roman" w:eastAsia="Times New Roman" w:hAnsi="Times New Roman"/>
          <w:color w:val="282828"/>
          <w:sz w:val="24"/>
          <w:szCs w:val="24"/>
        </w:rPr>
        <w:t xml:space="preserve">                                                                                       </w:t>
      </w:r>
      <w:r w:rsidRPr="005C2A8A">
        <w:rPr>
          <w:rFonts w:ascii="Times New Roman" w:eastAsia="Times New Roman" w:hAnsi="Times New Roman"/>
          <w:color w:val="282828"/>
          <w:sz w:val="24"/>
          <w:szCs w:val="24"/>
        </w:rPr>
        <w:t xml:space="preserve"> Утвержден</w:t>
      </w:r>
      <w:r w:rsidRPr="005C2A8A">
        <w:rPr>
          <w:rFonts w:ascii="Times New Roman" w:eastAsia="Times New Roman" w:hAnsi="Times New Roman"/>
          <w:color w:val="282828"/>
          <w:sz w:val="24"/>
          <w:szCs w:val="24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color w:val="282828"/>
          <w:sz w:val="24"/>
          <w:szCs w:val="24"/>
        </w:rPr>
        <w:t>Распоряжением</w:t>
      </w:r>
      <w:r w:rsidRPr="005C2A8A">
        <w:rPr>
          <w:rFonts w:ascii="Times New Roman" w:eastAsia="Times New Roman" w:hAnsi="Times New Roman"/>
          <w:color w:val="282828"/>
          <w:sz w:val="24"/>
          <w:szCs w:val="24"/>
        </w:rPr>
        <w:t xml:space="preserve"> администрации</w:t>
      </w:r>
      <w:r w:rsidRPr="005C2A8A">
        <w:rPr>
          <w:rFonts w:ascii="Times New Roman" w:eastAsia="Times New Roman" w:hAnsi="Times New Roman"/>
          <w:color w:val="282828"/>
          <w:sz w:val="24"/>
          <w:szCs w:val="24"/>
        </w:rPr>
        <w:br/>
        <w:t xml:space="preserve">                                                                                         МО СП «Тунка» №</w:t>
      </w:r>
      <w:r w:rsidR="00C36860">
        <w:rPr>
          <w:rFonts w:ascii="Times New Roman" w:eastAsia="Times New Roman" w:hAnsi="Times New Roman"/>
          <w:color w:val="282828"/>
          <w:sz w:val="24"/>
          <w:szCs w:val="24"/>
        </w:rPr>
        <w:t>6</w:t>
      </w:r>
      <w:r>
        <w:rPr>
          <w:rFonts w:ascii="Times New Roman" w:eastAsia="Times New Roman" w:hAnsi="Times New Roman"/>
          <w:color w:val="282828"/>
          <w:sz w:val="24"/>
          <w:szCs w:val="24"/>
        </w:rPr>
        <w:t>-р</w:t>
      </w:r>
      <w:r w:rsidRPr="005C2A8A">
        <w:rPr>
          <w:rFonts w:ascii="Times New Roman" w:eastAsia="Times New Roman" w:hAnsi="Times New Roman"/>
          <w:color w:val="282828"/>
          <w:sz w:val="24"/>
          <w:szCs w:val="24"/>
        </w:rPr>
        <w:t xml:space="preserve">  от </w:t>
      </w:r>
      <w:r w:rsidR="00C36860">
        <w:rPr>
          <w:rFonts w:ascii="Times New Roman" w:eastAsia="Times New Roman" w:hAnsi="Times New Roman"/>
          <w:color w:val="282828"/>
          <w:sz w:val="24"/>
          <w:szCs w:val="24"/>
        </w:rPr>
        <w:t>16.02.2021</w:t>
      </w:r>
      <w:r>
        <w:rPr>
          <w:rFonts w:ascii="Times New Roman" w:eastAsia="Times New Roman" w:hAnsi="Times New Roman"/>
          <w:color w:val="282828"/>
          <w:sz w:val="24"/>
          <w:szCs w:val="24"/>
        </w:rPr>
        <w:t>г.</w:t>
      </w:r>
    </w:p>
    <w:p w:rsidR="003C55E1" w:rsidRPr="005C2A8A" w:rsidRDefault="003C55E1" w:rsidP="003C55E1">
      <w:pPr>
        <w:spacing w:line="240" w:lineRule="auto"/>
        <w:jc w:val="center"/>
        <w:rPr>
          <w:rFonts w:ascii="Times New Roman" w:eastAsia="Times New Roman" w:hAnsi="Times New Roman"/>
          <w:color w:val="282828"/>
          <w:sz w:val="24"/>
          <w:szCs w:val="24"/>
        </w:rPr>
      </w:pPr>
      <w:r w:rsidRPr="005C2A8A">
        <w:rPr>
          <w:rFonts w:ascii="Times New Roman" w:eastAsia="Times New Roman" w:hAnsi="Times New Roman"/>
          <w:b/>
          <w:bCs/>
          <w:color w:val="282828"/>
          <w:sz w:val="24"/>
          <w:szCs w:val="24"/>
        </w:rPr>
        <w:t>План</w:t>
      </w:r>
      <w:r w:rsidRPr="005C2A8A">
        <w:rPr>
          <w:rFonts w:ascii="Times New Roman" w:eastAsia="Times New Roman" w:hAnsi="Times New Roman"/>
          <w:color w:val="282828"/>
          <w:sz w:val="24"/>
          <w:szCs w:val="24"/>
        </w:rPr>
        <w:br/>
      </w:r>
      <w:r w:rsidRPr="005C2A8A">
        <w:rPr>
          <w:rFonts w:ascii="Times New Roman" w:eastAsia="Times New Roman" w:hAnsi="Times New Roman"/>
          <w:b/>
          <w:bCs/>
          <w:color w:val="282828"/>
          <w:sz w:val="24"/>
          <w:szCs w:val="24"/>
        </w:rPr>
        <w:t xml:space="preserve">мероприятий по обеспечению пожарной безопасности в лесах, прилегающих к населенным пунктам </w:t>
      </w:r>
      <w:r w:rsidR="00C36860">
        <w:rPr>
          <w:rFonts w:ascii="Times New Roman" w:eastAsia="Times New Roman" w:hAnsi="Times New Roman"/>
          <w:b/>
          <w:bCs/>
          <w:color w:val="282828"/>
          <w:sz w:val="24"/>
          <w:szCs w:val="24"/>
        </w:rPr>
        <w:t>МО СП «Тунка» на 2021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82828"/>
          <w:sz w:val="24"/>
          <w:szCs w:val="24"/>
        </w:rPr>
        <w:t>г.</w:t>
      </w:r>
    </w:p>
    <w:tbl>
      <w:tblPr>
        <w:tblW w:w="10009" w:type="dxa"/>
        <w:jc w:val="center"/>
        <w:tblInd w:w="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"/>
        <w:gridCol w:w="5033"/>
        <w:gridCol w:w="2193"/>
        <w:gridCol w:w="2435"/>
      </w:tblGrid>
      <w:tr w:rsidR="003C55E1" w:rsidRPr="005C2A8A" w:rsidTr="00A860EB">
        <w:trPr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</w:rPr>
              <w:t>№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</w:rPr>
              <w:t>Перечень мероприятий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</w:rPr>
              <w:t>Сроки исполнения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proofErr w:type="gramStart"/>
            <w:r w:rsidRPr="005C2A8A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</w:rPr>
              <w:t>Ответственный</w:t>
            </w:r>
            <w:proofErr w:type="gramEnd"/>
            <w:r w:rsidRPr="005C2A8A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</w:rPr>
              <w:t xml:space="preserve"> за организацию и проведение мероприятий</w:t>
            </w:r>
          </w:p>
        </w:tc>
      </w:tr>
      <w:tr w:rsidR="003C55E1" w:rsidRPr="005C2A8A" w:rsidTr="00A860EB">
        <w:trPr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Информирование населения, проживающего в непосредственной близости к лесу о новых правилах пожарной безопасности, путем направления уведомлений собственникам участков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март-апрель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СП «Тунка»</w:t>
            </w:r>
          </w:p>
        </w:tc>
      </w:tr>
      <w:tr w:rsidR="003C55E1" w:rsidRPr="005C2A8A" w:rsidTr="00A860EB">
        <w:trPr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8F5559">
              <w:rPr>
                <w:rFonts w:ascii="Times New Roman" w:hAnsi="Times New Roman"/>
                <w:sz w:val="24"/>
                <w:szCs w:val="24"/>
              </w:rPr>
              <w:t xml:space="preserve">Проведение минерализованных полос в местности: </w:t>
            </w:r>
            <w:proofErr w:type="spellStart"/>
            <w:r w:rsidRPr="008F55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F55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F5559">
              <w:rPr>
                <w:rFonts w:ascii="Times New Roman" w:hAnsi="Times New Roman"/>
                <w:sz w:val="24"/>
                <w:szCs w:val="24"/>
              </w:rPr>
              <w:t>икольск</w:t>
            </w:r>
            <w:proofErr w:type="spellEnd"/>
            <w:r w:rsidRPr="008F55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5559">
              <w:rPr>
                <w:rFonts w:ascii="Times New Roman" w:hAnsi="Times New Roman"/>
                <w:sz w:val="24"/>
                <w:szCs w:val="24"/>
              </w:rPr>
              <w:t>с.Еловка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апрель, октябрь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СП «Тунка»</w:t>
            </w: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,</w:t>
            </w:r>
          </w:p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</w:p>
        </w:tc>
      </w:tr>
      <w:tr w:rsidR="003C55E1" w:rsidRPr="005C2A8A" w:rsidTr="00A860EB">
        <w:trPr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99554B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Размещение информации о Правилах пожарной безопасности в лесах на информационных стендах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, в группе в</w:t>
            </w:r>
            <w:r w:rsidRPr="0099554B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постоянно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СП «Тунка»</w:t>
            </w:r>
          </w:p>
        </w:tc>
      </w:tr>
      <w:tr w:rsidR="003C55E1" w:rsidRPr="005C2A8A" w:rsidTr="00A860EB">
        <w:trPr>
          <w:trHeight w:val="988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Патрулирование территории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МО СП «Тунка»</w:t>
            </w: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членами 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патрульной группы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Default="003C55E1" w:rsidP="00A8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По отдельному графику, в </w:t>
            </w:r>
            <w:proofErr w:type="gramStart"/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пожароопасный</w:t>
            </w:r>
            <w:proofErr w:type="gramEnd"/>
          </w:p>
          <w:p w:rsidR="003C55E1" w:rsidRPr="005C2A8A" w:rsidRDefault="003C55E1" w:rsidP="00A8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период</w:t>
            </w: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Администрация МО, </w:t>
            </w:r>
          </w:p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 </w:t>
            </w:r>
          </w:p>
        </w:tc>
      </w:tr>
      <w:tr w:rsidR="003C55E1" w:rsidRPr="005C2A8A" w:rsidTr="00A860EB">
        <w:trPr>
          <w:trHeight w:val="285"/>
          <w:jc w:val="center"/>
        </w:trPr>
        <w:tc>
          <w:tcPr>
            <w:tcW w:w="3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Привести в готовность пожарную машину АРС-14</w:t>
            </w:r>
          </w:p>
        </w:tc>
        <w:tc>
          <w:tcPr>
            <w:tcW w:w="21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март</w:t>
            </w:r>
          </w:p>
        </w:tc>
        <w:tc>
          <w:tcPr>
            <w:tcW w:w="24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Администрация МО СП «Тунка»</w:t>
            </w:r>
          </w:p>
        </w:tc>
      </w:tr>
      <w:tr w:rsidR="003C55E1" w:rsidRPr="005C2A8A" w:rsidTr="00A860EB">
        <w:trPr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6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8F5559">
              <w:rPr>
                <w:rFonts w:ascii="Times New Roman" w:hAnsi="Times New Roman"/>
                <w:color w:val="646464"/>
                <w:sz w:val="24"/>
                <w:szCs w:val="24"/>
              </w:rPr>
              <w:t>Установить бан</w:t>
            </w:r>
            <w:r>
              <w:rPr>
                <w:rFonts w:ascii="Times New Roman" w:hAnsi="Times New Roman"/>
                <w:color w:val="646464"/>
                <w:sz w:val="24"/>
                <w:szCs w:val="24"/>
              </w:rPr>
              <w:t>н</w:t>
            </w:r>
            <w:r w:rsidRPr="008F5559">
              <w:rPr>
                <w:rFonts w:ascii="Times New Roman" w:hAnsi="Times New Roman"/>
                <w:color w:val="646464"/>
                <w:sz w:val="24"/>
                <w:szCs w:val="24"/>
              </w:rPr>
              <w:t xml:space="preserve">ер при въезде </w:t>
            </w:r>
            <w:proofErr w:type="gramStart"/>
            <w:r w:rsidRPr="008F5559">
              <w:rPr>
                <w:rFonts w:ascii="Times New Roman" w:hAnsi="Times New Roman"/>
                <w:color w:val="646464"/>
                <w:sz w:val="24"/>
                <w:szCs w:val="24"/>
              </w:rPr>
              <w:t>в</w:t>
            </w:r>
            <w:proofErr w:type="gramEnd"/>
            <w:r w:rsidRPr="008F5559">
              <w:rPr>
                <w:rFonts w:ascii="Times New Roman" w:hAnsi="Times New Roman"/>
                <w:color w:val="646464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646464"/>
                <w:sz w:val="24"/>
                <w:szCs w:val="24"/>
              </w:rPr>
              <w:t xml:space="preserve"> </w:t>
            </w:r>
            <w:r w:rsidRPr="008F5559">
              <w:rPr>
                <w:rFonts w:ascii="Times New Roman" w:hAnsi="Times New Roman"/>
                <w:color w:val="646464"/>
                <w:sz w:val="24"/>
                <w:szCs w:val="24"/>
              </w:rPr>
              <w:t xml:space="preserve">Тунка </w:t>
            </w:r>
            <w:proofErr w:type="gramStart"/>
            <w:r w:rsidRPr="008F5559">
              <w:rPr>
                <w:rFonts w:ascii="Times New Roman" w:hAnsi="Times New Roman"/>
                <w:color w:val="646464"/>
                <w:sz w:val="24"/>
                <w:szCs w:val="24"/>
              </w:rPr>
              <w:t>на</w:t>
            </w:r>
            <w:proofErr w:type="gramEnd"/>
            <w:r w:rsidRPr="008F5559">
              <w:rPr>
                <w:rFonts w:ascii="Times New Roman" w:hAnsi="Times New Roman"/>
                <w:color w:val="646464"/>
                <w:sz w:val="24"/>
                <w:szCs w:val="24"/>
              </w:rPr>
              <w:t xml:space="preserve"> тему</w:t>
            </w:r>
            <w:r>
              <w:rPr>
                <w:rFonts w:ascii="Times New Roman" w:hAnsi="Times New Roman"/>
                <w:color w:val="646464"/>
                <w:sz w:val="24"/>
                <w:szCs w:val="24"/>
              </w:rPr>
              <w:t xml:space="preserve"> </w:t>
            </w:r>
            <w:r w:rsidRPr="008F5559">
              <w:rPr>
                <w:rFonts w:ascii="Times New Roman" w:hAnsi="Times New Roman"/>
                <w:color w:val="646464"/>
                <w:sz w:val="24"/>
                <w:szCs w:val="24"/>
              </w:rPr>
              <w:t>противопожарной  безопасности.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апрель </w:t>
            </w:r>
          </w:p>
        </w:tc>
        <w:tc>
          <w:tcPr>
            <w:tcW w:w="24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55E1" w:rsidRPr="005C2A8A" w:rsidRDefault="003C55E1" w:rsidP="00A860EB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</w:pP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 xml:space="preserve"> СП «Тунка»</w:t>
            </w:r>
            <w:r w:rsidRPr="005C2A8A">
              <w:rPr>
                <w:rFonts w:ascii="Times New Roman" w:eastAsia="Times New Roman" w:hAnsi="Times New Roman"/>
                <w:color w:val="282828"/>
                <w:sz w:val="24"/>
                <w:szCs w:val="24"/>
              </w:rPr>
              <w:t> </w:t>
            </w:r>
          </w:p>
        </w:tc>
      </w:tr>
    </w:tbl>
    <w:p w:rsidR="003C55E1" w:rsidRPr="005C2A8A" w:rsidRDefault="003C55E1" w:rsidP="003C55E1">
      <w:pPr>
        <w:rPr>
          <w:rFonts w:ascii="Times New Roman" w:hAnsi="Times New Roman"/>
          <w:sz w:val="24"/>
          <w:szCs w:val="24"/>
        </w:rPr>
      </w:pPr>
    </w:p>
    <w:p w:rsidR="00AE5EA8" w:rsidRDefault="00AE5EA8" w:rsidP="003C5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EA8" w:rsidRDefault="00AE5EA8" w:rsidP="0042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3B6" w:rsidRDefault="00FF63B6" w:rsidP="004256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268" w:rsidRDefault="007F2268" w:rsidP="004256D3">
      <w:pPr>
        <w:rPr>
          <w:rFonts w:ascii="Times New Roman" w:hAnsi="Times New Roman"/>
          <w:sz w:val="28"/>
          <w:szCs w:val="28"/>
        </w:rPr>
      </w:pPr>
    </w:p>
    <w:p w:rsidR="004A255E" w:rsidRDefault="004A255E"/>
    <w:sectPr w:rsidR="004A255E" w:rsidSect="009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7F"/>
    <w:multiLevelType w:val="hybridMultilevel"/>
    <w:tmpl w:val="37E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5A0D"/>
    <w:multiLevelType w:val="hybridMultilevel"/>
    <w:tmpl w:val="2572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318"/>
    <w:multiLevelType w:val="hybridMultilevel"/>
    <w:tmpl w:val="C30C24AC"/>
    <w:lvl w:ilvl="0" w:tplc="CA025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61E1B"/>
    <w:multiLevelType w:val="hybridMultilevel"/>
    <w:tmpl w:val="3642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97"/>
    <w:rsid w:val="000057F0"/>
    <w:rsid w:val="00110870"/>
    <w:rsid w:val="001516A1"/>
    <w:rsid w:val="00167A07"/>
    <w:rsid w:val="00176B04"/>
    <w:rsid w:val="00186DC5"/>
    <w:rsid w:val="001B6C14"/>
    <w:rsid w:val="0022768B"/>
    <w:rsid w:val="002278AB"/>
    <w:rsid w:val="00241E98"/>
    <w:rsid w:val="00273880"/>
    <w:rsid w:val="00291D97"/>
    <w:rsid w:val="002A373B"/>
    <w:rsid w:val="002E4D2C"/>
    <w:rsid w:val="0031326D"/>
    <w:rsid w:val="00354F50"/>
    <w:rsid w:val="0038436D"/>
    <w:rsid w:val="003856A4"/>
    <w:rsid w:val="003C55E1"/>
    <w:rsid w:val="003F322A"/>
    <w:rsid w:val="004256D3"/>
    <w:rsid w:val="0042744E"/>
    <w:rsid w:val="00442237"/>
    <w:rsid w:val="0045255F"/>
    <w:rsid w:val="004A255E"/>
    <w:rsid w:val="004A265B"/>
    <w:rsid w:val="004C1FC2"/>
    <w:rsid w:val="004C3ED1"/>
    <w:rsid w:val="004E462B"/>
    <w:rsid w:val="00537042"/>
    <w:rsid w:val="005D6CC6"/>
    <w:rsid w:val="00606541"/>
    <w:rsid w:val="00620511"/>
    <w:rsid w:val="0065333F"/>
    <w:rsid w:val="00665B2D"/>
    <w:rsid w:val="00680AAC"/>
    <w:rsid w:val="00685C29"/>
    <w:rsid w:val="00687CBE"/>
    <w:rsid w:val="00714B19"/>
    <w:rsid w:val="00736FEA"/>
    <w:rsid w:val="00794F11"/>
    <w:rsid w:val="007A1AC1"/>
    <w:rsid w:val="007D6BA8"/>
    <w:rsid w:val="007F2268"/>
    <w:rsid w:val="008B46F5"/>
    <w:rsid w:val="008C62C7"/>
    <w:rsid w:val="008E3FAD"/>
    <w:rsid w:val="00913467"/>
    <w:rsid w:val="0095180D"/>
    <w:rsid w:val="00967240"/>
    <w:rsid w:val="00976302"/>
    <w:rsid w:val="0098279F"/>
    <w:rsid w:val="009C2F5A"/>
    <w:rsid w:val="00A12C02"/>
    <w:rsid w:val="00AE5EA8"/>
    <w:rsid w:val="00B10314"/>
    <w:rsid w:val="00BD50BC"/>
    <w:rsid w:val="00C36860"/>
    <w:rsid w:val="00C62038"/>
    <w:rsid w:val="00C75373"/>
    <w:rsid w:val="00D81DA5"/>
    <w:rsid w:val="00DC4069"/>
    <w:rsid w:val="00E66E46"/>
    <w:rsid w:val="00E8076A"/>
    <w:rsid w:val="00ED023E"/>
    <w:rsid w:val="00F27D61"/>
    <w:rsid w:val="00F81A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F6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F6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1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073">
                      <w:marLeft w:val="0"/>
                      <w:marRight w:val="0"/>
                      <w:marTop w:val="150"/>
                      <w:marBottom w:val="0"/>
                      <w:divBdr>
                        <w:top w:val="single" w:sz="12" w:space="0" w:color="DEDEDB"/>
                        <w:left w:val="single" w:sz="12" w:space="0" w:color="DEDEDB"/>
                        <w:bottom w:val="single" w:sz="12" w:space="31" w:color="DEDEDB"/>
                        <w:right w:val="single" w:sz="12" w:space="0" w:color="DEDEDB"/>
                      </w:divBdr>
                      <w:divsChild>
                        <w:div w:id="19413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6</cp:revision>
  <cp:lastPrinted>2020-02-26T06:53:00Z</cp:lastPrinted>
  <dcterms:created xsi:type="dcterms:W3CDTF">2019-02-08T06:31:00Z</dcterms:created>
  <dcterms:modified xsi:type="dcterms:W3CDTF">2021-03-01T08:03:00Z</dcterms:modified>
</cp:coreProperties>
</file>