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 ДЕПУТАТОВ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671021,  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9D017E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5DE6">
        <w:rPr>
          <w:sz w:val="28"/>
          <w:szCs w:val="28"/>
        </w:rPr>
        <w:t xml:space="preserve">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</w:t>
      </w:r>
    </w:p>
    <w:p w:rsidR="009D017E" w:rsidRDefault="009D017E" w:rsidP="009D017E">
      <w:pPr>
        <w:jc w:val="center"/>
        <w:rPr>
          <w:sz w:val="28"/>
          <w:szCs w:val="28"/>
        </w:rPr>
      </w:pPr>
    </w:p>
    <w:p w:rsidR="009D017E" w:rsidRDefault="00197477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374055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9D017E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936A15" w:rsidRDefault="009D017E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9D017E" w:rsidRPr="00936A15" w:rsidRDefault="009D017E" w:rsidP="009D017E">
      <w:pPr>
        <w:rPr>
          <w:sz w:val="28"/>
          <w:szCs w:val="28"/>
        </w:rPr>
      </w:pPr>
    </w:p>
    <w:p w:rsidR="009D017E" w:rsidRPr="00936A15" w:rsidRDefault="00374055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197477">
        <w:rPr>
          <w:sz w:val="28"/>
          <w:szCs w:val="28"/>
        </w:rPr>
        <w:t xml:space="preserve">25» января </w:t>
      </w:r>
      <w:r w:rsidR="001C2EC5">
        <w:rPr>
          <w:sz w:val="28"/>
          <w:szCs w:val="28"/>
        </w:rPr>
        <w:t xml:space="preserve"> 2021</w:t>
      </w:r>
      <w:r w:rsidR="009D017E" w:rsidRPr="00936A15">
        <w:rPr>
          <w:sz w:val="28"/>
          <w:szCs w:val="28"/>
        </w:rPr>
        <w:t xml:space="preserve"> г.                                                </w:t>
      </w:r>
      <w:r w:rsidR="009D017E">
        <w:rPr>
          <w:sz w:val="28"/>
          <w:szCs w:val="28"/>
        </w:rPr>
        <w:t xml:space="preserve">          </w:t>
      </w:r>
      <w:r w:rsidR="009D017E" w:rsidRPr="00936A15">
        <w:rPr>
          <w:sz w:val="28"/>
          <w:szCs w:val="28"/>
        </w:rPr>
        <w:t xml:space="preserve"> </w:t>
      </w:r>
      <w:r w:rsidR="00197477">
        <w:rPr>
          <w:sz w:val="28"/>
          <w:szCs w:val="28"/>
        </w:rPr>
        <w:t xml:space="preserve">         </w:t>
      </w:r>
      <w:r w:rsidR="009D017E" w:rsidRPr="00936A15">
        <w:rPr>
          <w:sz w:val="28"/>
          <w:szCs w:val="28"/>
        </w:rPr>
        <w:t xml:space="preserve"> </w:t>
      </w:r>
      <w:r w:rsidR="009D017E">
        <w:rPr>
          <w:sz w:val="28"/>
          <w:szCs w:val="28"/>
        </w:rPr>
        <w:t>№ 1</w:t>
      </w:r>
    </w:p>
    <w:p w:rsidR="009D017E" w:rsidRPr="00936A15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9D017E" w:rsidRDefault="009D017E" w:rsidP="009D017E">
      <w:pPr>
        <w:spacing w:line="360" w:lineRule="exact"/>
        <w:rPr>
          <w:sz w:val="28"/>
          <w:szCs w:val="28"/>
        </w:rPr>
      </w:pPr>
    </w:p>
    <w:p w:rsidR="009D017E" w:rsidRDefault="00011BB8" w:rsidP="001C2EC5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      </w:t>
      </w:r>
      <w:r w:rsidR="009D017E">
        <w:rPr>
          <w:b/>
          <w:sz w:val="28"/>
          <w:szCs w:val="28"/>
        </w:rPr>
        <w:t xml:space="preserve"> </w:t>
      </w:r>
      <w:r w:rsidR="009D017E" w:rsidRPr="00954266">
        <w:rPr>
          <w:b/>
          <w:sz w:val="28"/>
          <w:szCs w:val="28"/>
        </w:rPr>
        <w:t xml:space="preserve"> </w:t>
      </w:r>
      <w:r w:rsidR="001C2EC5">
        <w:rPr>
          <w:b/>
          <w:lang w:eastAsia="en-US"/>
        </w:rPr>
        <w:t>«</w:t>
      </w:r>
      <w:r w:rsidR="001C2EC5" w:rsidRPr="001C2EC5">
        <w:rPr>
          <w:b/>
          <w:sz w:val="28"/>
          <w:szCs w:val="28"/>
          <w:lang w:eastAsia="en-US"/>
        </w:rPr>
        <w:t>О внесен</w:t>
      </w:r>
      <w:r w:rsidR="001C2EC5">
        <w:rPr>
          <w:b/>
          <w:sz w:val="28"/>
          <w:szCs w:val="28"/>
          <w:lang w:eastAsia="en-US"/>
        </w:rPr>
        <w:t>ии изменений в решение № 1 от 17.12.2020</w:t>
      </w:r>
      <w:r w:rsidR="001C2EC5" w:rsidRPr="001C2EC5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C2EC5">
        <w:rPr>
          <w:b/>
          <w:sz w:val="28"/>
          <w:szCs w:val="28"/>
          <w:lang w:eastAsia="en-US"/>
        </w:rPr>
        <w:t>Тунка</w:t>
      </w:r>
      <w:proofErr w:type="spellEnd"/>
      <w:r w:rsidR="001C2EC5">
        <w:rPr>
          <w:b/>
          <w:sz w:val="28"/>
          <w:szCs w:val="28"/>
          <w:lang w:eastAsia="en-US"/>
        </w:rPr>
        <w:t xml:space="preserve">» на 2021 год и на плановый период 2022 и 2023 </w:t>
      </w:r>
      <w:r w:rsidR="001C2EC5" w:rsidRPr="001C2EC5">
        <w:rPr>
          <w:b/>
          <w:sz w:val="28"/>
          <w:szCs w:val="28"/>
          <w:lang w:eastAsia="en-US"/>
        </w:rPr>
        <w:t>годов</w:t>
      </w:r>
    </w:p>
    <w:p w:rsidR="009D017E" w:rsidRDefault="009D017E" w:rsidP="009D017E">
      <w:pPr>
        <w:tabs>
          <w:tab w:val="left" w:pos="2220"/>
        </w:tabs>
        <w:jc w:val="center"/>
        <w:rPr>
          <w:b/>
          <w:lang w:eastAsia="en-US"/>
        </w:rPr>
      </w:pPr>
    </w:p>
    <w:p w:rsidR="009D017E" w:rsidRDefault="009D017E" w:rsidP="009D017E">
      <w:pPr>
        <w:tabs>
          <w:tab w:val="left" w:pos="567"/>
        </w:tabs>
      </w:pPr>
      <w:r>
        <w:rPr>
          <w:b/>
          <w:lang w:eastAsia="en-US"/>
        </w:rPr>
        <w:tab/>
      </w:r>
      <w:r>
        <w:t>На основании статьи 21 Устава муниципального образования сельское поселение «</w:t>
      </w:r>
      <w:proofErr w:type="spellStart"/>
      <w:r>
        <w:t>Тунка</w:t>
      </w:r>
      <w:proofErr w:type="spellEnd"/>
      <w:r>
        <w:t xml:space="preserve">», Совет депутатов </w:t>
      </w:r>
      <w:r>
        <w:rPr>
          <w:b/>
          <w:bCs/>
        </w:rPr>
        <w:t>решил</w:t>
      </w:r>
      <w:r>
        <w:t>:</w:t>
      </w:r>
    </w:p>
    <w:p w:rsidR="009D017E" w:rsidRDefault="009D017E" w:rsidP="009D017E">
      <w:pPr>
        <w:tabs>
          <w:tab w:val="left" w:pos="567"/>
        </w:tabs>
      </w:pPr>
      <w:r>
        <w:tab/>
        <w:t xml:space="preserve">1. </w:t>
      </w:r>
      <w:r>
        <w:rPr>
          <w:lang w:eastAsia="en-US"/>
        </w:rPr>
        <w:t>Внести изменения в решение Совета депутатов м</w:t>
      </w:r>
      <w:r>
        <w:t>униципального образования сельское поселение «</w:t>
      </w:r>
      <w:proofErr w:type="spellStart"/>
      <w:r>
        <w:t>Тунка</w:t>
      </w:r>
      <w:proofErr w:type="spellEnd"/>
      <w:r>
        <w:t xml:space="preserve">» </w:t>
      </w:r>
      <w:r w:rsidR="001C2EC5">
        <w:rPr>
          <w:lang w:eastAsia="en-US"/>
        </w:rPr>
        <w:t>№ 1 от 17.12.2020 г</w:t>
      </w:r>
      <w:r>
        <w:rPr>
          <w:lang w:eastAsia="en-US"/>
        </w:rPr>
        <w:t xml:space="preserve"> «О местном бюджете муниципального образования се</w:t>
      </w:r>
      <w:r w:rsidR="001C2EC5">
        <w:rPr>
          <w:lang w:eastAsia="en-US"/>
        </w:rPr>
        <w:t>льское поселение «</w:t>
      </w:r>
      <w:proofErr w:type="spellStart"/>
      <w:r w:rsidR="001C2EC5">
        <w:rPr>
          <w:lang w:eastAsia="en-US"/>
        </w:rPr>
        <w:t>Тунка</w:t>
      </w:r>
      <w:proofErr w:type="spellEnd"/>
      <w:r w:rsidR="001C2EC5">
        <w:rPr>
          <w:lang w:eastAsia="en-US"/>
        </w:rPr>
        <w:t>» на 2021</w:t>
      </w:r>
      <w:r>
        <w:rPr>
          <w:lang w:eastAsia="en-US"/>
        </w:rPr>
        <w:t>год и на пла</w:t>
      </w:r>
      <w:r w:rsidR="001C2EC5">
        <w:rPr>
          <w:lang w:eastAsia="en-US"/>
        </w:rPr>
        <w:t>новый период 2022 и 2023</w:t>
      </w:r>
      <w:r>
        <w:rPr>
          <w:lang w:eastAsia="en-US"/>
        </w:rPr>
        <w:t xml:space="preserve"> годов»:</w:t>
      </w:r>
    </w:p>
    <w:p w:rsidR="009D017E" w:rsidRDefault="009D017E" w:rsidP="009D017E">
      <w:pPr>
        <w:tabs>
          <w:tab w:val="left" w:pos="567"/>
        </w:tabs>
      </w:pPr>
      <w:r>
        <w:tab/>
      </w:r>
      <w:r>
        <w:rPr>
          <w:lang w:eastAsia="en-US"/>
        </w:rPr>
        <w:t>1.1. Пункт 1 статьи 1 изложить в следующей редакции:</w:t>
      </w:r>
    </w:p>
    <w:p w:rsidR="009D017E" w:rsidRDefault="009D017E" w:rsidP="009D017E">
      <w:pPr>
        <w:tabs>
          <w:tab w:val="left" w:pos="567"/>
        </w:tabs>
      </w:pPr>
      <w:r>
        <w:rPr>
          <w:lang w:eastAsia="en-US"/>
        </w:rPr>
        <w:t>«1. Утвердить основные  характе</w:t>
      </w:r>
      <w:r w:rsidR="001C2EC5">
        <w:rPr>
          <w:lang w:eastAsia="en-US"/>
        </w:rPr>
        <w:t>ристики местного бюджета на 2021</w:t>
      </w:r>
      <w:r>
        <w:rPr>
          <w:lang w:eastAsia="en-US"/>
        </w:rPr>
        <w:t xml:space="preserve"> год:</w:t>
      </w:r>
    </w:p>
    <w:p w:rsidR="009D017E" w:rsidRDefault="009D017E" w:rsidP="009D017E">
      <w:pPr>
        <w:tabs>
          <w:tab w:val="left" w:pos="567"/>
        </w:tabs>
      </w:pPr>
      <w:r>
        <w:rPr>
          <w:lang w:eastAsia="en-US"/>
        </w:rPr>
        <w:t>1) общий</w:t>
      </w:r>
      <w:r w:rsidR="00B1256D">
        <w:rPr>
          <w:lang w:eastAsia="en-US"/>
        </w:rPr>
        <w:t xml:space="preserve"> объем доходов в сумме 4557,880</w:t>
      </w:r>
      <w:r>
        <w:rPr>
          <w:lang w:eastAsia="en-US"/>
        </w:rPr>
        <w:t xml:space="preserve"> тыс. рублей, в том числе безвозмездных поступлений в </w:t>
      </w:r>
      <w:r w:rsidR="004164ED">
        <w:rPr>
          <w:lang w:eastAsia="en-US"/>
        </w:rPr>
        <w:t>сумме 2773,180</w:t>
      </w:r>
      <w:r w:rsidR="00403447">
        <w:rPr>
          <w:lang w:eastAsia="en-US"/>
        </w:rPr>
        <w:t xml:space="preserve"> </w:t>
      </w:r>
      <w:r>
        <w:rPr>
          <w:lang w:eastAsia="en-US"/>
        </w:rPr>
        <w:t>тыс. рублей;</w:t>
      </w:r>
    </w:p>
    <w:p w:rsidR="009D017E" w:rsidRDefault="009D017E" w:rsidP="009D017E">
      <w:pPr>
        <w:tabs>
          <w:tab w:val="left" w:pos="567"/>
        </w:tabs>
        <w:rPr>
          <w:lang w:eastAsia="en-US"/>
        </w:rPr>
      </w:pPr>
      <w:r>
        <w:rPr>
          <w:lang w:eastAsia="en-US"/>
        </w:rPr>
        <w:t xml:space="preserve">2) общий </w:t>
      </w:r>
      <w:r w:rsidR="004164ED">
        <w:rPr>
          <w:lang w:eastAsia="en-US"/>
        </w:rPr>
        <w:t>объем расходов в сумме 4988,429</w:t>
      </w:r>
      <w:r w:rsidR="004744EE">
        <w:rPr>
          <w:lang w:eastAsia="en-US"/>
        </w:rPr>
        <w:t xml:space="preserve"> </w:t>
      </w:r>
      <w:r w:rsidR="001C2EC5">
        <w:rPr>
          <w:lang w:eastAsia="en-US"/>
        </w:rPr>
        <w:t xml:space="preserve"> </w:t>
      </w:r>
      <w:r>
        <w:rPr>
          <w:lang w:eastAsia="en-US"/>
        </w:rPr>
        <w:t>тыс. рублей;</w:t>
      </w:r>
    </w:p>
    <w:p w:rsidR="009D017E" w:rsidRDefault="009D017E" w:rsidP="009D017E">
      <w:pPr>
        <w:tabs>
          <w:tab w:val="left" w:pos="567"/>
        </w:tabs>
        <w:rPr>
          <w:lang w:eastAsia="en-US"/>
        </w:rPr>
      </w:pPr>
      <w:r>
        <w:rPr>
          <w:lang w:eastAsia="en-US"/>
        </w:rPr>
        <w:t xml:space="preserve">3) </w:t>
      </w:r>
      <w:proofErr w:type="spellStart"/>
      <w:r>
        <w:rPr>
          <w:lang w:eastAsia="en-US"/>
        </w:rPr>
        <w:t>п</w:t>
      </w:r>
      <w:r w:rsidR="00695EFA">
        <w:rPr>
          <w:lang w:eastAsia="en-US"/>
        </w:rPr>
        <w:t>рофицит</w:t>
      </w:r>
      <w:proofErr w:type="spellEnd"/>
      <w:r w:rsidR="00695EFA">
        <w:rPr>
          <w:lang w:eastAsia="en-US"/>
        </w:rPr>
        <w:t xml:space="preserve"> </w:t>
      </w:r>
      <w:r w:rsidR="004744EE">
        <w:rPr>
          <w:lang w:eastAsia="en-US"/>
        </w:rPr>
        <w:t xml:space="preserve"> </w:t>
      </w:r>
      <w:r w:rsidR="00695EFA">
        <w:rPr>
          <w:lang w:eastAsia="en-US"/>
        </w:rPr>
        <w:t xml:space="preserve"> бюджета в сумме </w:t>
      </w:r>
      <w:r w:rsidR="00403447">
        <w:rPr>
          <w:lang w:eastAsia="en-US"/>
        </w:rPr>
        <w:t>430,549</w:t>
      </w:r>
      <w:r>
        <w:rPr>
          <w:lang w:eastAsia="en-US"/>
        </w:rPr>
        <w:t xml:space="preserve"> тыс. рублей».</w:t>
      </w:r>
    </w:p>
    <w:p w:rsidR="00403447" w:rsidRPr="00403447" w:rsidRDefault="00022CA9" w:rsidP="00316DC1">
      <w:pPr>
        <w:widowControl w:val="0"/>
        <w:autoSpaceDE w:val="0"/>
        <w:autoSpaceDN w:val="0"/>
        <w:adjustRightInd w:val="0"/>
      </w:pPr>
      <w:r>
        <w:rPr>
          <w:lang w:eastAsia="en-US"/>
        </w:rPr>
        <w:t xml:space="preserve"> </w:t>
      </w:r>
      <w:r w:rsidR="00316DC1">
        <w:rPr>
          <w:lang w:eastAsia="en-US"/>
        </w:rPr>
        <w:t>«2.</w:t>
      </w:r>
      <w:r w:rsidR="00403447">
        <w:rPr>
          <w:lang w:eastAsia="en-US"/>
        </w:rPr>
        <w:t xml:space="preserve"> </w:t>
      </w:r>
      <w:r w:rsidR="00403447" w:rsidRPr="00403447">
        <w:t>Утвердить основные характеристики  местного  бюджета на 2022 год:</w:t>
      </w:r>
    </w:p>
    <w:p w:rsidR="00403447" w:rsidRPr="00403447" w:rsidRDefault="00403447" w:rsidP="00022CA9">
      <w:pPr>
        <w:widowControl w:val="0"/>
        <w:autoSpaceDE w:val="0"/>
        <w:autoSpaceDN w:val="0"/>
        <w:adjustRightInd w:val="0"/>
      </w:pPr>
      <w:r w:rsidRPr="00403447">
        <w:t>1) общий объем доходов в сум</w:t>
      </w:r>
      <w:r w:rsidR="00022CA9">
        <w:t>ме 4561,730</w:t>
      </w:r>
      <w:r w:rsidRPr="00403447">
        <w:t xml:space="preserve"> тыс. рублей, в том числе безвозмездных</w:t>
      </w:r>
      <w:r w:rsidR="00022CA9">
        <w:t xml:space="preserve"> поступлений в сумме  2767,030 </w:t>
      </w:r>
      <w:r w:rsidRPr="00403447">
        <w:t>тыс. рублей;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2) общий объем расходов в сумме 4</w:t>
      </w:r>
      <w:r w:rsidR="00F47F3F">
        <w:t xml:space="preserve">561,730 </w:t>
      </w:r>
      <w:r w:rsidRPr="00403447">
        <w:t xml:space="preserve"> тыс</w:t>
      </w:r>
      <w:proofErr w:type="gramStart"/>
      <w:r w:rsidRPr="00403447">
        <w:t>.р</w:t>
      </w:r>
      <w:proofErr w:type="gramEnd"/>
      <w:r w:rsidRPr="00403447">
        <w:t>ублей, в том числе условно утверждаемые расходы в сумме 44,86 тыс. рублей;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3) дефицит местного бюджета в сумме 0,00 тыс. рублей.</w:t>
      </w:r>
    </w:p>
    <w:p w:rsidR="00403447" w:rsidRPr="00403447" w:rsidRDefault="00F47F3F" w:rsidP="00F47F3F">
      <w:pPr>
        <w:widowControl w:val="0"/>
        <w:autoSpaceDE w:val="0"/>
        <w:autoSpaceDN w:val="0"/>
        <w:adjustRightInd w:val="0"/>
      </w:pPr>
      <w:r>
        <w:t>«</w:t>
      </w:r>
      <w:r w:rsidR="00403447" w:rsidRPr="00403447">
        <w:t>3. Утвердить основные характеристики местного  бюджета на 2023 год: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1) общий</w:t>
      </w:r>
      <w:r w:rsidR="00F47F3F">
        <w:t xml:space="preserve"> объем доходов в сумме 4577,030 </w:t>
      </w:r>
      <w:r w:rsidRPr="00403447">
        <w:t xml:space="preserve"> тыс. рублей, в том числе безвозмездных поступлений в сум</w:t>
      </w:r>
      <w:r w:rsidR="00F47F3F">
        <w:t xml:space="preserve">ме  2774,330  </w:t>
      </w:r>
      <w:r w:rsidRPr="00403447">
        <w:t>тыс. рублей;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2) общий объем расходов в сум</w:t>
      </w:r>
      <w:r w:rsidR="00F47F3F">
        <w:t xml:space="preserve">ме 4577,030 </w:t>
      </w:r>
      <w:r w:rsidRPr="00403447">
        <w:t xml:space="preserve"> тыс</w:t>
      </w:r>
      <w:proofErr w:type="gramStart"/>
      <w:r w:rsidRPr="00403447">
        <w:t>.р</w:t>
      </w:r>
      <w:proofErr w:type="gramEnd"/>
      <w:r w:rsidRPr="00403447">
        <w:t>ублей, в том числе условно утверждаемые расходы в сумме  90,13 тыс. рублей;</w:t>
      </w:r>
    </w:p>
    <w:p w:rsidR="00403447" w:rsidRDefault="00403447" w:rsidP="00F47F3F">
      <w:pPr>
        <w:widowControl w:val="0"/>
        <w:autoSpaceDE w:val="0"/>
        <w:autoSpaceDN w:val="0"/>
        <w:adjustRightInd w:val="0"/>
        <w:rPr>
          <w:lang w:eastAsia="en-US"/>
        </w:rPr>
      </w:pPr>
      <w:r w:rsidRPr="00F47F3F">
        <w:t>3) дефицит местного бюджета в сумме 0,00 тыс. рублей.</w:t>
      </w:r>
    </w:p>
    <w:p w:rsidR="009D017E" w:rsidRDefault="009D017E" w:rsidP="009D017E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1.2. Приложения № 6,</w:t>
      </w:r>
      <w:r w:rsidR="00403447">
        <w:rPr>
          <w:lang w:eastAsia="en-US"/>
        </w:rPr>
        <w:t>7,</w:t>
      </w:r>
      <w:r>
        <w:rPr>
          <w:lang w:eastAsia="en-US"/>
        </w:rPr>
        <w:t>8,</w:t>
      </w:r>
      <w:r w:rsidR="00403447">
        <w:rPr>
          <w:lang w:eastAsia="en-US"/>
        </w:rPr>
        <w:t>9,</w:t>
      </w:r>
      <w:r>
        <w:rPr>
          <w:lang w:eastAsia="en-US"/>
        </w:rPr>
        <w:t>10,</w:t>
      </w:r>
      <w:r w:rsidR="00403447">
        <w:rPr>
          <w:lang w:eastAsia="en-US"/>
        </w:rPr>
        <w:t>11,</w:t>
      </w:r>
      <w:r>
        <w:rPr>
          <w:lang w:eastAsia="en-US"/>
        </w:rPr>
        <w:t>12</w:t>
      </w:r>
      <w:r w:rsidR="0007372D">
        <w:rPr>
          <w:lang w:eastAsia="en-US"/>
        </w:rPr>
        <w:t>,14</w:t>
      </w:r>
      <w:r>
        <w:rPr>
          <w:lang w:eastAsia="en-US"/>
        </w:rPr>
        <w:t xml:space="preserve"> изложить в новой редакции согласно приложениям № 1, 2, 3,4</w:t>
      </w:r>
      <w:r w:rsidR="00403447">
        <w:rPr>
          <w:lang w:eastAsia="en-US"/>
        </w:rPr>
        <w:t xml:space="preserve">,5,6,7 </w:t>
      </w:r>
      <w:r w:rsidR="0007372D">
        <w:rPr>
          <w:lang w:eastAsia="en-US"/>
        </w:rPr>
        <w:t xml:space="preserve">,8 </w:t>
      </w:r>
      <w:r>
        <w:rPr>
          <w:lang w:eastAsia="en-US"/>
        </w:rPr>
        <w:t xml:space="preserve"> к настоящему решению. </w:t>
      </w:r>
    </w:p>
    <w:p w:rsidR="009D017E" w:rsidRDefault="009D017E" w:rsidP="009D017E">
      <w:pPr>
        <w:ind w:left="525"/>
        <w:rPr>
          <w:bCs/>
          <w:lang w:eastAsia="en-US"/>
        </w:rPr>
      </w:pPr>
      <w:r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9D017E" w:rsidRDefault="009D017E" w:rsidP="00F47F3F">
      <w:pPr>
        <w:ind w:left="525"/>
        <w:rPr>
          <w:lang w:eastAsia="en-US"/>
        </w:rPr>
      </w:pPr>
      <w:r>
        <w:rPr>
          <w:lang w:eastAsia="en-US"/>
        </w:rPr>
        <w:t xml:space="preserve">3.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решения оставляю за собой.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Default="009D017E" w:rsidP="009D017E">
      <w:pPr>
        <w:rPr>
          <w:lang w:eastAsia="en-US"/>
        </w:rPr>
      </w:pPr>
      <w:r>
        <w:rPr>
          <w:lang w:eastAsia="en-US"/>
        </w:rPr>
        <w:t>Глава муниципального образования</w:t>
      </w:r>
      <w:r>
        <w:t xml:space="preserve">                                           </w:t>
      </w:r>
      <w:r>
        <w:tab/>
      </w:r>
    </w:p>
    <w:p w:rsidR="009D017E" w:rsidRDefault="009D017E" w:rsidP="009D017E">
      <w:r>
        <w:t>сельское поселение «</w:t>
      </w:r>
      <w:proofErr w:type="spellStart"/>
      <w:r>
        <w:t>Тунка</w:t>
      </w:r>
      <w:proofErr w:type="spellEnd"/>
      <w:r>
        <w:t>»</w:t>
      </w:r>
      <w:r>
        <w:rPr>
          <w:b/>
        </w:rPr>
        <w:t xml:space="preserve">                                                                                  </w:t>
      </w:r>
      <w:r>
        <w:t>Т.В.Леонтьева</w:t>
      </w:r>
    </w:p>
    <w:p w:rsidR="009D017E" w:rsidRDefault="009D017E" w:rsidP="00F47F3F">
      <w:pPr>
        <w:tabs>
          <w:tab w:val="left" w:pos="7522"/>
        </w:tabs>
        <w:rPr>
          <w:lang w:eastAsia="en-US"/>
        </w:rPr>
      </w:pPr>
      <w:r>
        <w:rPr>
          <w:b/>
        </w:rPr>
        <w:lastRenderedPageBreak/>
        <w:t xml:space="preserve">                                                     </w:t>
      </w:r>
      <w:r w:rsidR="00F47F3F">
        <w:rPr>
          <w:b/>
        </w:rPr>
        <w:t xml:space="preserve">                                                             </w:t>
      </w:r>
      <w:r>
        <w:rPr>
          <w:b/>
        </w:rPr>
        <w:t xml:space="preserve">   </w:t>
      </w:r>
      <w:r w:rsidR="00F47F3F">
        <w:t>П</w:t>
      </w:r>
      <w:r>
        <w:rPr>
          <w:lang w:eastAsia="en-US"/>
        </w:rPr>
        <w:t>риложение № 1</w:t>
      </w:r>
    </w:p>
    <w:p w:rsidR="009D017E" w:rsidRDefault="009D017E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9D017E" w:rsidRDefault="00F47F3F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 xml:space="preserve">   </w:t>
      </w:r>
      <w:r w:rsidR="00AA5109">
        <w:rPr>
          <w:lang w:eastAsia="en-US"/>
        </w:rPr>
        <w:t xml:space="preserve">от 25 </w:t>
      </w:r>
      <w:r w:rsidR="004744EE">
        <w:rPr>
          <w:lang w:eastAsia="en-US"/>
        </w:rPr>
        <w:t xml:space="preserve">  января 2021</w:t>
      </w:r>
      <w:r w:rsidR="009D017E">
        <w:rPr>
          <w:lang w:eastAsia="en-US"/>
        </w:rPr>
        <w:t xml:space="preserve"> № 1 </w:t>
      </w: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tabs>
          <w:tab w:val="left" w:pos="6900"/>
        </w:tabs>
      </w:pPr>
      <w:r>
        <w:rPr>
          <w:b/>
        </w:rPr>
        <w:tab/>
        <w:t xml:space="preserve">   </w:t>
      </w:r>
      <w:r>
        <w:t>Приложение № 6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9D017E" w:rsidTr="009D017E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9D017E" w:rsidTr="009D017E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F47F3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D017E" w:rsidTr="009D017E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</w:t>
            </w:r>
            <w:r w:rsidR="00F47F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4744EE">
              <w:rPr>
                <w:lang w:eastAsia="en-US"/>
              </w:rPr>
              <w:t xml:space="preserve">                         на 2021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4744EE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4744EE">
              <w:rPr>
                <w:lang w:eastAsia="en-US"/>
              </w:rPr>
              <w:t xml:space="preserve">      от  17  декабря 2020</w:t>
            </w:r>
            <w:r>
              <w:rPr>
                <w:lang w:eastAsia="en-US"/>
              </w:rPr>
              <w:t xml:space="preserve"> г   № 1    </w:t>
            </w:r>
          </w:p>
        </w:tc>
      </w:tr>
      <w:tr w:rsidR="009D017E" w:rsidTr="009D017E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9D017E" w:rsidRDefault="009D017E" w:rsidP="00F47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</w:tr>
      <w:tr w:rsidR="009D017E" w:rsidTr="009D017E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4744EE">
              <w:rPr>
                <w:b/>
                <w:bCs/>
                <w:lang w:eastAsia="en-US"/>
              </w:rPr>
              <w:t>езвозмездных поступлений на 2021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D017E" w:rsidTr="009D017E">
        <w:trPr>
          <w:gridAfter w:val="1"/>
          <w:wAfter w:w="486" w:type="dxa"/>
          <w:trHeight w:val="585"/>
        </w:trPr>
        <w:tc>
          <w:tcPr>
            <w:tcW w:w="30662" w:type="dxa"/>
            <w:gridSpan w:val="5"/>
            <w:vMerge/>
            <w:vAlign w:val="center"/>
            <w:hideMark/>
          </w:tcPr>
          <w:p w:rsidR="009D017E" w:rsidRDefault="009D017E">
            <w:pPr>
              <w:rPr>
                <w:b/>
                <w:bCs/>
                <w:lang w:eastAsia="en-US"/>
              </w:rPr>
            </w:pPr>
          </w:p>
        </w:tc>
      </w:tr>
      <w:tr w:rsidR="009D017E" w:rsidTr="009D017E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9D017E" w:rsidRDefault="009D017E" w:rsidP="009D017E">
      <w:pPr>
        <w:ind w:firstLine="708"/>
      </w:pPr>
    </w:p>
    <w:p w:rsidR="009D017E" w:rsidRDefault="009D017E" w:rsidP="009D017E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9D017E" w:rsidTr="009D017E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AA51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2021</w:t>
            </w:r>
            <w:r w:rsidR="009D017E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9D017E" w:rsidTr="009D017E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4164ED">
              <w:rPr>
                <w:b/>
                <w:bCs/>
                <w:lang w:eastAsia="en-US"/>
              </w:rPr>
              <w:t>773,180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164ED">
              <w:rPr>
                <w:bCs/>
                <w:lang w:eastAsia="en-US"/>
              </w:rPr>
              <w:t>773,180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AA51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6,2</w:t>
            </w:r>
            <w:r w:rsidR="009D017E">
              <w:rPr>
                <w:b/>
                <w:bCs/>
                <w:lang w:eastAsia="en-US"/>
              </w:rPr>
              <w:t>00</w:t>
            </w:r>
          </w:p>
        </w:tc>
      </w:tr>
      <w:tr w:rsidR="009D017E" w:rsidTr="009D017E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AA51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</w:t>
            </w:r>
            <w:r w:rsidR="009D017E">
              <w:rPr>
                <w:bCs/>
                <w:lang w:eastAsia="en-US"/>
              </w:rPr>
              <w:t>00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64ED">
              <w:rPr>
                <w:lang w:eastAsia="en-US"/>
              </w:rPr>
              <w:t>438,780</w:t>
            </w:r>
          </w:p>
        </w:tc>
      </w:tr>
      <w:tr w:rsidR="009D017E" w:rsidTr="009D017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</w:t>
            </w:r>
            <w:r w:rsidR="00AA5109">
              <w:rPr>
                <w:b/>
                <w:lang w:eastAsia="en-US"/>
              </w:rPr>
              <w:t>28,200</w:t>
            </w:r>
          </w:p>
        </w:tc>
      </w:tr>
      <w:tr w:rsidR="009D017E" w:rsidTr="009D017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AA5109">
              <w:rPr>
                <w:bCs/>
                <w:lang w:eastAsia="en-US"/>
              </w:rPr>
              <w:t>28,200</w:t>
            </w:r>
          </w:p>
        </w:tc>
      </w:tr>
    </w:tbl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lastRenderedPageBreak/>
        <w:t xml:space="preserve">                                                                                                         </w:t>
      </w:r>
      <w:r>
        <w:rPr>
          <w:lang w:eastAsia="en-US"/>
        </w:rPr>
        <w:t>Приложение № 2</w:t>
      </w: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AA5109" w:rsidRDefault="00AA5109" w:rsidP="00AA5109">
      <w:pPr>
        <w:spacing w:line="276" w:lineRule="auto"/>
        <w:ind w:right="482"/>
        <w:jc w:val="right"/>
      </w:pPr>
      <w:r>
        <w:rPr>
          <w:lang w:eastAsia="en-US"/>
        </w:rPr>
        <w:t xml:space="preserve">от 25   января 2021 № 1 </w:t>
      </w:r>
      <w:r>
        <w:t xml:space="preserve">       </w:t>
      </w:r>
    </w:p>
    <w:p w:rsidR="00AA5109" w:rsidRDefault="00AA5109" w:rsidP="00AA5109">
      <w:r>
        <w:t xml:space="preserve">                                                                                                             </w:t>
      </w:r>
    </w:p>
    <w:p w:rsidR="00AA5109" w:rsidRDefault="00AA5109" w:rsidP="00AA5109">
      <w:r>
        <w:t xml:space="preserve">                                                                                                                    Приложение 7</w:t>
      </w:r>
    </w:p>
    <w:tbl>
      <w:tblPr>
        <w:tblW w:w="10544" w:type="dxa"/>
        <w:tblInd w:w="-318" w:type="dxa"/>
        <w:tblLayout w:type="fixed"/>
        <w:tblLook w:val="04A0"/>
      </w:tblPr>
      <w:tblGrid>
        <w:gridCol w:w="396"/>
        <w:gridCol w:w="288"/>
        <w:gridCol w:w="2588"/>
        <w:gridCol w:w="4222"/>
        <w:gridCol w:w="2583"/>
        <w:gridCol w:w="467"/>
      </w:tblGrid>
      <w:tr w:rsidR="00AA5109" w:rsidTr="0046384D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AA5109" w:rsidRDefault="00AA5109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AA5109" w:rsidTr="0046384D">
        <w:trPr>
          <w:gridBefore w:val="1"/>
          <w:wBefore w:w="396" w:type="dxa"/>
          <w:trHeight w:val="263"/>
        </w:trPr>
        <w:tc>
          <w:tcPr>
            <w:tcW w:w="10148" w:type="dxa"/>
            <w:gridSpan w:val="5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A5109" w:rsidTr="0046384D">
        <w:trPr>
          <w:gridBefore w:val="1"/>
          <w:wBefore w:w="396" w:type="dxa"/>
          <w:trHeight w:val="310"/>
        </w:trPr>
        <w:tc>
          <w:tcPr>
            <w:tcW w:w="10148" w:type="dxa"/>
            <w:gridSpan w:val="5"/>
            <w:noWrap/>
            <w:vAlign w:val="bottom"/>
            <w:hideMark/>
          </w:tcPr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2021 год  и на плановый период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2022 и 2023 годов»</w:t>
            </w:r>
          </w:p>
          <w:p w:rsidR="00AA5109" w:rsidRDefault="00AA5109" w:rsidP="00AA51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от    17.12.   2020 г    № 1 </w:t>
            </w:r>
          </w:p>
        </w:tc>
      </w:tr>
      <w:tr w:rsidR="00AA5109" w:rsidTr="00AA5109">
        <w:trPr>
          <w:gridBefore w:val="1"/>
          <w:wBefore w:w="396" w:type="dxa"/>
          <w:trHeight w:val="108"/>
        </w:trPr>
        <w:tc>
          <w:tcPr>
            <w:tcW w:w="10148" w:type="dxa"/>
            <w:gridSpan w:val="5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</w:p>
        </w:tc>
      </w:tr>
      <w:tr w:rsidR="00AA5109" w:rsidTr="0046384D">
        <w:trPr>
          <w:gridAfter w:val="1"/>
          <w:wAfter w:w="467" w:type="dxa"/>
          <w:trHeight w:val="382"/>
        </w:trPr>
        <w:tc>
          <w:tcPr>
            <w:tcW w:w="10077" w:type="dxa"/>
            <w:gridSpan w:val="5"/>
            <w:vMerge w:val="restart"/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2022-2023  годы</w:t>
            </w:r>
          </w:p>
        </w:tc>
      </w:tr>
      <w:tr w:rsidR="00AA5109" w:rsidTr="0046384D">
        <w:trPr>
          <w:gridAfter w:val="1"/>
          <w:wAfter w:w="467" w:type="dxa"/>
          <w:trHeight w:val="604"/>
        </w:trPr>
        <w:tc>
          <w:tcPr>
            <w:tcW w:w="10077" w:type="dxa"/>
            <w:gridSpan w:val="5"/>
            <w:vMerge/>
            <w:vAlign w:val="center"/>
            <w:hideMark/>
          </w:tcPr>
          <w:p w:rsidR="00AA5109" w:rsidRDefault="00AA5109" w:rsidP="0046384D">
            <w:pPr>
              <w:rPr>
                <w:b/>
                <w:bCs/>
                <w:lang w:eastAsia="en-US"/>
              </w:rPr>
            </w:pPr>
          </w:p>
        </w:tc>
      </w:tr>
      <w:tr w:rsidR="00AA5109" w:rsidTr="0046384D">
        <w:trPr>
          <w:gridAfter w:val="1"/>
          <w:wAfter w:w="467" w:type="dxa"/>
          <w:trHeight w:val="263"/>
        </w:trPr>
        <w:tc>
          <w:tcPr>
            <w:tcW w:w="684" w:type="dxa"/>
            <w:gridSpan w:val="2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8" w:type="dxa"/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22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83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AA5109" w:rsidRDefault="00AA5109" w:rsidP="00AA5109">
      <w:pPr>
        <w:tabs>
          <w:tab w:val="left" w:pos="1080"/>
        </w:tabs>
      </w:pPr>
      <w:r>
        <w:t xml:space="preserve">              </w:t>
      </w:r>
    </w:p>
    <w:tbl>
      <w:tblPr>
        <w:tblW w:w="10632" w:type="dxa"/>
        <w:tblInd w:w="-601" w:type="dxa"/>
        <w:tblLayout w:type="fixed"/>
        <w:tblLook w:val="04A0"/>
      </w:tblPr>
      <w:tblGrid>
        <w:gridCol w:w="851"/>
        <w:gridCol w:w="2693"/>
        <w:gridCol w:w="4253"/>
        <w:gridCol w:w="1417"/>
        <w:gridCol w:w="1418"/>
      </w:tblGrid>
      <w:tr w:rsidR="00AA5109" w:rsidTr="00AA5109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AA5109" w:rsidTr="00AA5109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</w:tr>
      <w:tr w:rsidR="00AA5109" w:rsidTr="00AA5109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Default="00CC2CCC" w:rsidP="00CC2C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2767,03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03532E" w:rsidRDefault="00CC2CCC" w:rsidP="00CC2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2774,33</w:t>
            </w:r>
          </w:p>
        </w:tc>
      </w:tr>
      <w:tr w:rsidR="00AA5109" w:rsidTr="00AA510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57525D" w:rsidRDefault="00CC2CCC" w:rsidP="00CC2C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2767,03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57525D" w:rsidRDefault="00CC2CCC" w:rsidP="00CC2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2774,33</w:t>
            </w:r>
          </w:p>
        </w:tc>
      </w:tr>
      <w:tr w:rsidR="00AA5109" w:rsidTr="00AA510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A13C90" w:rsidRDefault="00AA5109" w:rsidP="00CC2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A13C90" w:rsidRDefault="00AA5109" w:rsidP="00CC2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6,70</w:t>
            </w:r>
          </w:p>
        </w:tc>
      </w:tr>
      <w:tr w:rsidR="00AA5109" w:rsidTr="00AA510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Default="00AA5109" w:rsidP="00CC2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Default="00AA5109" w:rsidP="00CC2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6,70</w:t>
            </w:r>
          </w:p>
        </w:tc>
      </w:tr>
      <w:tr w:rsidR="00AA5109" w:rsidTr="00AA5109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221317" w:rsidRDefault="00AA5109" w:rsidP="00CC2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2428,7</w:t>
            </w:r>
            <w:r w:rsidR="00CC2CCC"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221317" w:rsidRDefault="00AA5109" w:rsidP="00CC2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2421,</w:t>
            </w:r>
            <w:r w:rsidR="00CC2CCC">
              <w:rPr>
                <w:b/>
                <w:lang w:eastAsia="en-US"/>
              </w:rPr>
              <w:t>63</w:t>
            </w:r>
          </w:p>
        </w:tc>
      </w:tr>
      <w:tr w:rsidR="00AA5109" w:rsidTr="00AA5109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Default="00AA5109" w:rsidP="00CC2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C2CCC">
              <w:rPr>
                <w:b/>
                <w:lang w:eastAsia="en-US"/>
              </w:rPr>
              <w:t>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Default="00AA5109" w:rsidP="00CC2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C2CCC">
              <w:rPr>
                <w:b/>
                <w:lang w:eastAsia="en-US"/>
              </w:rPr>
              <w:t>46,00</w:t>
            </w:r>
          </w:p>
        </w:tc>
      </w:tr>
      <w:tr w:rsidR="00AA5109" w:rsidTr="00AA5109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09" w:rsidRDefault="00AA5109" w:rsidP="004638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206E1A" w:rsidRDefault="00AA5109" w:rsidP="00CC2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C2CCC">
              <w:rPr>
                <w:lang w:eastAsia="en-US"/>
              </w:rPr>
              <w:t>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109" w:rsidRPr="00206E1A" w:rsidRDefault="00AA5109" w:rsidP="00CC2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C2CCC">
              <w:rPr>
                <w:lang w:eastAsia="en-US"/>
              </w:rPr>
              <w:t>46,00</w:t>
            </w:r>
          </w:p>
        </w:tc>
      </w:tr>
    </w:tbl>
    <w:p w:rsidR="009D017E" w:rsidRDefault="009D017E" w:rsidP="009D017E">
      <w:pPr>
        <w:jc w:val="center"/>
        <w:rPr>
          <w:b/>
        </w:rPr>
      </w:pPr>
    </w:p>
    <w:p w:rsidR="00020950" w:rsidRDefault="00020950" w:rsidP="0002095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№ 3</w:t>
      </w:r>
    </w:p>
    <w:p w:rsidR="00020950" w:rsidRDefault="00020950" w:rsidP="0002095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20950" w:rsidRDefault="00020950" w:rsidP="00020950">
      <w:pPr>
        <w:spacing w:line="276" w:lineRule="auto"/>
        <w:ind w:right="482"/>
        <w:jc w:val="right"/>
      </w:pPr>
      <w:r>
        <w:rPr>
          <w:lang w:eastAsia="en-US"/>
        </w:rPr>
        <w:t xml:space="preserve">от 25   января 2021 № 1 </w:t>
      </w:r>
      <w:r>
        <w:t xml:space="preserve">       </w:t>
      </w:r>
    </w:p>
    <w:p w:rsidR="00020950" w:rsidRDefault="00020950" w:rsidP="00020950">
      <w:r>
        <w:t xml:space="preserve">                                                                                                             </w:t>
      </w:r>
    </w:p>
    <w:p w:rsidR="00020950" w:rsidRDefault="00020950" w:rsidP="00020950">
      <w:r>
        <w:t xml:space="preserve">                                                                                                                    Приложение 8</w:t>
      </w:r>
    </w:p>
    <w:tbl>
      <w:tblPr>
        <w:tblW w:w="10544" w:type="dxa"/>
        <w:tblInd w:w="-318" w:type="dxa"/>
        <w:tblLayout w:type="fixed"/>
        <w:tblLook w:val="04A0"/>
      </w:tblPr>
      <w:tblGrid>
        <w:gridCol w:w="10544"/>
      </w:tblGrid>
      <w:tr w:rsidR="00020950" w:rsidTr="00354085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020950" w:rsidRDefault="00020950" w:rsidP="0035408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20950" w:rsidTr="00354085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020950" w:rsidRDefault="00020950" w:rsidP="00354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20950" w:rsidTr="00354085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2021 год  и на плановый период 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2022 и 2023 годов»</w:t>
            </w:r>
          </w:p>
          <w:p w:rsidR="00020950" w:rsidRDefault="00020950" w:rsidP="00F47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  17.12.   2020 г    № 1 </w:t>
            </w:r>
          </w:p>
        </w:tc>
      </w:tr>
    </w:tbl>
    <w:tbl>
      <w:tblPr>
        <w:tblpPr w:leftFromText="180" w:rightFromText="180" w:bottomFromText="200" w:vertAnchor="text" w:horzAnchor="margin" w:tblpXSpec="center" w:tblpY="980"/>
        <w:tblOverlap w:val="never"/>
        <w:tblW w:w="12245" w:type="dxa"/>
        <w:tblLayout w:type="fixed"/>
        <w:tblLook w:val="04A0"/>
      </w:tblPr>
      <w:tblGrid>
        <w:gridCol w:w="391"/>
        <w:gridCol w:w="5529"/>
        <w:gridCol w:w="851"/>
        <w:gridCol w:w="708"/>
        <w:gridCol w:w="1843"/>
        <w:gridCol w:w="851"/>
        <w:gridCol w:w="1134"/>
        <w:gridCol w:w="938"/>
      </w:tblGrid>
      <w:tr w:rsidR="00020950" w:rsidTr="00020950">
        <w:trPr>
          <w:trHeight w:val="370"/>
        </w:trPr>
        <w:tc>
          <w:tcPr>
            <w:tcW w:w="12245" w:type="dxa"/>
            <w:gridSpan w:val="8"/>
            <w:vMerge w:val="restart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354085">
              <w:rPr>
                <w:b/>
                <w:bCs/>
                <w:lang w:eastAsia="en-US"/>
              </w:rPr>
              <w:t xml:space="preserve">              </w:t>
            </w:r>
            <w:r>
              <w:rPr>
                <w:b/>
                <w:bCs/>
                <w:lang w:eastAsia="en-US"/>
              </w:rPr>
              <w:t>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020950" w:rsidRDefault="00354085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</w:t>
            </w:r>
            <w:r w:rsidR="00020950">
              <w:rPr>
                <w:b/>
                <w:bCs/>
                <w:lang w:eastAsia="en-US"/>
              </w:rPr>
              <w:t>группам</w:t>
            </w:r>
            <w:proofErr w:type="gramStart"/>
            <w:r w:rsidR="00020950">
              <w:rPr>
                <w:b/>
                <w:bCs/>
                <w:lang w:eastAsia="en-US"/>
              </w:rPr>
              <w:t xml:space="preserve"> ,</w:t>
            </w:r>
            <w:proofErr w:type="gramEnd"/>
            <w:r w:rsidR="00020950"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2021  год.</w:t>
            </w: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20950" w:rsidTr="00020950">
        <w:trPr>
          <w:trHeight w:val="774"/>
        </w:trPr>
        <w:tc>
          <w:tcPr>
            <w:tcW w:w="12245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20950" w:rsidRDefault="00020950" w:rsidP="00020950">
            <w:pPr>
              <w:rPr>
                <w:b/>
                <w:bCs/>
                <w:lang w:eastAsia="en-US"/>
              </w:rPr>
            </w:pP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9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Pr="000E31D7" w:rsidRDefault="00020950" w:rsidP="0002095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351CAA">
              <w:rPr>
                <w:rFonts w:eastAsiaTheme="minorHAnsi"/>
                <w:b/>
                <w:lang w:eastAsia="en-US"/>
              </w:rPr>
              <w:t>910,79</w:t>
            </w:r>
            <w:r w:rsidR="00BB2925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6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422C9" w:rsidRDefault="00020950" w:rsidP="00020950">
            <w:pPr>
              <w:rPr>
                <w:b/>
              </w:rPr>
            </w:pPr>
            <w:r w:rsidRPr="00B422C9">
              <w:rPr>
                <w:b/>
                <w:lang w:eastAsia="en-US"/>
              </w:rPr>
              <w:t>703,08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7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22995">
              <w:rPr>
                <w:lang w:eastAsia="en-US"/>
              </w:rPr>
              <w:t>703,08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6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6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10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422C9" w:rsidRDefault="00351CAA" w:rsidP="00020950">
            <w:pPr>
              <w:rPr>
                <w:b/>
              </w:rPr>
            </w:pPr>
            <w:r>
              <w:rPr>
                <w:b/>
              </w:rPr>
              <w:t>1436,55</w:t>
            </w:r>
            <w:r w:rsidR="00BB2925">
              <w:rPr>
                <w:b/>
              </w:rPr>
              <w:t>9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92006">
              <w:t>1</w:t>
            </w:r>
            <w:r w:rsidR="00351CAA">
              <w:t>436,55</w:t>
            </w:r>
            <w:r w:rsidR="00BB2925">
              <w:t>9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>
              <w:t>1</w:t>
            </w:r>
            <w:r w:rsidR="00351CAA">
              <w:t>436,55</w:t>
            </w:r>
            <w:r w:rsidR="00BB2925">
              <w:t>9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EB4628" w:rsidRDefault="00351CAA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1099,49</w:t>
            </w:r>
            <w:r w:rsidR="00BB2925">
              <w:rPr>
                <w:bCs/>
                <w:lang w:eastAsia="en-US"/>
              </w:rPr>
              <w:t>8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EB4628" w:rsidRDefault="00BB2925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332,061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EB4628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4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6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4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770,16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770,16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299,80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93,60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107C4B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7,45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2,25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180,50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26,36 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47F3F">
              <w:rPr>
                <w:b/>
                <w:bCs/>
                <w:lang w:eastAsia="en-US"/>
              </w:rPr>
              <w:t>28,200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 w:rsidRPr="0014640E">
              <w:rPr>
                <w:bCs/>
                <w:lang w:eastAsia="en-US"/>
              </w:rPr>
              <w:t>3</w:t>
            </w:r>
            <w:r w:rsidR="00F47F3F">
              <w:rPr>
                <w:bCs/>
                <w:lang w:eastAsia="en-US"/>
              </w:rPr>
              <w:t>28,200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6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 w:rsidRPr="0014640E">
              <w:rPr>
                <w:bCs/>
                <w:lang w:eastAsia="en-US"/>
              </w:rPr>
              <w:t>3</w:t>
            </w:r>
            <w:r w:rsidR="00F47F3F">
              <w:rPr>
                <w:bCs/>
                <w:lang w:eastAsia="en-US"/>
              </w:rPr>
              <w:t>28,200</w:t>
            </w:r>
          </w:p>
        </w:tc>
      </w:tr>
      <w:tr w:rsidR="00020950" w:rsidRPr="00107C4B" w:rsidTr="009E7DB4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7F3F">
              <w:rPr>
                <w:lang w:eastAsia="en-US"/>
              </w:rPr>
              <w:t>52,074</w:t>
            </w:r>
          </w:p>
        </w:tc>
      </w:tr>
      <w:tr w:rsidR="00020950" w:rsidRPr="00B27B24" w:rsidTr="009E7DB4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47F3F">
              <w:rPr>
                <w:lang w:eastAsia="en-US"/>
              </w:rPr>
              <w:t>6,126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Pr="00BA7B8B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D6066">
              <w:rPr>
                <w:bCs/>
                <w:lang w:eastAsia="en-US"/>
              </w:rPr>
              <w:t>25,00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D6066">
              <w:rPr>
                <w:bCs/>
                <w:lang w:eastAsia="en-US"/>
              </w:rPr>
              <w:t>25,00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5A4D88" w:rsidRDefault="00020950" w:rsidP="00020950">
            <w:pPr>
              <w:rPr>
                <w:b/>
                <w:bCs/>
                <w:lang w:eastAsia="en-US"/>
              </w:rPr>
            </w:pPr>
            <w:r w:rsidRPr="005A4D88">
              <w:rPr>
                <w:b/>
                <w:bCs/>
                <w:lang w:eastAsia="en-US"/>
              </w:rPr>
              <w:t>100,00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99 9 000  8290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DD6066" w:rsidRDefault="00020950" w:rsidP="000209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DD6066" w:rsidRDefault="00020950" w:rsidP="000209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4164ED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1436,430</w:t>
            </w:r>
          </w:p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4164ED" w:rsidP="0002095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1436,430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4164ED">
              <w:rPr>
                <w:lang w:eastAsia="en-US"/>
              </w:rPr>
              <w:t>416,430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9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AF4B44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64ED">
              <w:rPr>
                <w:lang w:eastAsia="en-US"/>
              </w:rPr>
              <w:t>281,419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4164ED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1281,419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7F3F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135,011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7F3F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135,011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7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9E7DB4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4164ED" w:rsidP="00BB292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4988</w:t>
            </w:r>
            <w:r w:rsidR="00351CAA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429</w:t>
            </w:r>
          </w:p>
        </w:tc>
      </w:tr>
    </w:tbl>
    <w:tbl>
      <w:tblPr>
        <w:tblpPr w:leftFromText="180" w:rightFromText="180" w:horzAnchor="margin" w:tblpXSpec="center" w:tblpY="-630"/>
        <w:tblW w:w="10490" w:type="dxa"/>
        <w:tblLayout w:type="fixed"/>
        <w:tblLook w:val="04A0"/>
      </w:tblPr>
      <w:tblGrid>
        <w:gridCol w:w="10490"/>
      </w:tblGrid>
      <w:tr w:rsidR="0046384D" w:rsidTr="0046384D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46384D" w:rsidRDefault="0046384D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tblpX="-137" w:tblpY="1"/>
              <w:tblOverlap w:val="never"/>
              <w:tblW w:w="12369" w:type="dxa"/>
              <w:tblLayout w:type="fixed"/>
              <w:tblLook w:val="04A0"/>
            </w:tblPr>
            <w:tblGrid>
              <w:gridCol w:w="213"/>
              <w:gridCol w:w="3898"/>
              <w:gridCol w:w="550"/>
              <w:gridCol w:w="212"/>
              <w:gridCol w:w="514"/>
              <w:gridCol w:w="1843"/>
              <w:gridCol w:w="850"/>
              <w:gridCol w:w="1276"/>
              <w:gridCol w:w="1134"/>
              <w:gridCol w:w="562"/>
              <w:gridCol w:w="1317"/>
            </w:tblGrid>
            <w:tr w:rsidR="0046384D" w:rsidTr="0046384D">
              <w:trPr>
                <w:gridBefore w:val="1"/>
                <w:gridAfter w:val="1"/>
                <w:wBefore w:w="213" w:type="dxa"/>
                <w:wAfter w:w="1317" w:type="dxa"/>
                <w:trHeight w:val="303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6179" w:type="dxa"/>
                  <w:gridSpan w:val="6"/>
                  <w:vAlign w:val="bottom"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46384D" w:rsidTr="0046384D">
              <w:trPr>
                <w:gridBefore w:val="1"/>
                <w:gridAfter w:val="1"/>
                <w:wBefore w:w="213" w:type="dxa"/>
                <w:wAfter w:w="1317" w:type="dxa"/>
                <w:trHeight w:val="194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79" w:type="dxa"/>
                  <w:gridSpan w:val="6"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46384D" w:rsidTr="0046384D">
              <w:trPr>
                <w:gridBefore w:val="1"/>
                <w:gridAfter w:val="1"/>
                <w:wBefore w:w="213" w:type="dxa"/>
                <w:wAfter w:w="1317" w:type="dxa"/>
                <w:trHeight w:val="303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79" w:type="dxa"/>
                  <w:gridSpan w:val="6"/>
                  <w:vAlign w:val="bottom"/>
                  <w:hideMark/>
                </w:tcPr>
                <w:p w:rsidR="00BB5F7D" w:rsidRDefault="0046384D" w:rsidP="00BB5F7D">
                  <w:pPr>
                    <w:spacing w:line="276" w:lineRule="auto"/>
                    <w:ind w:right="482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</w:t>
                  </w:r>
                  <w:r w:rsidR="00BB5F7D">
                    <w:rPr>
                      <w:lang w:eastAsia="en-US"/>
                    </w:rPr>
                    <w:t xml:space="preserve"> Приложение № 4</w:t>
                  </w:r>
                </w:p>
                <w:p w:rsidR="00BB5F7D" w:rsidRDefault="00BB5F7D" w:rsidP="00BB5F7D">
                  <w:pPr>
                    <w:spacing w:line="276" w:lineRule="auto"/>
                    <w:ind w:right="482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 решению Совета депутатов МО СП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BB5F7D" w:rsidRDefault="00BB5F7D" w:rsidP="00BB5F7D">
                  <w:pPr>
                    <w:spacing w:line="276" w:lineRule="auto"/>
                    <w:ind w:right="482"/>
                    <w:jc w:val="right"/>
                  </w:pPr>
                  <w:r>
                    <w:rPr>
                      <w:lang w:eastAsia="en-US"/>
                    </w:rPr>
                    <w:t xml:space="preserve">от 25   января 2021 № 1 </w:t>
                  </w:r>
                  <w:r>
                    <w:t xml:space="preserve">       </w:t>
                  </w:r>
                </w:p>
                <w:p w:rsidR="00BB5F7D" w:rsidRDefault="00BB5F7D" w:rsidP="00BB5F7D">
                  <w:r>
                    <w:t xml:space="preserve">                                                                                                             </w:t>
                  </w:r>
                </w:p>
                <w:p w:rsidR="00BB5F7D" w:rsidRDefault="00BB5F7D" w:rsidP="00BB5F7D">
                  <w:r>
                    <w:t xml:space="preserve">                                                </w:t>
                  </w:r>
                </w:p>
                <w:tbl>
                  <w:tblPr>
                    <w:tblpPr w:leftFromText="180" w:rightFromText="180" w:bottomFromText="200" w:vertAnchor="text" w:tblpX="-137" w:tblpY="1"/>
                    <w:tblOverlap w:val="never"/>
                    <w:tblW w:w="12097" w:type="dxa"/>
                    <w:tblLayout w:type="fixed"/>
                    <w:tblLook w:val="04A0"/>
                  </w:tblPr>
                  <w:tblGrid>
                    <w:gridCol w:w="12097"/>
                  </w:tblGrid>
                  <w:tr w:rsidR="0046384D" w:rsidTr="0046384D">
                    <w:trPr>
                      <w:trHeight w:val="194"/>
                    </w:trPr>
                    <w:tc>
                      <w:tcPr>
                        <w:tcW w:w="12097" w:type="dxa"/>
                        <w:vAlign w:val="bottom"/>
                        <w:hideMark/>
                      </w:tcPr>
                      <w:p w:rsidR="0046384D" w:rsidRDefault="0046384D" w:rsidP="0046384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</w:t>
                        </w:r>
                      </w:p>
                      <w:p w:rsidR="0046384D" w:rsidRDefault="0046384D" w:rsidP="0046384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                    </w:t>
                        </w:r>
                        <w:r w:rsidR="00097DD4">
                          <w:rPr>
                            <w:lang w:eastAsia="en-US"/>
                          </w:rPr>
                          <w:t xml:space="preserve">               </w:t>
                        </w:r>
                        <w:r>
                          <w:rPr>
                            <w:lang w:eastAsia="en-US"/>
                          </w:rPr>
                          <w:t xml:space="preserve"> Приложение  9</w:t>
                        </w:r>
                      </w:p>
                      <w:p w:rsidR="0046384D" w:rsidRDefault="0046384D" w:rsidP="0046384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    </w:t>
                        </w:r>
                        <w:r w:rsidR="00097DD4">
                          <w:rPr>
                            <w:lang w:eastAsia="en-US"/>
                          </w:rPr>
                          <w:t xml:space="preserve">         </w:t>
                        </w:r>
                        <w:r>
                          <w:rPr>
                            <w:lang w:eastAsia="en-US"/>
                          </w:rPr>
                          <w:t xml:space="preserve">   к Решению Совета депутатов</w:t>
                        </w:r>
                      </w:p>
                      <w:p w:rsidR="0046384D" w:rsidRDefault="0046384D" w:rsidP="0046384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    </w:t>
                        </w:r>
                        <w:r w:rsidR="00097DD4">
                          <w:rPr>
                            <w:lang w:eastAsia="en-US"/>
                          </w:rPr>
                          <w:t xml:space="preserve">    </w:t>
                        </w:r>
                        <w:r>
                          <w:rPr>
                            <w:lang w:eastAsia="en-US"/>
                          </w:rPr>
                          <w:t>МО сельское  поселение «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Тунка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>»</w:t>
                        </w:r>
                      </w:p>
                    </w:tc>
                  </w:tr>
                </w:tbl>
                <w:p w:rsidR="0046384D" w:rsidRDefault="0046384D" w:rsidP="0046384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46384D" w:rsidRDefault="0046384D" w:rsidP="0046384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46384D" w:rsidRDefault="0046384D" w:rsidP="0046384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на 2021 год  и на плановый   период                         </w:t>
                  </w:r>
                </w:p>
                <w:p w:rsidR="0046384D" w:rsidRDefault="0046384D" w:rsidP="0046384D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2022 и 2023 годов»</w:t>
                  </w:r>
                </w:p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от     17.12.  2020  года № 1</w:t>
                  </w:r>
                </w:p>
              </w:tc>
            </w:tr>
            <w:tr w:rsidR="0046384D" w:rsidTr="0046384D">
              <w:trPr>
                <w:gridBefore w:val="1"/>
                <w:gridAfter w:val="1"/>
                <w:wBefore w:w="213" w:type="dxa"/>
                <w:wAfter w:w="1317" w:type="dxa"/>
                <w:trHeight w:val="245"/>
              </w:trPr>
              <w:tc>
                <w:tcPr>
                  <w:tcW w:w="4660" w:type="dxa"/>
                  <w:gridSpan w:val="3"/>
                  <w:noWrap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179" w:type="dxa"/>
                  <w:gridSpan w:val="6"/>
                  <w:vAlign w:val="bottom"/>
                  <w:hideMark/>
                </w:tcPr>
                <w:p w:rsidR="0046384D" w:rsidRDefault="0046384D" w:rsidP="0046384D">
                  <w:pPr>
                    <w:tabs>
                      <w:tab w:val="left" w:pos="187"/>
                    </w:tabs>
                    <w:spacing w:line="276" w:lineRule="auto"/>
                    <w:ind w:left="317" w:hanging="31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</w:t>
                  </w:r>
                </w:p>
              </w:tc>
            </w:tr>
            <w:tr w:rsidR="0046384D" w:rsidTr="0046384D">
              <w:trPr>
                <w:gridBefore w:val="1"/>
                <w:wBefore w:w="213" w:type="dxa"/>
                <w:trHeight w:val="356"/>
              </w:trPr>
              <w:tc>
                <w:tcPr>
                  <w:tcW w:w="12156" w:type="dxa"/>
                  <w:gridSpan w:val="10"/>
                  <w:vMerge w:val="restart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</w:t>
                  </w:r>
                  <w:r w:rsidR="00097DD4">
                    <w:rPr>
                      <w:b/>
                      <w:bCs/>
                      <w:lang w:eastAsia="en-US"/>
                    </w:rPr>
                    <w:t xml:space="preserve">      </w:t>
                  </w:r>
                  <w:r>
                    <w:rPr>
                      <w:b/>
                      <w:bCs/>
                      <w:lang w:eastAsia="en-US"/>
                    </w:rPr>
                    <w:t xml:space="preserve"> Распределение бюджетных ассигнований по   разделам, подразделам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целевым</w:t>
                  </w:r>
                </w:p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статьям, группам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подгруппам  видов расходов   классификации  расходов  </w:t>
                  </w:r>
                </w:p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                                   бюджетов на 2022-2023  годы.                   </w:t>
                  </w:r>
                  <w:r>
                    <w:rPr>
                      <w:bCs/>
                      <w:lang w:eastAsia="en-US"/>
                    </w:rPr>
                    <w:t>(</w:t>
                  </w:r>
                  <w:proofErr w:type="spellStart"/>
                  <w:r>
                    <w:rPr>
                      <w:bCs/>
                      <w:lang w:eastAsia="en-US"/>
                    </w:rPr>
                    <w:t>тыс</w:t>
                  </w:r>
                  <w:proofErr w:type="gramStart"/>
                  <w:r>
                    <w:rPr>
                      <w:bCs/>
                      <w:lang w:eastAsia="en-US"/>
                    </w:rPr>
                    <w:t>.р</w:t>
                  </w:r>
                  <w:proofErr w:type="gramEnd"/>
                  <w:r>
                    <w:rPr>
                      <w:bCs/>
                      <w:lang w:eastAsia="en-US"/>
                    </w:rPr>
                    <w:t>уб</w:t>
                  </w:r>
                  <w:proofErr w:type="spellEnd"/>
                  <w:r>
                    <w:rPr>
                      <w:bCs/>
                      <w:lang w:eastAsia="en-US"/>
                    </w:rPr>
                    <w:t>)</w:t>
                  </w:r>
                </w:p>
              </w:tc>
            </w:tr>
            <w:tr w:rsidR="0046384D" w:rsidTr="0046384D">
              <w:trPr>
                <w:gridBefore w:val="1"/>
                <w:wBefore w:w="213" w:type="dxa"/>
                <w:trHeight w:val="644"/>
              </w:trPr>
              <w:tc>
                <w:tcPr>
                  <w:tcW w:w="12156" w:type="dxa"/>
                  <w:gridSpan w:val="10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46384D" w:rsidRDefault="0046384D" w:rsidP="0046384D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46384D" w:rsidTr="00097DD4">
              <w:trPr>
                <w:gridAfter w:val="2"/>
                <w:wAfter w:w="1879" w:type="dxa"/>
                <w:trHeight w:val="953"/>
              </w:trPr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2460,5</w:t>
                  </w:r>
                  <w:r w:rsidR="00A9469B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2453</w:t>
                  </w:r>
                  <w:r w:rsidR="00D82FA2">
                    <w:rPr>
                      <w:b/>
                      <w:bCs/>
                      <w:lang w:eastAsia="en-US"/>
                    </w:rPr>
                    <w:t>,60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580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D3362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D3362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67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99 9 0000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83B5F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83B5F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638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83B5F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83B5F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638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99 9 00 08101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969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1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>
                    <w:rPr>
                      <w:b/>
                      <w:bCs/>
                      <w:lang w:eastAsia="en-US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D3362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9</w:t>
                  </w:r>
                  <w:r>
                    <w:rPr>
                      <w:b/>
                      <w:bCs/>
                      <w:lang w:eastAsia="en-US"/>
                    </w:rPr>
                    <w:t>83,14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D3362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990,49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99 9 00  08102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Pr="005A4D88" w:rsidRDefault="0046384D" w:rsidP="0046384D">
                  <w:r w:rsidRPr="005A4D88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Pr="005A4D88" w:rsidRDefault="0046384D" w:rsidP="0046384D">
                  <w:r w:rsidRPr="005A4D88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746,75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762,10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83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699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99 9 00 081 02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517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1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1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2E299F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2E299F">
                    <w:rPr>
                      <w:b/>
                      <w:bCs/>
                      <w:lang w:eastAsia="en-US"/>
                    </w:rPr>
                    <w:t>7</w:t>
                  </w:r>
                  <w:r>
                    <w:rPr>
                      <w:b/>
                      <w:bCs/>
                      <w:lang w:eastAsia="en-US"/>
                    </w:rPr>
                    <w:t>94,1</w:t>
                  </w:r>
                  <w:r w:rsidR="00A9469B">
                    <w:rPr>
                      <w:b/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2E299F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779,8</w:t>
                  </w:r>
                  <w:r w:rsidR="00D82FA2">
                    <w:rPr>
                      <w:b/>
                      <w:bCs/>
                      <w:lang w:eastAsia="en-US"/>
                    </w:rPr>
                    <w:t>6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794,1</w:t>
                  </w:r>
                  <w:r w:rsidR="00A9469B">
                    <w:rPr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779,8</w:t>
                  </w:r>
                  <w:r w:rsidR="00D82FA2">
                    <w:rPr>
                      <w:bCs/>
                      <w:lang w:eastAsia="en-US"/>
                    </w:rPr>
                    <w:t>6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304,65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107C4B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в сфере информационно-</w:t>
                  </w:r>
                  <w:r>
                    <w:rPr>
                      <w:lang w:eastAsia="en-US"/>
                    </w:rPr>
                    <w:lastRenderedPageBreak/>
                    <w:t>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Прочая закупка товаров, работ и услуг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A9469B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</w:t>
                  </w:r>
                  <w:r w:rsidR="00D82FA2">
                    <w:rPr>
                      <w:bCs/>
                      <w:lang w:eastAsia="en-US"/>
                    </w:rPr>
                    <w:t>5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6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6384D" w:rsidRPr="002E299F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46384D" w:rsidRPr="002E299F" w:rsidRDefault="0046384D" w:rsidP="0046384D">
                  <w:pPr>
                    <w:rPr>
                      <w:b/>
                      <w:lang w:eastAsia="en-US"/>
                    </w:rPr>
                  </w:pPr>
                </w:p>
                <w:p w:rsidR="0046384D" w:rsidRPr="002E299F" w:rsidRDefault="0046384D" w:rsidP="0046384D">
                  <w:pPr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>3</w:t>
                  </w:r>
                  <w:r w:rsidR="00BB2925">
                    <w:rPr>
                      <w:b/>
                      <w:lang w:eastAsia="en-US"/>
                    </w:rPr>
                    <w:t>31,80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6384D" w:rsidRPr="002E299F" w:rsidRDefault="00BB2925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346,00</w:t>
                  </w:r>
                </w:p>
              </w:tc>
            </w:tr>
            <w:tr w:rsidR="00BB2925" w:rsidTr="00097DD4">
              <w:trPr>
                <w:gridAfter w:val="2"/>
                <w:wAfter w:w="1879" w:type="dxa"/>
                <w:trHeight w:val="779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925" w:rsidRP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B2925" w:rsidRPr="00BB2925" w:rsidRDefault="00BB2925" w:rsidP="00BB2925">
                  <w:pPr>
                    <w:rPr>
                      <w:lang w:eastAsia="en-US"/>
                    </w:rPr>
                  </w:pPr>
                </w:p>
                <w:p w:rsidR="00BB2925" w:rsidRPr="00BB2925" w:rsidRDefault="00BB2925" w:rsidP="00BB2925">
                  <w:pPr>
                    <w:rPr>
                      <w:lang w:eastAsia="en-US"/>
                    </w:rPr>
                  </w:pPr>
                  <w:r w:rsidRPr="00BB2925">
                    <w:rPr>
                      <w:lang w:eastAsia="en-US"/>
                    </w:rPr>
                    <w:t>331,80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2925" w:rsidRP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Pr="00BB2925">
                    <w:rPr>
                      <w:lang w:eastAsia="en-US"/>
                    </w:rPr>
                    <w:t>46,00</w:t>
                  </w:r>
                </w:p>
              </w:tc>
            </w:tr>
            <w:tr w:rsidR="00BB2925" w:rsidTr="00097DD4">
              <w:trPr>
                <w:gridAfter w:val="2"/>
                <w:wAfter w:w="1879" w:type="dxa"/>
                <w:trHeight w:val="605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925" w:rsidRP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BB2925" w:rsidRPr="00BB2925" w:rsidRDefault="00BB2925" w:rsidP="00BB2925">
                  <w:pPr>
                    <w:rPr>
                      <w:lang w:eastAsia="en-US"/>
                    </w:rPr>
                  </w:pPr>
                </w:p>
                <w:p w:rsidR="00BB2925" w:rsidRPr="00BB2925" w:rsidRDefault="00BB2925" w:rsidP="00BB2925">
                  <w:pPr>
                    <w:rPr>
                      <w:lang w:eastAsia="en-US"/>
                    </w:rPr>
                  </w:pPr>
                  <w:r w:rsidRPr="00BB2925">
                    <w:rPr>
                      <w:lang w:eastAsia="en-US"/>
                    </w:rPr>
                    <w:t>331,80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925" w:rsidRPr="00BB2925" w:rsidRDefault="00BB2925" w:rsidP="00BB292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B2925">
                    <w:rPr>
                      <w:lang w:eastAsia="en-US"/>
                    </w:rPr>
                    <w:t>346,00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75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B2925">
                    <w:rPr>
                      <w:lang w:eastAsia="en-US"/>
                    </w:rPr>
                    <w:t>54,84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BB2925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265,74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75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7</w:t>
                  </w:r>
                  <w:r w:rsidR="00BB2925">
                    <w:rPr>
                      <w:lang w:eastAsia="en-US"/>
                    </w:rPr>
                    <w:t>6,96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BB2925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80,26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6384D" w:rsidRPr="002E299F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6384D" w:rsidRPr="002E299F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46384D" w:rsidRPr="002E299F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46384D" w:rsidRPr="002E299F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25,00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501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B259B1" w:rsidRDefault="0046384D" w:rsidP="0046384D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  <w:r w:rsidRPr="00B259B1">
                    <w:rPr>
                      <w:rFonts w:eastAsiaTheme="minorHAnsi"/>
                      <w:lang w:eastAsia="en-US"/>
                    </w:rPr>
                    <w:t>99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B259B1">
                    <w:rPr>
                      <w:rFonts w:eastAsiaTheme="minorHAnsi"/>
                      <w:lang w:eastAsia="en-US"/>
                    </w:rPr>
                    <w:t>9 000 8290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91"/>
              </w:trPr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789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718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Pr="002E299F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Pr="002E299F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17,87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83B5F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Pr="003643E1" w:rsidRDefault="0046384D" w:rsidP="0046384D">
                  <w:r>
                    <w:rPr>
                      <w:lang w:eastAsia="en-US"/>
                    </w:rPr>
                    <w:t>17</w:t>
                  </w:r>
                  <w:r w:rsidRPr="003643E1">
                    <w:rPr>
                      <w:lang w:eastAsia="en-US"/>
                    </w:rPr>
                    <w:t>,87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579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C83B5F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Pr="003643E1" w:rsidRDefault="0046384D" w:rsidP="0046384D">
                  <w:r>
                    <w:rPr>
                      <w:lang w:eastAsia="en-US"/>
                    </w:rPr>
                    <w:t>17,</w:t>
                  </w:r>
                  <w:r w:rsidRPr="003643E1">
                    <w:rPr>
                      <w:lang w:eastAsia="en-US"/>
                    </w:rPr>
                    <w:t>87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1446,43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1446,43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</w:tr>
            <w:tr w:rsidR="0046384D" w:rsidTr="00097DD4">
              <w:trPr>
                <w:gridAfter w:val="2"/>
                <w:wAfter w:w="1879" w:type="dxa"/>
                <w:trHeight w:val="55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>
                    <w:rPr>
                      <w:lang w:eastAsia="en-US"/>
                    </w:rPr>
                    <w:t>поселении</w:t>
                  </w:r>
                  <w:proofErr w:type="gramEnd"/>
                  <w:r>
                    <w:rPr>
                      <w:lang w:eastAsia="en-US"/>
                    </w:rPr>
                    <w:t xml:space="preserve"> на осуществление части полномочии по решению вопросов местного значения в </w:t>
                  </w:r>
                  <w:proofErr w:type="spellStart"/>
                  <w:r>
                    <w:rPr>
                      <w:lang w:eastAsia="en-US"/>
                    </w:rPr>
                    <w:t>соответсвии</w:t>
                  </w:r>
                  <w:proofErr w:type="spellEnd"/>
                  <w:r>
                    <w:rPr>
                      <w:lang w:eastAsia="en-US"/>
                    </w:rPr>
                    <w:t xml:space="preserve">  с заключенными соглашениями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  <w:p w:rsidR="0046384D" w:rsidRPr="003643E1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1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pPr>
                    <w:rPr>
                      <w:lang w:eastAsia="en-US"/>
                    </w:rPr>
                  </w:pPr>
                </w:p>
                <w:p w:rsidR="0046384D" w:rsidRDefault="0046384D" w:rsidP="0046384D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84D" w:rsidRDefault="0046384D" w:rsidP="0046384D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0656CC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0656CC" w:rsidRDefault="0046384D" w:rsidP="0046384D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056DE7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056DE7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303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99 9 00 08501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056DE7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Pr="00056DE7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607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99 9 00 08501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84D" w:rsidRPr="00056DE7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84D" w:rsidRPr="00056DE7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47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46384D" w:rsidRPr="003643E1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24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24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24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99 9 00 0 8260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24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9999999999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90,13</w:t>
                  </w:r>
                </w:p>
              </w:tc>
            </w:tr>
            <w:tr w:rsidR="0046384D" w:rsidTr="00097DD4">
              <w:trPr>
                <w:gridAfter w:val="2"/>
                <w:wAfter w:w="1879" w:type="dxa"/>
                <w:trHeight w:val="246"/>
              </w:trPr>
              <w:tc>
                <w:tcPr>
                  <w:tcW w:w="411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46384D" w:rsidRDefault="0046384D" w:rsidP="0046384D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ВСЕГО  РАСХОДОВ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46384D" w:rsidP="004638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A9469B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4561,73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384D" w:rsidRDefault="00A9469B" w:rsidP="0046384D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4577,03</w:t>
                  </w:r>
                </w:p>
              </w:tc>
            </w:tr>
          </w:tbl>
          <w:p w:rsidR="0046384D" w:rsidRDefault="0046384D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46384D" w:rsidRDefault="0046384D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  <w:p w:rsidR="00097DD4" w:rsidRDefault="0046384D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</w:t>
            </w:r>
          </w:p>
          <w:p w:rsidR="00097DD4" w:rsidRDefault="00097DD4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7DD4" w:rsidRDefault="00097DD4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7DD4" w:rsidRDefault="00097DD4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7DD4" w:rsidRDefault="00097DD4" w:rsidP="00097DD4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</w:t>
            </w:r>
            <w:r w:rsidR="00370244">
              <w:rPr>
                <w:lang w:eastAsia="en-US"/>
              </w:rPr>
              <w:t xml:space="preserve">                  Приложение № 5</w:t>
            </w:r>
          </w:p>
          <w:p w:rsidR="00097DD4" w:rsidRDefault="00097DD4" w:rsidP="00097DD4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097DD4" w:rsidRDefault="00097DD4" w:rsidP="00097DD4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 xml:space="preserve">от 25   января 2021 № 1 </w:t>
            </w:r>
            <w:r>
              <w:t xml:space="preserve">       </w:t>
            </w:r>
          </w:p>
          <w:p w:rsidR="00097DD4" w:rsidRDefault="00097DD4" w:rsidP="00097DD4">
            <w:r>
              <w:t xml:space="preserve">                                                                                                             </w:t>
            </w:r>
          </w:p>
          <w:p w:rsidR="00370244" w:rsidRDefault="00097DD4" w:rsidP="00370244">
            <w:pPr>
              <w:spacing w:line="276" w:lineRule="auto"/>
              <w:rPr>
                <w:lang w:eastAsia="en-US"/>
              </w:rPr>
            </w:pPr>
            <w:r>
              <w:t xml:space="preserve">                                                   </w:t>
            </w:r>
            <w:r w:rsidR="00370244">
              <w:t xml:space="preserve">                                                                                    </w:t>
            </w:r>
            <w:r w:rsidR="00370244">
              <w:rPr>
                <w:lang w:eastAsia="en-US"/>
              </w:rPr>
              <w:t>Приложение  10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к Решению Совета депутатов</w:t>
            </w:r>
          </w:p>
          <w:p w:rsidR="00097DD4" w:rsidRDefault="00370244" w:rsidP="00370244">
            <w:r>
              <w:rPr>
                <w:lang w:eastAsia="en-US"/>
              </w:rPr>
              <w:t xml:space="preserve">       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46384D" w:rsidRDefault="00097DD4" w:rsidP="0037024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97DD4" w:rsidTr="00097DD4">
        <w:trPr>
          <w:trHeight w:val="289"/>
        </w:trPr>
        <w:tc>
          <w:tcPr>
            <w:tcW w:w="10490" w:type="dxa"/>
            <w:noWrap/>
            <w:vAlign w:val="bottom"/>
            <w:hideMark/>
          </w:tcPr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2021 год  и на плановый период </w:t>
            </w:r>
          </w:p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2022 и 2023 годов»</w:t>
            </w:r>
          </w:p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от      17.12.   2020 г    №  1           </w:t>
            </w:r>
          </w:p>
        </w:tc>
      </w:tr>
      <w:tr w:rsidR="00097DD4" w:rsidTr="00097DD4">
        <w:trPr>
          <w:trHeight w:val="77"/>
        </w:trPr>
        <w:tc>
          <w:tcPr>
            <w:tcW w:w="10490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199" w:type="dxa"/>
        <w:tblInd w:w="-459" w:type="dxa"/>
        <w:tblLayout w:type="fixed"/>
        <w:tblLook w:val="04A0"/>
      </w:tblPr>
      <w:tblGrid>
        <w:gridCol w:w="283"/>
        <w:gridCol w:w="4253"/>
        <w:gridCol w:w="851"/>
        <w:gridCol w:w="709"/>
        <w:gridCol w:w="708"/>
        <w:gridCol w:w="1701"/>
        <w:gridCol w:w="851"/>
        <w:gridCol w:w="1843"/>
      </w:tblGrid>
      <w:tr w:rsidR="00097DD4" w:rsidTr="00097DD4">
        <w:trPr>
          <w:trHeight w:val="370"/>
        </w:trPr>
        <w:tc>
          <w:tcPr>
            <w:tcW w:w="11199" w:type="dxa"/>
            <w:gridSpan w:val="8"/>
            <w:vMerge w:val="restart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2021 год</w:t>
            </w:r>
          </w:p>
        </w:tc>
      </w:tr>
      <w:tr w:rsidR="00097DD4" w:rsidTr="00097DD4">
        <w:trPr>
          <w:trHeight w:val="276"/>
        </w:trPr>
        <w:tc>
          <w:tcPr>
            <w:tcW w:w="11199" w:type="dxa"/>
            <w:gridSpan w:val="8"/>
            <w:vMerge/>
            <w:vAlign w:val="center"/>
            <w:hideMark/>
          </w:tcPr>
          <w:p w:rsidR="00097DD4" w:rsidRDefault="00097DD4" w:rsidP="00097DD4">
            <w:pPr>
              <w:rPr>
                <w:b/>
                <w:bCs/>
                <w:lang w:eastAsia="en-US"/>
              </w:rPr>
            </w:pPr>
          </w:p>
        </w:tc>
      </w:tr>
      <w:tr w:rsidR="00097DD4" w:rsidTr="00370244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</w:p>
        </w:tc>
      </w:tr>
      <w:tr w:rsidR="00097DD4" w:rsidTr="00370244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4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351CAA">
              <w:rPr>
                <w:b/>
                <w:bCs/>
                <w:lang w:eastAsia="en-US"/>
              </w:rPr>
              <w:t>910,79</w:t>
            </w:r>
            <w:r w:rsidR="00946A77">
              <w:rPr>
                <w:b/>
                <w:bCs/>
                <w:lang w:eastAsia="en-US"/>
              </w:rPr>
              <w:t>9</w:t>
            </w:r>
          </w:p>
        </w:tc>
      </w:tr>
      <w:tr w:rsidR="00097DD4" w:rsidTr="00370244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097DD4" w:rsidTr="00370244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097DD4" w:rsidTr="00370244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097DD4" w:rsidTr="00370244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097DD4" w:rsidTr="00370244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51CAA">
              <w:rPr>
                <w:b/>
                <w:bCs/>
                <w:lang w:eastAsia="en-US"/>
              </w:rPr>
              <w:t>436,55</w:t>
            </w:r>
            <w:r w:rsidR="00946A77">
              <w:rPr>
                <w:b/>
                <w:bCs/>
                <w:lang w:eastAsia="en-US"/>
              </w:rPr>
              <w:t>9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C97215" w:rsidRDefault="00097DD4" w:rsidP="00097DD4">
            <w:r>
              <w:rPr>
                <w:bCs/>
                <w:lang w:eastAsia="en-US"/>
              </w:rPr>
              <w:t>1</w:t>
            </w:r>
            <w:r w:rsidR="00351CAA">
              <w:rPr>
                <w:bCs/>
                <w:lang w:eastAsia="en-US"/>
              </w:rPr>
              <w:t>436,55</w:t>
            </w:r>
            <w:r w:rsidR="00946A77">
              <w:rPr>
                <w:bCs/>
                <w:lang w:eastAsia="en-US"/>
              </w:rPr>
              <w:t>9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A7250E" w:rsidRDefault="00097DD4" w:rsidP="00097D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351CAA">
              <w:rPr>
                <w:bCs/>
                <w:lang w:eastAsia="en-US"/>
              </w:rPr>
              <w:t>436,55</w:t>
            </w:r>
            <w:r w:rsidR="00946A77">
              <w:rPr>
                <w:bCs/>
                <w:lang w:eastAsia="en-US"/>
              </w:rPr>
              <w:t>9</w:t>
            </w:r>
          </w:p>
        </w:tc>
      </w:tr>
      <w:tr w:rsidR="00097DD4" w:rsidTr="00370244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C97215" w:rsidRDefault="00F73AFB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1099,49</w:t>
            </w:r>
            <w:r w:rsidR="00946A77">
              <w:rPr>
                <w:bCs/>
                <w:lang w:eastAsia="en-US"/>
              </w:rPr>
              <w:t>8</w:t>
            </w:r>
          </w:p>
        </w:tc>
      </w:tr>
      <w:tr w:rsidR="00097DD4" w:rsidTr="00370244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C97215" w:rsidRDefault="00946A77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332,061</w:t>
            </w:r>
          </w:p>
        </w:tc>
      </w:tr>
      <w:tr w:rsidR="00097DD4" w:rsidTr="00370244">
        <w:trPr>
          <w:trHeight w:val="72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C97215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97DD4" w:rsidTr="00370244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97DD4" w:rsidTr="00370244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7DD4" w:rsidTr="00370244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770,16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770,16</w:t>
            </w:r>
          </w:p>
        </w:tc>
      </w:tr>
      <w:tr w:rsidR="00097DD4" w:rsidTr="00370244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299,80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93,60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107C4B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7,45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2,25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180,50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26,36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налога на имущество </w:t>
            </w:r>
            <w:r>
              <w:rPr>
                <w:lang w:eastAsia="en-US"/>
              </w:rPr>
              <w:lastRenderedPageBreak/>
              <w:t>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097DD4">
            <w:r w:rsidRPr="004D373E"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097DD4">
            <w:r w:rsidRPr="004D373E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97DD4" w:rsidTr="00370244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097DD4">
            <w:r w:rsidRPr="004D373E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28,200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28,200</w:t>
            </w:r>
          </w:p>
        </w:tc>
      </w:tr>
      <w:tr w:rsidR="00097DD4" w:rsidTr="00370244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A77">
              <w:rPr>
                <w:lang w:eastAsia="en-US"/>
              </w:rPr>
              <w:t>28,200</w:t>
            </w:r>
          </w:p>
        </w:tc>
      </w:tr>
      <w:tr w:rsidR="00097DD4" w:rsidTr="00370244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A77">
              <w:rPr>
                <w:lang w:eastAsia="en-US"/>
              </w:rPr>
              <w:t>52,074</w:t>
            </w:r>
          </w:p>
        </w:tc>
      </w:tr>
      <w:tr w:rsidR="00097DD4" w:rsidTr="00370244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946A77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76,126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946A7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946A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370244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097DD4" w:rsidTr="00370244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73AFB">
              <w:rPr>
                <w:b/>
                <w:lang w:eastAsia="en-US"/>
              </w:rPr>
              <w:t>436,430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436,430</w:t>
            </w:r>
          </w:p>
        </w:tc>
      </w:tr>
      <w:tr w:rsidR="00097DD4" w:rsidTr="00370244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595BEB" w:rsidRDefault="00097DD4" w:rsidP="00097D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416,430</w:t>
            </w:r>
          </w:p>
        </w:tc>
      </w:tr>
      <w:tr w:rsidR="00097DD4" w:rsidTr="00370244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3AFB">
              <w:rPr>
                <w:lang w:eastAsia="en-US"/>
              </w:rPr>
              <w:t>281,419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281,419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5379C3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135,011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5379C3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135,011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999  000 290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Pr="002C0F89" w:rsidRDefault="00097DD4" w:rsidP="00097DD4">
            <w:pPr>
              <w:spacing w:line="276" w:lineRule="auto"/>
              <w:rPr>
                <w:b/>
                <w:lang w:eastAsia="en-US"/>
              </w:rPr>
            </w:pPr>
            <w:r w:rsidRPr="002C0F89">
              <w:rPr>
                <w:b/>
                <w:lang w:eastAsia="en-US"/>
              </w:rPr>
              <w:t>168,00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97DD4" w:rsidTr="00370244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 w:rsidRPr="00054657">
              <w:rPr>
                <w:lang w:eastAsia="en-US"/>
              </w:rPr>
              <w:t>168,00</w:t>
            </w:r>
          </w:p>
        </w:tc>
      </w:tr>
      <w:tr w:rsidR="00097DD4" w:rsidTr="00370244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 w:rsidRPr="00054657">
              <w:rPr>
                <w:lang w:eastAsia="en-US"/>
              </w:rPr>
              <w:t>168,00</w:t>
            </w:r>
          </w:p>
        </w:tc>
      </w:tr>
      <w:tr w:rsidR="00097DD4" w:rsidTr="00370244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5379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97DD4" w:rsidTr="00370244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>
              <w:rPr>
                <w:lang w:eastAsia="en-US"/>
              </w:rPr>
              <w:t>2</w:t>
            </w:r>
            <w:r w:rsidRPr="00546AAB">
              <w:rPr>
                <w:lang w:eastAsia="en-US"/>
              </w:rPr>
              <w:t>0,00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097DD4">
            <w:r>
              <w:rPr>
                <w:lang w:eastAsia="en-US"/>
              </w:rPr>
              <w:t>2</w:t>
            </w:r>
            <w:r w:rsidRPr="00546AAB">
              <w:rPr>
                <w:lang w:eastAsia="en-US"/>
              </w:rPr>
              <w:t>0,00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5379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97DD4" w:rsidTr="00370244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F73AFB" w:rsidP="005379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4988,429</w:t>
            </w:r>
          </w:p>
        </w:tc>
      </w:tr>
    </w:tbl>
    <w:tbl>
      <w:tblPr>
        <w:tblpPr w:leftFromText="180" w:rightFromText="180" w:bottomFromText="200" w:vertAnchor="text" w:horzAnchor="margin" w:tblpXSpec="center" w:tblpY="1"/>
        <w:tblOverlap w:val="never"/>
        <w:tblW w:w="12097" w:type="dxa"/>
        <w:tblLayout w:type="fixed"/>
        <w:tblLook w:val="04A0"/>
      </w:tblPr>
      <w:tblGrid>
        <w:gridCol w:w="12097"/>
      </w:tblGrid>
      <w:tr w:rsidR="00370244" w:rsidTr="00370244">
        <w:trPr>
          <w:trHeight w:val="194"/>
        </w:trPr>
        <w:tc>
          <w:tcPr>
            <w:tcW w:w="12097" w:type="dxa"/>
            <w:vAlign w:val="bottom"/>
            <w:hideMark/>
          </w:tcPr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</w:p>
        </w:tc>
      </w:tr>
    </w:tbl>
    <w:p w:rsidR="00097DD4" w:rsidRDefault="00097DD4" w:rsidP="00097DD4"/>
    <w:tbl>
      <w:tblPr>
        <w:tblW w:w="11058" w:type="dxa"/>
        <w:tblInd w:w="-318" w:type="dxa"/>
        <w:tblLayout w:type="fixed"/>
        <w:tblLook w:val="04A0"/>
      </w:tblPr>
      <w:tblGrid>
        <w:gridCol w:w="3132"/>
        <w:gridCol w:w="3957"/>
        <w:gridCol w:w="3969"/>
      </w:tblGrid>
      <w:tr w:rsidR="00097DD4" w:rsidTr="00097DD4">
        <w:trPr>
          <w:trHeight w:val="300"/>
        </w:trPr>
        <w:tc>
          <w:tcPr>
            <w:tcW w:w="11058" w:type="dxa"/>
            <w:gridSpan w:val="3"/>
            <w:tcBorders>
              <w:right w:val="single" w:sz="4" w:space="0" w:color="auto"/>
            </w:tcBorders>
            <w:noWrap/>
            <w:vAlign w:val="bottom"/>
          </w:tcPr>
          <w:tbl>
            <w:tblPr>
              <w:tblW w:w="11670" w:type="dxa"/>
              <w:tblLayout w:type="fixed"/>
              <w:tblLook w:val="04A0"/>
            </w:tblPr>
            <w:tblGrid>
              <w:gridCol w:w="236"/>
              <w:gridCol w:w="3626"/>
              <w:gridCol w:w="851"/>
              <w:gridCol w:w="567"/>
              <w:gridCol w:w="567"/>
              <w:gridCol w:w="1559"/>
              <w:gridCol w:w="709"/>
              <w:gridCol w:w="1134"/>
              <w:gridCol w:w="1842"/>
              <w:gridCol w:w="579"/>
            </w:tblGrid>
            <w:tr w:rsidR="00097DD4" w:rsidTr="00097DD4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</w:tcPr>
                <w:p w:rsidR="00097DD4" w:rsidRDefault="00097DD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370244" w:rsidRDefault="00097DD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37024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D82FA2" w:rsidRDefault="00D82FA2" w:rsidP="00D82FA2">
                  <w:pPr>
                    <w:spacing w:line="276" w:lineRule="auto"/>
                    <w:ind w:right="48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             Приложение № 6</w:t>
                  </w:r>
                </w:p>
                <w:p w:rsidR="00D82FA2" w:rsidRDefault="00D82FA2" w:rsidP="00D82FA2">
                  <w:pPr>
                    <w:spacing w:line="276" w:lineRule="auto"/>
                    <w:ind w:right="48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к решению Совета депутатов МО СП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D82FA2" w:rsidRDefault="00D82FA2" w:rsidP="00D82FA2">
                  <w:pPr>
                    <w:spacing w:line="276" w:lineRule="auto"/>
                    <w:ind w:right="482"/>
                    <w:jc w:val="center"/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от 25   января 2021 № 1 </w:t>
                  </w:r>
                  <w:r>
                    <w:t xml:space="preserve">       </w:t>
                  </w:r>
                </w:p>
                <w:p w:rsidR="00D82FA2" w:rsidRDefault="00D82FA2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37024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 w:rsidR="00097DD4">
                    <w:rPr>
                      <w:lang w:eastAsia="en-US"/>
                    </w:rPr>
                    <w:t xml:space="preserve">                                             </w:t>
                  </w:r>
                </w:p>
                <w:p w:rsidR="00097DD4" w:rsidRDefault="00097DD4" w:rsidP="00097D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Приложение  11</w:t>
                  </w:r>
                </w:p>
              </w:tc>
            </w:tr>
            <w:tr w:rsidR="00097DD4" w:rsidTr="00097DD4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097DD4" w:rsidRDefault="00097DD4" w:rsidP="00097DD4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</w:t>
                  </w:r>
                  <w:r w:rsidR="00D82FA2">
                    <w:rPr>
                      <w:lang w:eastAsia="en-US"/>
                    </w:rPr>
                    <w:t xml:space="preserve">                            </w:t>
                  </w:r>
                  <w:r>
                    <w:rPr>
                      <w:lang w:eastAsia="en-US"/>
                    </w:rPr>
                    <w:t xml:space="preserve">  к Решению Совета депутатов</w:t>
                  </w:r>
                </w:p>
              </w:tc>
            </w:tr>
            <w:tr w:rsidR="00097DD4" w:rsidTr="00097DD4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</w:t>
                  </w:r>
                  <w:r w:rsidR="00D82FA2">
                    <w:rPr>
                      <w:lang w:eastAsia="en-US"/>
                    </w:rPr>
                    <w:t xml:space="preserve">                          </w:t>
                  </w:r>
                  <w:r>
                    <w:rPr>
                      <w:lang w:eastAsia="en-US"/>
                    </w:rPr>
                    <w:t>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097DD4" w:rsidTr="00097DD4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097DD4" w:rsidRDefault="00097DD4" w:rsidP="00097D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</w:t>
                  </w:r>
                  <w:r w:rsidR="00D82FA2">
                    <w:rPr>
                      <w:lang w:eastAsia="en-US"/>
                    </w:rPr>
                    <w:t xml:space="preserve">                         </w:t>
                  </w:r>
                  <w:r>
                    <w:rPr>
                      <w:lang w:eastAsia="en-US"/>
                    </w:rPr>
                    <w:t xml:space="preserve">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097DD4" w:rsidRDefault="00097DD4" w:rsidP="00097D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</w:t>
                  </w:r>
                  <w:r w:rsidR="00D82FA2">
                    <w:rPr>
                      <w:lang w:eastAsia="en-US"/>
                    </w:rPr>
                    <w:t xml:space="preserve">                           </w:t>
                  </w:r>
                  <w:r>
                    <w:rPr>
                      <w:lang w:eastAsia="en-US"/>
                    </w:rPr>
                    <w:t xml:space="preserve">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097DD4" w:rsidRDefault="00097DD4" w:rsidP="00097D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</w:t>
                  </w:r>
                  <w:r w:rsidR="00D82FA2">
                    <w:rPr>
                      <w:lang w:eastAsia="en-US"/>
                    </w:rPr>
                    <w:t xml:space="preserve">                              </w:t>
                  </w:r>
                  <w:r>
                    <w:rPr>
                      <w:lang w:eastAsia="en-US"/>
                    </w:rPr>
                    <w:t xml:space="preserve"> на 2021 год  и на плановый период </w:t>
                  </w:r>
                </w:p>
                <w:p w:rsidR="00097DD4" w:rsidRDefault="00097DD4" w:rsidP="00097D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</w:t>
                  </w:r>
                  <w:r w:rsidR="00D82FA2">
                    <w:rPr>
                      <w:lang w:eastAsia="en-US"/>
                    </w:rPr>
                    <w:t xml:space="preserve">                            </w:t>
                  </w:r>
                  <w:r>
                    <w:rPr>
                      <w:lang w:eastAsia="en-US"/>
                    </w:rPr>
                    <w:t xml:space="preserve">   2022 и2023 годов»</w:t>
                  </w: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</w:t>
                  </w:r>
                  <w:r w:rsidR="00D82FA2">
                    <w:rPr>
                      <w:lang w:eastAsia="en-US"/>
                    </w:rPr>
                    <w:t xml:space="preserve">        </w:t>
                  </w:r>
                  <w:r>
                    <w:rPr>
                      <w:lang w:eastAsia="en-US"/>
                    </w:rPr>
                    <w:t xml:space="preserve">от   17.12. 2020 г  № 1             </w:t>
                  </w:r>
                </w:p>
              </w:tc>
            </w:tr>
            <w:tr w:rsidR="00097DD4" w:rsidTr="00097DD4">
              <w:trPr>
                <w:trHeight w:val="8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097DD4" w:rsidTr="00097DD4">
              <w:trPr>
                <w:gridAfter w:val="1"/>
                <w:wAfter w:w="579" w:type="dxa"/>
                <w:trHeight w:val="370"/>
              </w:trPr>
              <w:tc>
                <w:tcPr>
                  <w:tcW w:w="11091" w:type="dxa"/>
                  <w:gridSpan w:val="9"/>
                  <w:vMerge w:val="restart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Ведомственная структура расходов местного бюджета на  2022 -2023 годы</w:t>
                  </w:r>
                </w:p>
              </w:tc>
            </w:tr>
            <w:tr w:rsidR="00097DD4" w:rsidTr="00097DD4">
              <w:trPr>
                <w:gridAfter w:val="1"/>
                <w:wAfter w:w="579" w:type="dxa"/>
                <w:trHeight w:val="435"/>
              </w:trPr>
              <w:tc>
                <w:tcPr>
                  <w:tcW w:w="11091" w:type="dxa"/>
                  <w:gridSpan w:val="9"/>
                  <w:vMerge/>
                  <w:vAlign w:val="center"/>
                  <w:hideMark/>
                </w:tcPr>
                <w:p w:rsidR="00097DD4" w:rsidRDefault="00097DD4" w:rsidP="00097DD4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097DD4" w:rsidTr="007B4640">
              <w:trPr>
                <w:gridAfter w:val="1"/>
                <w:wAfter w:w="579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noWrap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76" w:type="dxa"/>
                  <w:gridSpan w:val="2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2022 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7B464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2460,5</w:t>
                  </w:r>
                  <w:r w:rsidR="005379C3">
                    <w:rPr>
                      <w:b/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7B464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2453,</w:t>
                  </w:r>
                  <w:r w:rsidR="007B4640">
                    <w:rPr>
                      <w:b/>
                      <w:bCs/>
                      <w:lang w:eastAsia="en-US"/>
                    </w:rPr>
                    <w:t>60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D3362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D3362" w:rsidRDefault="00097DD4" w:rsidP="007B464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682,25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83B5F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83B5F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83B5F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83B5F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682,25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524,0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158,25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102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D3362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D3362" w:rsidRDefault="00097DD4" w:rsidP="00C83D9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CD3362">
                    <w:rPr>
                      <w:b/>
                      <w:bCs/>
                      <w:lang w:eastAsia="en-US"/>
                    </w:rPr>
                    <w:t>990,49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DD4" w:rsidRDefault="00097DD4" w:rsidP="00097DD4">
                  <w:pPr>
                    <w:rPr>
                      <w:bCs/>
                      <w:lang w:eastAsia="en-US"/>
                    </w:rPr>
                  </w:pPr>
                </w:p>
                <w:p w:rsidR="00097DD4" w:rsidRDefault="00097DD4" w:rsidP="00097DD4">
                  <w:pPr>
                    <w:rPr>
                      <w:bCs/>
                      <w:lang w:eastAsia="en-US"/>
                    </w:rPr>
                  </w:pPr>
                </w:p>
                <w:p w:rsidR="00097DD4" w:rsidRDefault="00097DD4" w:rsidP="00097DD4">
                  <w:pPr>
                    <w:rPr>
                      <w:bCs/>
                      <w:lang w:eastAsia="en-US"/>
                    </w:rPr>
                  </w:pPr>
                </w:p>
                <w:p w:rsidR="00097DD4" w:rsidRPr="00823FBD" w:rsidRDefault="00097DD4" w:rsidP="00097DD4">
                  <w:r w:rsidRPr="00823FBD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DD4" w:rsidRPr="00823FBD" w:rsidRDefault="00097DD4" w:rsidP="00097DD4">
                  <w:r w:rsidRPr="00823FBD">
                    <w:rPr>
                      <w:bCs/>
                      <w:lang w:eastAsia="en-US"/>
                    </w:rPr>
                    <w:t>983,14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990,49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746,75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762,10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231,39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72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C83D9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2E299F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794,1</w:t>
                  </w:r>
                  <w:r w:rsidR="00F73AFB">
                    <w:rPr>
                      <w:b/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2E299F" w:rsidRDefault="00097DD4" w:rsidP="00F73AF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779,8</w:t>
                  </w:r>
                  <w:r w:rsidR="00F73AFB">
                    <w:rPr>
                      <w:b/>
                      <w:bCs/>
                      <w:lang w:eastAsia="en-US"/>
                    </w:rPr>
                    <w:t>6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794,1</w:t>
                  </w:r>
                  <w:r w:rsidR="00F73AFB">
                    <w:rPr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779,8</w:t>
                  </w:r>
                  <w:r w:rsidR="00F73AFB">
                    <w:rPr>
                      <w:bCs/>
                      <w:lang w:eastAsia="en-US"/>
                    </w:rPr>
                    <w:t>6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319,00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304,65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Взносы по обязательному социальному страхованию на </w:t>
                  </w:r>
                  <w:r>
                    <w:rPr>
                      <w:lang w:eastAsia="en-US"/>
                    </w:rPr>
                    <w:lastRenderedPageBreak/>
                    <w:t>выплаты денежного содержания и иные выплаты работникам 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93,60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8A73B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107C4B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8A73B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999 00 </w:t>
                  </w:r>
                  <w:r>
                    <w:rPr>
                      <w:lang w:val="en-US" w:eastAsia="en-US"/>
                    </w:rPr>
                    <w:t>S2160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2,25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195,50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26,36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F73AFB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0,95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</w:t>
                  </w:r>
                  <w:r w:rsidR="00F73AFB">
                    <w:rPr>
                      <w:bCs/>
                      <w:lang w:eastAsia="en-US"/>
                    </w:rPr>
                    <w:t>5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Pr="002E299F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097DD4" w:rsidRPr="002E299F" w:rsidRDefault="00097DD4" w:rsidP="00097DD4">
                  <w:pPr>
                    <w:rPr>
                      <w:b/>
                      <w:lang w:eastAsia="en-US"/>
                    </w:rPr>
                  </w:pPr>
                </w:p>
                <w:p w:rsidR="00097DD4" w:rsidRPr="002E299F" w:rsidRDefault="00097DD4" w:rsidP="00097DD4">
                  <w:pPr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>3</w:t>
                  </w:r>
                  <w:r w:rsidR="00F73AFB">
                    <w:rPr>
                      <w:b/>
                      <w:lang w:eastAsia="en-US"/>
                    </w:rPr>
                    <w:t>31,80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Pr="002E299F" w:rsidRDefault="00097DD4" w:rsidP="00F73AFB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>3</w:t>
                  </w:r>
                  <w:r w:rsidR="00F73AFB">
                    <w:rPr>
                      <w:b/>
                      <w:lang w:eastAsia="en-US"/>
                    </w:rPr>
                    <w:t>46,00</w:t>
                  </w:r>
                </w:p>
              </w:tc>
            </w:tr>
            <w:tr w:rsidR="00F73AFB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AFB" w:rsidRPr="00F73AFB" w:rsidRDefault="00F73AFB" w:rsidP="00B466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73AFB" w:rsidRPr="00F73AFB" w:rsidRDefault="00F73AFB" w:rsidP="00B466F6">
                  <w:pPr>
                    <w:rPr>
                      <w:lang w:eastAsia="en-US"/>
                    </w:rPr>
                  </w:pPr>
                </w:p>
                <w:p w:rsidR="00F73AFB" w:rsidRPr="00F73AFB" w:rsidRDefault="00F73AFB" w:rsidP="00B466F6">
                  <w:pPr>
                    <w:rPr>
                      <w:lang w:eastAsia="en-US"/>
                    </w:rPr>
                  </w:pPr>
                  <w:r w:rsidRPr="00F73AFB">
                    <w:rPr>
                      <w:lang w:eastAsia="en-US"/>
                    </w:rPr>
                    <w:t>331,80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AFB" w:rsidRPr="00F73AFB" w:rsidRDefault="00F73AFB" w:rsidP="00B466F6">
                  <w:pPr>
                    <w:spacing w:line="276" w:lineRule="auto"/>
                    <w:rPr>
                      <w:lang w:eastAsia="en-US"/>
                    </w:rPr>
                  </w:pPr>
                  <w:r w:rsidRPr="00F73AFB">
                    <w:rPr>
                      <w:lang w:eastAsia="en-US"/>
                    </w:rPr>
                    <w:t>346,00</w:t>
                  </w:r>
                </w:p>
              </w:tc>
            </w:tr>
            <w:tr w:rsidR="00F73AFB" w:rsidTr="007B4640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AFB" w:rsidRDefault="00F73AFB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AFB" w:rsidRPr="00F73AFB" w:rsidRDefault="00F73AFB" w:rsidP="00B466F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F73AFB" w:rsidRPr="00F73AFB" w:rsidRDefault="00F73AFB" w:rsidP="00B466F6">
                  <w:pPr>
                    <w:rPr>
                      <w:lang w:eastAsia="en-US"/>
                    </w:rPr>
                  </w:pPr>
                </w:p>
                <w:p w:rsidR="00F73AFB" w:rsidRPr="00F73AFB" w:rsidRDefault="00F73AFB" w:rsidP="00B466F6">
                  <w:pPr>
                    <w:rPr>
                      <w:lang w:eastAsia="en-US"/>
                    </w:rPr>
                  </w:pPr>
                  <w:r w:rsidRPr="00F73AFB">
                    <w:rPr>
                      <w:lang w:eastAsia="en-US"/>
                    </w:rPr>
                    <w:t>331,80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AFB" w:rsidRPr="00F73AFB" w:rsidRDefault="00F73AFB" w:rsidP="00B466F6">
                  <w:pPr>
                    <w:spacing w:line="276" w:lineRule="auto"/>
                    <w:rPr>
                      <w:lang w:eastAsia="en-US"/>
                    </w:rPr>
                  </w:pPr>
                  <w:r w:rsidRPr="00F73AFB">
                    <w:rPr>
                      <w:lang w:eastAsia="en-US"/>
                    </w:rPr>
                    <w:t>346,00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F73AFB">
                    <w:rPr>
                      <w:lang w:eastAsia="en-US"/>
                    </w:rPr>
                    <w:t>54,84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F73AFB">
                    <w:rPr>
                      <w:lang w:eastAsia="en-US"/>
                    </w:rPr>
                    <w:t>65,74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7</w:t>
                  </w:r>
                  <w:r w:rsidR="00F73AFB">
                    <w:rPr>
                      <w:lang w:eastAsia="en-US"/>
                    </w:rPr>
                    <w:t>6,96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 w:rsidR="00F73AFB">
                    <w:rPr>
                      <w:lang w:eastAsia="en-US"/>
                    </w:rPr>
                    <w:t>80,26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Pr="002E299F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97DD4" w:rsidRPr="002E299F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Pr="002E299F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97DD4" w:rsidRPr="002E299F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E299F">
                    <w:rPr>
                      <w:b/>
                      <w:lang w:eastAsia="en-US"/>
                    </w:rPr>
                    <w:t xml:space="preserve"> 25,00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noWrap/>
                  <w:vAlign w:val="bottom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Обеспечение пожарной </w:t>
                  </w:r>
                  <w:r>
                    <w:rPr>
                      <w:lang w:eastAsia="en-US"/>
                    </w:rPr>
                    <w:lastRenderedPageBreak/>
                    <w:t>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0000 000 </w:t>
                  </w:r>
                  <w:proofErr w:type="spellStart"/>
                  <w:r>
                    <w:rPr>
                      <w:lang w:eastAsia="en-US"/>
                    </w:rPr>
                    <w:t>000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25,00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25,00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25,00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25,00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Pr="002E299F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55,14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Pr="002E299F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17,87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83B5F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Pr="003643E1" w:rsidRDefault="00097DD4" w:rsidP="00097DD4">
                  <w:r>
                    <w:rPr>
                      <w:lang w:eastAsia="en-US"/>
                    </w:rPr>
                    <w:t>17</w:t>
                  </w:r>
                  <w:r w:rsidRPr="003643E1">
                    <w:rPr>
                      <w:lang w:eastAsia="en-US"/>
                    </w:rPr>
                    <w:t>,87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C83B5F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Pr="003643E1" w:rsidRDefault="00097DD4" w:rsidP="00097DD4">
                  <w:r>
                    <w:rPr>
                      <w:lang w:eastAsia="en-US"/>
                    </w:rPr>
                    <w:t>17,</w:t>
                  </w:r>
                  <w:r w:rsidRPr="003643E1">
                    <w:rPr>
                      <w:lang w:eastAsia="en-US"/>
                    </w:rPr>
                    <w:t>87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1446,43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1446,43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1446,43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1446,43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lang w:eastAsia="en-US"/>
                    </w:rPr>
      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55544E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1356,43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pPr>
                    <w:rPr>
                      <w:lang w:eastAsia="en-US"/>
                    </w:rPr>
                  </w:pPr>
                </w:p>
                <w:p w:rsidR="00097DD4" w:rsidRDefault="00097DD4" w:rsidP="00097DD4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DD4" w:rsidRDefault="00097DD4" w:rsidP="00097DD4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0656CC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97DD4" w:rsidRDefault="00097DD4" w:rsidP="00097DD4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0656CC" w:rsidRDefault="00097DD4" w:rsidP="00097DD4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Pr="003643E1" w:rsidRDefault="00097DD4" w:rsidP="00097D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Pr="003643E1" w:rsidRDefault="00097DD4" w:rsidP="00F73AFB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3643E1"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056DE7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056DE7" w:rsidRDefault="00097DD4" w:rsidP="00F73A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056DE7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Pr="00056DE7" w:rsidRDefault="00097DD4" w:rsidP="00F73A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Pr="00056DE7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Pr="00056DE7" w:rsidRDefault="00097DD4" w:rsidP="00F73AF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Pr="003643E1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Pr="003643E1" w:rsidRDefault="00097DD4" w:rsidP="00F73AF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Default="00097DD4" w:rsidP="00F73AFB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DD4" w:rsidRDefault="00097DD4" w:rsidP="00F73AFB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44,86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90,13</w:t>
                  </w:r>
                </w:p>
              </w:tc>
            </w:tr>
            <w:tr w:rsidR="00097DD4" w:rsidTr="007B464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097D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45</w:t>
                  </w:r>
                  <w:r w:rsidR="00F73AFB">
                    <w:rPr>
                      <w:b/>
                      <w:bCs/>
                      <w:lang w:eastAsia="en-US"/>
                    </w:rPr>
                    <w:t>61,73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DD4" w:rsidRDefault="00097DD4" w:rsidP="00F73AFB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45</w:t>
                  </w:r>
                  <w:r w:rsidR="00F73AFB">
                    <w:rPr>
                      <w:b/>
                      <w:bCs/>
                      <w:lang w:eastAsia="en-US"/>
                    </w:rPr>
                    <w:t>77,03</w:t>
                  </w:r>
                </w:p>
              </w:tc>
            </w:tr>
          </w:tbl>
          <w:p w:rsidR="00097DD4" w:rsidRDefault="00097DD4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7DD4" w:rsidRDefault="00097DD4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7DD4" w:rsidRDefault="00097DD4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097DD4" w:rsidRDefault="00097DD4" w:rsidP="00097DD4">
            <w:pPr>
              <w:tabs>
                <w:tab w:val="left" w:pos="659"/>
              </w:tabs>
              <w:spacing w:line="276" w:lineRule="auto"/>
              <w:ind w:hanging="37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FA2" w:rsidRDefault="00097DD4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33A94" w:rsidRDefault="00D82FA2" w:rsidP="00133A94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133A94">
              <w:rPr>
                <w:lang w:eastAsia="en-US"/>
              </w:rPr>
              <w:t>Приложение № 7</w:t>
            </w:r>
          </w:p>
          <w:p w:rsidR="00133A94" w:rsidRDefault="00133A94" w:rsidP="00133A94">
            <w:pPr>
              <w:spacing w:line="276" w:lineRule="auto"/>
              <w:ind w:right="4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133A94" w:rsidRDefault="00133A94" w:rsidP="00133A94">
            <w:pPr>
              <w:spacing w:line="276" w:lineRule="auto"/>
              <w:ind w:right="482"/>
              <w:jc w:val="center"/>
            </w:pPr>
            <w:r>
              <w:rPr>
                <w:lang w:eastAsia="en-US"/>
              </w:rPr>
              <w:t xml:space="preserve">                                                                                               от 25   января 2021 № 1 </w:t>
            </w:r>
            <w:r>
              <w:t xml:space="preserve">       </w:t>
            </w: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D82FA2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97DD4" w:rsidRDefault="00D82FA2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</w:t>
            </w:r>
            <w:r w:rsidR="00133A94">
              <w:rPr>
                <w:lang w:eastAsia="en-US"/>
              </w:rPr>
              <w:t xml:space="preserve">                       </w:t>
            </w:r>
            <w:r w:rsidR="00097DD4">
              <w:rPr>
                <w:lang w:eastAsia="en-US"/>
              </w:rPr>
              <w:t xml:space="preserve"> Приложение  12</w:t>
            </w:r>
          </w:p>
          <w:p w:rsidR="00097DD4" w:rsidRDefault="00097DD4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</w:t>
            </w:r>
            <w:r w:rsidR="00133A94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 xml:space="preserve">  к Решению Совета депутатов</w:t>
            </w:r>
          </w:p>
        </w:tc>
      </w:tr>
      <w:tr w:rsidR="00097DD4" w:rsidTr="00097DD4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</w:t>
            </w:r>
            <w:r w:rsidR="00133A94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97DD4" w:rsidTr="00097DD4">
        <w:trPr>
          <w:trHeight w:val="300"/>
        </w:trPr>
        <w:tc>
          <w:tcPr>
            <w:tcW w:w="11058" w:type="dxa"/>
            <w:gridSpan w:val="3"/>
            <w:noWrap/>
            <w:vAlign w:val="bottom"/>
            <w:hideMark/>
          </w:tcPr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133A94">
              <w:rPr>
                <w:lang w:eastAsia="en-US"/>
              </w:rPr>
              <w:t xml:space="preserve">                              </w:t>
            </w:r>
            <w:r>
              <w:rPr>
                <w:lang w:eastAsia="en-US"/>
              </w:rPr>
              <w:t xml:space="preserve">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  <w:r w:rsidR="00133A94">
              <w:rPr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</w:t>
            </w:r>
          </w:p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на 2021 год  и на плановый период                                            </w:t>
            </w:r>
          </w:p>
          <w:p w:rsidR="00097DD4" w:rsidRDefault="00097DD4" w:rsidP="00097D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  <w:r w:rsidR="00133A94">
              <w:rPr>
                <w:lang w:eastAsia="en-US"/>
              </w:rPr>
              <w:t xml:space="preserve">                              </w:t>
            </w:r>
            <w:r>
              <w:rPr>
                <w:lang w:eastAsia="en-US"/>
              </w:rPr>
              <w:t>и 2023 годов»</w:t>
            </w:r>
          </w:p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  <w:r w:rsidR="00133A94">
              <w:rPr>
                <w:lang w:eastAsia="en-US"/>
              </w:rPr>
              <w:t xml:space="preserve">                              о</w:t>
            </w:r>
            <w:r>
              <w:rPr>
                <w:lang w:eastAsia="en-US"/>
              </w:rPr>
              <w:t>т</w:t>
            </w:r>
            <w:r w:rsidR="00133A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17.12. 2020 г  №1                                        </w:t>
            </w:r>
          </w:p>
        </w:tc>
      </w:tr>
      <w:tr w:rsidR="00097DD4" w:rsidTr="00097DD4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97DD4" w:rsidTr="00097DD4">
        <w:trPr>
          <w:trHeight w:val="370"/>
        </w:trPr>
        <w:tc>
          <w:tcPr>
            <w:tcW w:w="11058" w:type="dxa"/>
            <w:gridSpan w:val="3"/>
            <w:vMerge w:val="restart"/>
            <w:vAlign w:val="center"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2021 год</w:t>
            </w:r>
          </w:p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7DD4" w:rsidRDefault="00097DD4" w:rsidP="00133A94">
            <w:pPr>
              <w:pStyle w:val="af"/>
              <w:rPr>
                <w:lang w:eastAsia="en-US"/>
              </w:rPr>
            </w:pPr>
          </w:p>
        </w:tc>
      </w:tr>
      <w:tr w:rsidR="00097DD4" w:rsidTr="00097DD4">
        <w:trPr>
          <w:trHeight w:val="322"/>
        </w:trPr>
        <w:tc>
          <w:tcPr>
            <w:tcW w:w="11058" w:type="dxa"/>
            <w:gridSpan w:val="3"/>
            <w:vMerge/>
            <w:vAlign w:val="center"/>
            <w:hideMark/>
          </w:tcPr>
          <w:p w:rsidR="00097DD4" w:rsidRDefault="00097DD4" w:rsidP="00097DD4">
            <w:pPr>
              <w:rPr>
                <w:b/>
                <w:bCs/>
                <w:lang w:eastAsia="en-US"/>
              </w:rPr>
            </w:pPr>
          </w:p>
        </w:tc>
      </w:tr>
      <w:tr w:rsidR="00097DD4" w:rsidTr="00133A94">
        <w:trPr>
          <w:trHeight w:val="255"/>
        </w:trPr>
        <w:tc>
          <w:tcPr>
            <w:tcW w:w="3132" w:type="dxa"/>
            <w:noWrap/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57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:rsidR="00097DD4" w:rsidRDefault="00133A94" w:rsidP="00133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097DD4">
              <w:rPr>
                <w:lang w:eastAsia="en-US"/>
              </w:rPr>
              <w:t>(тыс. рублей)</w:t>
            </w:r>
          </w:p>
        </w:tc>
      </w:tr>
      <w:tr w:rsidR="00097DD4" w:rsidTr="00133A94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133A9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97DD4" w:rsidTr="00133A94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133A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97DD4" w:rsidTr="00133A94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DD4" w:rsidRPr="00576464" w:rsidRDefault="00133A94" w:rsidP="00133A94">
            <w:pPr>
              <w:jc w:val="center"/>
            </w:pPr>
            <w:r>
              <w:rPr>
                <w:bCs/>
                <w:lang w:eastAsia="en-US"/>
              </w:rPr>
              <w:t>430,549</w:t>
            </w:r>
          </w:p>
        </w:tc>
      </w:tr>
      <w:tr w:rsidR="00097DD4" w:rsidTr="00133A94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DD4" w:rsidRDefault="00133A94" w:rsidP="00133A94">
            <w:pPr>
              <w:jc w:val="center"/>
            </w:pPr>
            <w:r>
              <w:rPr>
                <w:bCs/>
                <w:lang w:eastAsia="en-US"/>
              </w:rPr>
              <w:t>430,549</w:t>
            </w:r>
          </w:p>
        </w:tc>
      </w:tr>
      <w:tr w:rsidR="00097DD4" w:rsidTr="00133A94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DD4" w:rsidRDefault="00097DD4" w:rsidP="00133A94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Pr="00912F96">
              <w:rPr>
                <w:bCs/>
                <w:lang w:eastAsia="en-US"/>
              </w:rPr>
              <w:t>4</w:t>
            </w:r>
            <w:r w:rsidR="00133A94">
              <w:rPr>
                <w:bCs/>
                <w:lang w:eastAsia="en-US"/>
              </w:rPr>
              <w:t>30,549</w:t>
            </w:r>
          </w:p>
        </w:tc>
      </w:tr>
      <w:tr w:rsidR="00097DD4" w:rsidTr="00133A9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7DD4" w:rsidRDefault="00097DD4" w:rsidP="00133A94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Pr="00912F96">
              <w:rPr>
                <w:bCs/>
                <w:lang w:eastAsia="en-US"/>
              </w:rPr>
              <w:t>4</w:t>
            </w:r>
            <w:r w:rsidR="00133A94">
              <w:rPr>
                <w:bCs/>
                <w:lang w:eastAsia="en-US"/>
              </w:rPr>
              <w:t>30,549</w:t>
            </w:r>
          </w:p>
        </w:tc>
      </w:tr>
      <w:tr w:rsidR="00097DD4" w:rsidTr="00133A9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097D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DD4" w:rsidRPr="00576464" w:rsidRDefault="00097DD4" w:rsidP="00133A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6464">
              <w:rPr>
                <w:bCs/>
                <w:lang w:eastAsia="en-US"/>
              </w:rPr>
              <w:t>0,00</w:t>
            </w:r>
          </w:p>
        </w:tc>
      </w:tr>
    </w:tbl>
    <w:p w:rsidR="00097DD4" w:rsidRDefault="00097DD4" w:rsidP="00097DD4"/>
    <w:p w:rsidR="00097DD4" w:rsidRDefault="00097DD4" w:rsidP="00097DD4"/>
    <w:p w:rsidR="00097DD4" w:rsidRDefault="00097DD4" w:rsidP="00097DD4"/>
    <w:p w:rsidR="00097DD4" w:rsidRDefault="00097DD4" w:rsidP="00097DD4"/>
    <w:p w:rsidR="00097DD4" w:rsidRDefault="00097DD4" w:rsidP="00097DD4"/>
    <w:p w:rsidR="00097DD4" w:rsidRDefault="00097DD4" w:rsidP="00097DD4"/>
    <w:p w:rsidR="00097DD4" w:rsidRDefault="00097DD4" w:rsidP="00097DD4"/>
    <w:p w:rsidR="00097DD4" w:rsidRDefault="00097DD4" w:rsidP="00097DD4"/>
    <w:p w:rsidR="00061F65" w:rsidRDefault="00061F65" w:rsidP="00061F65">
      <w:pPr>
        <w:spacing w:line="276" w:lineRule="auto"/>
        <w:ind w:right="482"/>
        <w:rPr>
          <w:lang w:eastAsia="en-US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lang w:eastAsia="en-US"/>
        </w:rPr>
        <w:t>Приложение № 8</w:t>
      </w:r>
    </w:p>
    <w:p w:rsidR="00061F65" w:rsidRDefault="00061F65" w:rsidP="00061F65">
      <w:pPr>
        <w:spacing w:line="276" w:lineRule="auto"/>
        <w:ind w:right="482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к решению Совета депутатов </w:t>
      </w:r>
    </w:p>
    <w:p w:rsidR="00061F65" w:rsidRDefault="00061F65" w:rsidP="00061F65">
      <w:pPr>
        <w:spacing w:line="276" w:lineRule="auto"/>
        <w:ind w:right="482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61F65" w:rsidRDefault="00061F65" w:rsidP="00061F65">
      <w:pPr>
        <w:spacing w:line="276" w:lineRule="auto"/>
        <w:ind w:right="482"/>
        <w:jc w:val="center"/>
      </w:pPr>
      <w:r>
        <w:rPr>
          <w:lang w:eastAsia="en-US"/>
        </w:rPr>
        <w:t xml:space="preserve">                                                                                                  от 25   января 2021 № 1 </w:t>
      </w:r>
      <w:r>
        <w:t xml:space="preserve">       </w:t>
      </w:r>
    </w:p>
    <w:p w:rsidR="00097DD4" w:rsidRDefault="00061F65" w:rsidP="00097DD4">
      <w:r>
        <w:t xml:space="preserve">                </w:t>
      </w:r>
    </w:p>
    <w:p w:rsidR="00061F65" w:rsidRDefault="00061F65" w:rsidP="00097DD4"/>
    <w:p w:rsidR="00061F65" w:rsidRDefault="00061F65" w:rsidP="00061F65">
      <w:pPr>
        <w:tabs>
          <w:tab w:val="left" w:pos="5940"/>
        </w:tabs>
      </w:pPr>
      <w:r>
        <w:t xml:space="preserve">                                                                                                                     Приложение 14</w:t>
      </w:r>
    </w:p>
    <w:p w:rsidR="00061F65" w:rsidRDefault="00061F65" w:rsidP="00061F65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061F65" w:rsidTr="00B466F6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061F65" w:rsidRDefault="00061F65" w:rsidP="00B466F6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061F65" w:rsidTr="00B466F6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61F65" w:rsidTr="00B466F6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061F65" w:rsidRDefault="00061F65" w:rsidP="00B466F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61F65" w:rsidRDefault="00061F65" w:rsidP="00B466F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061F65" w:rsidRDefault="00061F65" w:rsidP="00B466F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на 2021 год  и на плановый период</w:t>
            </w:r>
          </w:p>
          <w:p w:rsidR="00061F65" w:rsidRDefault="00061F65" w:rsidP="00B466F6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2022 и 2023 годов»</w:t>
            </w:r>
          </w:p>
          <w:p w:rsidR="00061F65" w:rsidRDefault="00061F65" w:rsidP="00061F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от 17.12.  2020 г    № 1                                     </w:t>
            </w:r>
          </w:p>
        </w:tc>
      </w:tr>
    </w:tbl>
    <w:p w:rsidR="00061F65" w:rsidRDefault="00061F65" w:rsidP="00061F65">
      <w:pPr>
        <w:jc w:val="center"/>
        <w:rPr>
          <w:b/>
        </w:rPr>
      </w:pPr>
    </w:p>
    <w:p w:rsidR="00061F65" w:rsidRDefault="00061F65" w:rsidP="00061F65">
      <w:pPr>
        <w:jc w:val="center"/>
        <w:rPr>
          <w:b/>
        </w:rPr>
      </w:pPr>
    </w:p>
    <w:p w:rsidR="00061F65" w:rsidRDefault="00061F65" w:rsidP="00061F65">
      <w:pPr>
        <w:jc w:val="center"/>
        <w:rPr>
          <w:b/>
        </w:rPr>
      </w:pPr>
      <w:r>
        <w:rPr>
          <w:b/>
        </w:rPr>
        <w:t xml:space="preserve">       </w:t>
      </w:r>
    </w:p>
    <w:p w:rsidR="00061F65" w:rsidRDefault="00061F65" w:rsidP="00061F65">
      <w:pPr>
        <w:jc w:val="center"/>
      </w:pPr>
    </w:p>
    <w:p w:rsidR="00061F65" w:rsidRDefault="00061F65" w:rsidP="00061F65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 «</w:t>
      </w:r>
      <w:proofErr w:type="spellStart"/>
      <w:r>
        <w:rPr>
          <w:b/>
        </w:rPr>
        <w:t>Тункинский</w:t>
      </w:r>
      <w:proofErr w:type="spellEnd"/>
      <w:r>
        <w:rPr>
          <w:b/>
        </w:rPr>
        <w:t xml:space="preserve">  район» на 2021-2023  годы</w:t>
      </w:r>
      <w:r>
        <w:t xml:space="preserve">                     </w:t>
      </w:r>
    </w:p>
    <w:p w:rsidR="00061F65" w:rsidRDefault="00061F65" w:rsidP="00061F65">
      <w:pPr>
        <w:jc w:val="right"/>
        <w:rPr>
          <w:lang w:val="en-US"/>
        </w:rPr>
      </w:pPr>
      <w:r>
        <w:t xml:space="preserve">  (тыс. рублей)</w:t>
      </w:r>
    </w:p>
    <w:p w:rsidR="00061F65" w:rsidRDefault="00061F65" w:rsidP="00061F65"/>
    <w:p w:rsidR="00061F65" w:rsidRDefault="00061F65" w:rsidP="00061F65"/>
    <w:p w:rsidR="00061F65" w:rsidRDefault="00061F65" w:rsidP="00061F6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061F65" w:rsidTr="00B466F6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061F65" w:rsidTr="00B466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65" w:rsidRDefault="00061F65" w:rsidP="00B466F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65" w:rsidRDefault="00061F65" w:rsidP="00B466F6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</w:tr>
      <w:tr w:rsidR="00061F65" w:rsidTr="00B466F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1281,419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1356,43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1356,43</w:t>
            </w:r>
          </w:p>
        </w:tc>
      </w:tr>
      <w:tr w:rsidR="00061F65" w:rsidTr="00B466F6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061F65" w:rsidTr="00B466F6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части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по  организации ритуальных услуг населению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061F65" w:rsidTr="00B466F6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1307,777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Default="00061F65" w:rsidP="00B466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1382,788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65" w:rsidRPr="00614116" w:rsidRDefault="00061F65" w:rsidP="00B466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1382,788</w:t>
            </w:r>
          </w:p>
        </w:tc>
      </w:tr>
    </w:tbl>
    <w:p w:rsidR="00061F65" w:rsidRDefault="00061F65" w:rsidP="00097DD4"/>
    <w:p w:rsidR="00061F65" w:rsidRDefault="00061F65" w:rsidP="00097DD4"/>
    <w:p w:rsidR="009D017E" w:rsidRDefault="009D017E" w:rsidP="009D017E">
      <w:pPr>
        <w:jc w:val="center"/>
        <w:rPr>
          <w:b/>
        </w:rPr>
      </w:pPr>
    </w:p>
    <w:p w:rsidR="009D017E" w:rsidRDefault="009D017E" w:rsidP="009D017E"/>
    <w:p w:rsidR="00133A94" w:rsidRPr="00222292" w:rsidRDefault="00133A94" w:rsidP="00133A94">
      <w:r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>
        <w:rPr>
          <w:b/>
        </w:rPr>
        <w:t>ское поселение 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на  2021  год и плановый период 2022 и 2023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>
        <w:t xml:space="preserve">  доходную часть бюджета на 2021</w:t>
      </w:r>
      <w:r w:rsidRPr="00222292">
        <w:t xml:space="preserve"> год  в сумме  </w:t>
      </w:r>
      <w:r w:rsidRPr="00222292">
        <w:rPr>
          <w:b/>
        </w:rPr>
        <w:t>4</w:t>
      </w:r>
      <w:r>
        <w:rPr>
          <w:b/>
        </w:rPr>
        <w:t xml:space="preserve">653,931 </w:t>
      </w:r>
      <w:r w:rsidRPr="00222292">
        <w:t>т. руб</w:t>
      </w:r>
      <w:proofErr w:type="gramStart"/>
      <w:r w:rsidRPr="00222292">
        <w:t>..</w:t>
      </w:r>
      <w:proofErr w:type="gramEnd"/>
    </w:p>
    <w:p w:rsidR="00133A94" w:rsidRPr="00222292" w:rsidRDefault="00133A94" w:rsidP="00133A94">
      <w:pPr>
        <w:rPr>
          <w:b/>
        </w:rPr>
      </w:pPr>
      <w:r>
        <w:t xml:space="preserve">    Увеличить до</w:t>
      </w:r>
      <w:r w:rsidR="00217177">
        <w:t xml:space="preserve">ходную часть  по </w:t>
      </w:r>
      <w:proofErr w:type="spellStart"/>
      <w:r w:rsidR="00217177">
        <w:t>ВУСу</w:t>
      </w:r>
      <w:proofErr w:type="spellEnd"/>
      <w:r w:rsidR="00217177">
        <w:t xml:space="preserve">   на  18,1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133A94" w:rsidRPr="00222292" w:rsidRDefault="00133A94" w:rsidP="00133A94">
      <w:r>
        <w:t xml:space="preserve">    Утвердить </w:t>
      </w:r>
      <w:r w:rsidR="00217177">
        <w:t xml:space="preserve"> </w:t>
      </w:r>
      <w:proofErr w:type="spellStart"/>
      <w:r w:rsidR="00217177">
        <w:t>профицит</w:t>
      </w:r>
      <w:proofErr w:type="spellEnd"/>
      <w:r w:rsidR="00217177">
        <w:t xml:space="preserve">  бюджета на 01.01.2021</w:t>
      </w:r>
      <w:r w:rsidRPr="00222292">
        <w:t xml:space="preserve"> г в сумме </w:t>
      </w:r>
      <w:r w:rsidR="00217177">
        <w:rPr>
          <w:b/>
        </w:rPr>
        <w:t xml:space="preserve">  430,548 т.р. 86</w:t>
      </w:r>
      <w:r w:rsidRPr="00222292">
        <w:rPr>
          <w:b/>
        </w:rPr>
        <w:t>коп.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133A94">
      <w:r w:rsidRPr="00222292">
        <w:t xml:space="preserve">Уточнить расходную часть бюджета в сумме </w:t>
      </w:r>
      <w:r w:rsidR="00217177">
        <w:rPr>
          <w:b/>
        </w:rPr>
        <w:t>5084,439</w:t>
      </w:r>
      <w:r>
        <w:rPr>
          <w:b/>
        </w:rPr>
        <w:t xml:space="preserve">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 w:rsidR="00217177">
        <w:rPr>
          <w:b/>
        </w:rPr>
        <w:t xml:space="preserve"> 86 </w:t>
      </w:r>
      <w:r w:rsidRPr="00222292">
        <w:rPr>
          <w:b/>
        </w:rPr>
        <w:t>коп.</w:t>
      </w:r>
      <w:r w:rsidRPr="00222292">
        <w:t xml:space="preserve"> </w:t>
      </w:r>
    </w:p>
    <w:p w:rsidR="00133A94" w:rsidRPr="00222292" w:rsidRDefault="00217177" w:rsidP="00133A94">
      <w:r>
        <w:t xml:space="preserve">По </w:t>
      </w:r>
      <w:proofErr w:type="spellStart"/>
      <w:r>
        <w:t>ВУСу</w:t>
      </w:r>
      <w:proofErr w:type="spellEnd"/>
      <w:r>
        <w:t xml:space="preserve"> распределить 18,100</w:t>
      </w:r>
      <w:r w:rsidR="00133A94">
        <w:t xml:space="preserve"> </w:t>
      </w:r>
      <w:proofErr w:type="spellStart"/>
      <w:r w:rsidR="00133A94">
        <w:t>тыс</w:t>
      </w:r>
      <w:proofErr w:type="gramStart"/>
      <w:r w:rsidR="00133A94">
        <w:t>.р</w:t>
      </w:r>
      <w:proofErr w:type="gramEnd"/>
      <w:r w:rsidR="00133A94">
        <w:t>уб</w:t>
      </w:r>
      <w:proofErr w:type="spellEnd"/>
      <w:r w:rsidR="00133A94">
        <w:t xml:space="preserve"> на зарплату с начислениями.</w:t>
      </w:r>
    </w:p>
    <w:p w:rsidR="00133A94" w:rsidRPr="00222292" w:rsidRDefault="00217177" w:rsidP="00133A94">
      <w:pPr>
        <w:rPr>
          <w:b/>
        </w:rPr>
      </w:pPr>
      <w:r>
        <w:t>На 01 января  2021</w:t>
      </w:r>
      <w:r w:rsidR="00133A94" w:rsidRPr="00222292">
        <w:t xml:space="preserve">  г остались  остатки  бюджетных сре</w:t>
      </w:r>
      <w:proofErr w:type="gramStart"/>
      <w:r w:rsidR="00133A94" w:rsidRPr="00222292">
        <w:t>дств   в с</w:t>
      </w:r>
      <w:proofErr w:type="gramEnd"/>
      <w:r w:rsidR="00133A94" w:rsidRPr="00222292">
        <w:t xml:space="preserve">умме </w:t>
      </w:r>
      <w:r>
        <w:rPr>
          <w:b/>
        </w:rPr>
        <w:t>430,548 т.р. 86</w:t>
      </w:r>
      <w:r w:rsidRPr="00222292">
        <w:rPr>
          <w:b/>
        </w:rPr>
        <w:t>коп.</w:t>
      </w:r>
      <w:r w:rsidR="00133A94" w:rsidRPr="00222292">
        <w:rPr>
          <w:b/>
        </w:rPr>
        <w:t xml:space="preserve">– </w:t>
      </w:r>
      <w:r w:rsidR="00133A94" w:rsidRPr="00222292">
        <w:t>поступление налоговых доходов в конце</w:t>
      </w:r>
      <w:r w:rsidR="00133A94" w:rsidRPr="00222292">
        <w:rPr>
          <w:b/>
        </w:rPr>
        <w:t xml:space="preserve">  </w:t>
      </w:r>
      <w:r w:rsidR="00133A94" w:rsidRPr="00222292">
        <w:t>года.</w:t>
      </w:r>
      <w:r w:rsidR="00133A94" w:rsidRPr="00222292">
        <w:rPr>
          <w:b/>
        </w:rPr>
        <w:t xml:space="preserve">                  </w:t>
      </w:r>
    </w:p>
    <w:p w:rsidR="00133A94" w:rsidRPr="00222292" w:rsidRDefault="00133A94" w:rsidP="00133A94">
      <w:r w:rsidRPr="00222292">
        <w:rPr>
          <w:b/>
        </w:rPr>
        <w:t xml:space="preserve">                </w:t>
      </w:r>
    </w:p>
    <w:p w:rsidR="00133A94" w:rsidRPr="00222292" w:rsidRDefault="00217177" w:rsidP="00133A94">
      <w:r>
        <w:t>Остаток на 01.01.2021</w:t>
      </w:r>
      <w:r w:rsidR="00133A94" w:rsidRPr="00222292">
        <w:t xml:space="preserve"> г   в сумме  </w:t>
      </w:r>
      <w:r>
        <w:rPr>
          <w:b/>
        </w:rPr>
        <w:t>430,548 т.р. 86</w:t>
      </w:r>
      <w:r w:rsidRPr="00222292">
        <w:rPr>
          <w:b/>
        </w:rPr>
        <w:t>коп</w:t>
      </w:r>
      <w:proofErr w:type="gramStart"/>
      <w:r w:rsidRPr="00222292">
        <w:rPr>
          <w:b/>
        </w:rPr>
        <w:t>.</w:t>
      </w:r>
      <w:r w:rsidR="00133A94" w:rsidRPr="00222292">
        <w:t>р</w:t>
      </w:r>
      <w:proofErr w:type="gramEnd"/>
      <w:r w:rsidR="00133A94" w:rsidRPr="00222292">
        <w:t>аспределен решением сесс</w:t>
      </w:r>
      <w:r w:rsidR="00133A94">
        <w:t xml:space="preserve">ии  Совета депутатов № 1  от  </w:t>
      </w:r>
      <w:r>
        <w:t>2</w:t>
      </w:r>
      <w:r w:rsidR="00133A94">
        <w:t>5</w:t>
      </w:r>
      <w:r>
        <w:t xml:space="preserve"> .01.2021</w:t>
      </w:r>
      <w:r w:rsidR="00133A94" w:rsidRPr="00222292">
        <w:t xml:space="preserve"> года  следующим образом :</w:t>
      </w:r>
    </w:p>
    <w:p w:rsidR="00133A94" w:rsidRPr="00222292" w:rsidRDefault="00133A94" w:rsidP="00133A94">
      <w:pPr>
        <w:rPr>
          <w:b/>
        </w:rPr>
      </w:pPr>
      <w:r w:rsidRPr="00222292">
        <w:t xml:space="preserve"> </w:t>
      </w:r>
      <w:r w:rsidRPr="00222292">
        <w:rPr>
          <w:b/>
        </w:rPr>
        <w:t>984 01 04 аппарат управления</w:t>
      </w:r>
      <w:r w:rsidR="00217177">
        <w:rPr>
          <w:b/>
        </w:rPr>
        <w:t>430,548 т.р. 86</w:t>
      </w:r>
      <w:r w:rsidR="00217177" w:rsidRPr="00222292">
        <w:rPr>
          <w:b/>
        </w:rPr>
        <w:t>коп</w:t>
      </w:r>
      <w:proofErr w:type="gramStart"/>
      <w:r w:rsidR="00217177" w:rsidRPr="00222292">
        <w:rPr>
          <w:b/>
        </w:rPr>
        <w:t>.</w:t>
      </w:r>
      <w:r w:rsidRPr="00222292">
        <w:rPr>
          <w:b/>
        </w:rPr>
        <w:t>к</w:t>
      </w:r>
      <w:proofErr w:type="gramEnd"/>
      <w:r w:rsidRPr="00222292">
        <w:rPr>
          <w:b/>
        </w:rPr>
        <w:t>оп</w:t>
      </w:r>
    </w:p>
    <w:p w:rsidR="00133A94" w:rsidRPr="00222292" w:rsidRDefault="00133A94" w:rsidP="00133A94">
      <w:r w:rsidRPr="00222292">
        <w:t>984 01 04 9990008102 121211 - заработная плата</w:t>
      </w:r>
      <w:r w:rsidR="00217177">
        <w:t xml:space="preserve"> с начислениями</w:t>
      </w:r>
      <w:r w:rsidRPr="00222292">
        <w:t>-</w:t>
      </w:r>
      <w:r w:rsidR="00217177">
        <w:rPr>
          <w:b/>
        </w:rPr>
        <w:t>430,548 т.р. 86</w:t>
      </w:r>
      <w:r w:rsidR="00217177" w:rsidRPr="00222292">
        <w:rPr>
          <w:b/>
        </w:rPr>
        <w:t>коп.</w:t>
      </w:r>
    </w:p>
    <w:p w:rsidR="00133A94" w:rsidRPr="00222292" w:rsidRDefault="00133A94" w:rsidP="00133A94"/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  <w:r w:rsidRPr="00222292">
        <w:t xml:space="preserve">Исполнитель   </w:t>
      </w:r>
      <w:proofErr w:type="spellStart"/>
      <w:r w:rsidRPr="00222292">
        <w:t>Н.П.Ащенкова</w:t>
      </w:r>
      <w:proofErr w:type="spellEnd"/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20950"/>
    <w:rsid w:val="00022CA9"/>
    <w:rsid w:val="00061F65"/>
    <w:rsid w:val="0007372D"/>
    <w:rsid w:val="00097DD4"/>
    <w:rsid w:val="00133A94"/>
    <w:rsid w:val="00197477"/>
    <w:rsid w:val="001C2EC5"/>
    <w:rsid w:val="00217177"/>
    <w:rsid w:val="0024521F"/>
    <w:rsid w:val="00316DC1"/>
    <w:rsid w:val="00351CAA"/>
    <w:rsid w:val="00354085"/>
    <w:rsid w:val="00370244"/>
    <w:rsid w:val="00374055"/>
    <w:rsid w:val="00403447"/>
    <w:rsid w:val="004164ED"/>
    <w:rsid w:val="004313EB"/>
    <w:rsid w:val="0046384D"/>
    <w:rsid w:val="004744EE"/>
    <w:rsid w:val="00515FCA"/>
    <w:rsid w:val="005379C3"/>
    <w:rsid w:val="00695EFA"/>
    <w:rsid w:val="00705DE6"/>
    <w:rsid w:val="007B4640"/>
    <w:rsid w:val="008F272A"/>
    <w:rsid w:val="00946A77"/>
    <w:rsid w:val="009D017E"/>
    <w:rsid w:val="009E7DB4"/>
    <w:rsid w:val="00A42744"/>
    <w:rsid w:val="00A9469B"/>
    <w:rsid w:val="00AA5109"/>
    <w:rsid w:val="00AC5395"/>
    <w:rsid w:val="00AE4B6A"/>
    <w:rsid w:val="00B1256D"/>
    <w:rsid w:val="00B17BD2"/>
    <w:rsid w:val="00B62EAA"/>
    <w:rsid w:val="00B90B51"/>
    <w:rsid w:val="00BB2925"/>
    <w:rsid w:val="00BB5F7D"/>
    <w:rsid w:val="00C34987"/>
    <w:rsid w:val="00C83D90"/>
    <w:rsid w:val="00CB0BDF"/>
    <w:rsid w:val="00CC2CCC"/>
    <w:rsid w:val="00D82FA2"/>
    <w:rsid w:val="00DB4506"/>
    <w:rsid w:val="00E041CE"/>
    <w:rsid w:val="00E51B53"/>
    <w:rsid w:val="00F47F3F"/>
    <w:rsid w:val="00F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D1B7-4B98-4A11-BA94-0162629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2021-01-26T04:24:00Z</cp:lastPrinted>
  <dcterms:created xsi:type="dcterms:W3CDTF">2021-01-13T03:56:00Z</dcterms:created>
  <dcterms:modified xsi:type="dcterms:W3CDTF">2021-01-26T04:25:00Z</dcterms:modified>
</cp:coreProperties>
</file>