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22" w:rsidRDefault="001D6E22" w:rsidP="001D6E22">
      <w:pPr>
        <w:jc w:val="center"/>
        <w:rPr>
          <w:b/>
        </w:rPr>
      </w:pPr>
      <w:r>
        <w:rPr>
          <w:b/>
        </w:rPr>
        <w:t xml:space="preserve">СОВЕТ ДЕПУТАТОВ </w:t>
      </w:r>
    </w:p>
    <w:p w:rsidR="001D6E22" w:rsidRDefault="001D6E22" w:rsidP="001D6E22">
      <w:pPr>
        <w:jc w:val="center"/>
        <w:rPr>
          <w:b/>
        </w:rPr>
      </w:pPr>
      <w:r>
        <w:rPr>
          <w:b/>
        </w:rPr>
        <w:t xml:space="preserve">МУНИЦИПАЛЬНОГО  ОБРАЗОВАНИЯ  </w:t>
      </w:r>
    </w:p>
    <w:p w:rsidR="001D6E22" w:rsidRDefault="001D6E22" w:rsidP="001D6E22">
      <w:pPr>
        <w:jc w:val="center"/>
        <w:rPr>
          <w:b/>
        </w:rPr>
      </w:pPr>
      <w:r>
        <w:rPr>
          <w:b/>
        </w:rPr>
        <w:t>СЕЛЬСКОЕ ПОСЕЛЕНИЕ «ТУНКА»</w:t>
      </w:r>
    </w:p>
    <w:p w:rsidR="001D6E22" w:rsidRDefault="001D6E22" w:rsidP="001D6E22">
      <w:pPr>
        <w:jc w:val="center"/>
        <w:rPr>
          <w:b/>
        </w:rPr>
      </w:pPr>
      <w:r>
        <w:rPr>
          <w:b/>
        </w:rPr>
        <w:t>ТУНКИНСКОГО  РАЙОНА   РЕСПУБЛИКИ  БУРЯТИЯ</w:t>
      </w:r>
    </w:p>
    <w:p w:rsidR="001D6E22" w:rsidRDefault="001D6E22" w:rsidP="001D6E22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1D6E22" w:rsidRDefault="001D6E22" w:rsidP="001D6E22">
      <w:pPr>
        <w:tabs>
          <w:tab w:val="left" w:pos="7522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1D6E22" w:rsidRDefault="001D6E22" w:rsidP="001D6E22">
      <w:pPr>
        <w:tabs>
          <w:tab w:val="left" w:pos="7522"/>
        </w:tabs>
        <w:rPr>
          <w:b/>
          <w:caps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:rsidR="001D6E22" w:rsidRDefault="001D6E22" w:rsidP="001D6E22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</w:t>
      </w:r>
      <w:r w:rsidR="00A55AC6">
        <w:rPr>
          <w:b/>
          <w:caps/>
        </w:rPr>
        <w:t xml:space="preserve"> № 1</w:t>
      </w:r>
      <w:r>
        <w:rPr>
          <w:b/>
          <w:caps/>
        </w:rPr>
        <w:t xml:space="preserve"> </w:t>
      </w:r>
    </w:p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  <w:r>
        <w:rPr>
          <w:b/>
        </w:rPr>
        <w:t>от «</w:t>
      </w:r>
      <w:r w:rsidR="00A55AC6">
        <w:rPr>
          <w:b/>
        </w:rPr>
        <w:t>25</w:t>
      </w:r>
      <w:r>
        <w:rPr>
          <w:b/>
        </w:rPr>
        <w:t xml:space="preserve">  » декабря   2017  г</w:t>
      </w:r>
    </w:p>
    <w:p w:rsidR="001D6E22" w:rsidRDefault="001D6E22" w:rsidP="001D6E22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1D6E22" w:rsidRDefault="001D6E22" w:rsidP="001D6E22">
      <w:pPr>
        <w:tabs>
          <w:tab w:val="left" w:pos="187"/>
        </w:tabs>
        <w:rPr>
          <w:b/>
          <w:i/>
        </w:rPr>
      </w:pPr>
      <w:r>
        <w:rPr>
          <w:b/>
          <w:i/>
        </w:rPr>
        <w:t xml:space="preserve">                          «О  местном  бюджете  муниципального образования</w:t>
      </w:r>
    </w:p>
    <w:p w:rsidR="001D6E22" w:rsidRDefault="001D6E22" w:rsidP="001D6E22">
      <w:pPr>
        <w:ind w:firstLine="709"/>
        <w:jc w:val="center"/>
      </w:pPr>
      <w:r>
        <w:rPr>
          <w:b/>
          <w:i/>
        </w:rPr>
        <w:t xml:space="preserve">            сельское  поселение «</w:t>
      </w:r>
      <w:proofErr w:type="spellStart"/>
      <w:r>
        <w:rPr>
          <w:b/>
          <w:i/>
        </w:rPr>
        <w:t>Тунка</w:t>
      </w:r>
      <w:proofErr w:type="spellEnd"/>
      <w:r>
        <w:rPr>
          <w:b/>
          <w:i/>
        </w:rPr>
        <w:t>»  на 2018 год и на плановый период 2019 и 2020 годов»</w:t>
      </w:r>
    </w:p>
    <w:p w:rsidR="001D6E22" w:rsidRDefault="001D6E22" w:rsidP="001D6E22">
      <w:pPr>
        <w:tabs>
          <w:tab w:val="left" w:pos="2220"/>
        </w:tabs>
      </w:pPr>
      <w:r>
        <w:t xml:space="preserve">     </w:t>
      </w:r>
      <w:bookmarkStart w:id="0" w:name="Par19"/>
      <w:bookmarkEnd w:id="0"/>
      <w:r>
        <w:t xml:space="preserve">Статья 1. </w:t>
      </w:r>
      <w:r>
        <w:rPr>
          <w:b/>
        </w:rPr>
        <w:t>Основные характеристики местного бюджета на 2018 год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основные характеристики местного бюджета на 2018 год:</w:t>
      </w:r>
    </w:p>
    <w:p w:rsidR="001D6E22" w:rsidRDefault="001861D5" w:rsidP="0062591F">
      <w:pPr>
        <w:spacing w:line="276" w:lineRule="auto"/>
        <w:jc w:val="center"/>
      </w:pPr>
      <w:r>
        <w:t xml:space="preserve">           </w:t>
      </w:r>
      <w:r w:rsidR="001D6E22">
        <w:t>1) общи</w:t>
      </w:r>
      <w:r w:rsidR="0062591F">
        <w:t>й объем доходов в сумме 4071,3</w:t>
      </w:r>
      <w:r>
        <w:t>46 тыс. рублей</w:t>
      </w:r>
      <w:proofErr w:type="gramStart"/>
      <w:r>
        <w:t xml:space="preserve"> </w:t>
      </w:r>
      <w:r w:rsidR="001D6E22">
        <w:t>,</w:t>
      </w:r>
      <w:proofErr w:type="gramEnd"/>
      <w:r w:rsidR="001D6E22">
        <w:t xml:space="preserve"> в том числе безвозмездн</w:t>
      </w:r>
      <w:r w:rsidR="0062591F">
        <w:t xml:space="preserve">ых </w:t>
      </w:r>
      <w:r w:rsidR="00F436AB">
        <w:t xml:space="preserve">поступлений в сумме </w:t>
      </w:r>
      <w:r>
        <w:rPr>
          <w:bCs/>
          <w:lang w:eastAsia="en-US"/>
        </w:rPr>
        <w:t>2254,501</w:t>
      </w:r>
      <w:r w:rsidR="0062591F">
        <w:rPr>
          <w:b/>
          <w:bCs/>
          <w:lang w:eastAsia="en-US"/>
        </w:rPr>
        <w:t xml:space="preserve">   </w:t>
      </w:r>
      <w:r>
        <w:t xml:space="preserve">тыс. рублей </w:t>
      </w:r>
      <w:r w:rsidR="001D6E22">
        <w:t>.;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2) общий объем расходов в сум</w:t>
      </w:r>
      <w:r w:rsidR="0062591F">
        <w:t>ме 4071,3</w:t>
      </w:r>
      <w:r w:rsidR="001861D5">
        <w:t>46 тыс. рублей</w:t>
      </w:r>
      <w:r>
        <w:t>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2. Утвердить основные характеристики  местного  бюджета на 2019 год: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1) общи</w:t>
      </w:r>
      <w:r w:rsidR="001861D5">
        <w:t>й объем доходов в сумме 3824,031 тыс. рублей</w:t>
      </w:r>
      <w:r>
        <w:t>, в том числе безвозмездных поступлен</w:t>
      </w:r>
      <w:r w:rsidR="001861D5">
        <w:t>ий в сумме  1898,500  тыс. рублей</w:t>
      </w:r>
      <w:r>
        <w:t>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2) общий</w:t>
      </w:r>
      <w:r w:rsidR="001861D5">
        <w:t xml:space="preserve"> объем расходов в сумме 3824,031 тыс</w:t>
      </w:r>
      <w:proofErr w:type="gramStart"/>
      <w:r w:rsidR="001861D5">
        <w:t>.р</w:t>
      </w:r>
      <w:proofErr w:type="gramEnd"/>
      <w:r w:rsidR="001861D5">
        <w:t xml:space="preserve">ублей  </w:t>
      </w:r>
      <w:r>
        <w:t xml:space="preserve"> коп., в том числе условно утверждаемые расходы в сумме 48,138 тыс. рублей;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3. Утвердить основные характеристики местного  бюджета на 2020 год: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1) общ</w:t>
      </w:r>
      <w:r w:rsidR="001861D5">
        <w:t>ий объем доходов в сумме 3832,461  тыс. рублей</w:t>
      </w:r>
      <w:r>
        <w:t>, в том числе безвозмездн</w:t>
      </w:r>
      <w:r w:rsidR="001861D5">
        <w:t>ых поступлений в сумме  1898,900 тыс. рублей</w:t>
      </w:r>
      <w:r>
        <w:t>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2) общи</w:t>
      </w:r>
      <w:r w:rsidR="001861D5">
        <w:t xml:space="preserve">й объем расходов в сумме 3832,461 тыс. </w:t>
      </w:r>
      <w:proofErr w:type="spellStart"/>
      <w:r w:rsidR="001861D5">
        <w:t>рублей</w:t>
      </w:r>
      <w:proofErr w:type="gramStart"/>
      <w:r w:rsidR="001861D5">
        <w:t>,</w:t>
      </w:r>
      <w:r>
        <w:t>в</w:t>
      </w:r>
      <w:proofErr w:type="spellEnd"/>
      <w:proofErr w:type="gramEnd"/>
      <w:r>
        <w:t xml:space="preserve"> том числе условно утверждаемые расходы в сумме  96,678 тыс. рублей;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3) дефицит местного бюджета в сумме 0,00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2. </w:t>
      </w:r>
      <w:r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1D6E22" w:rsidRDefault="001D6E22" w:rsidP="001D6E22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1D6E22" w:rsidRDefault="001D6E22" w:rsidP="001D6E22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главных администраторов доходов местного бюджета – органов местного самоуправления МО сельское поселение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закрепляемые за ними виды доходов согласно приложению 1 к настоящему Решению;</w:t>
      </w:r>
    </w:p>
    <w:p w:rsidR="001D6E22" w:rsidRDefault="001D6E22" w:rsidP="001D6E22">
      <w:pPr>
        <w:pStyle w:val="ConsPlusNormal0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согласно приложению 2 к настоящему Решению;</w:t>
      </w:r>
    </w:p>
    <w:p w:rsidR="001D6E22" w:rsidRDefault="001D6E22" w:rsidP="001D6E22">
      <w:pPr>
        <w:pStyle w:val="ConsPlusNormal0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перечень главных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администраторов источников финансирования дефицита 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Решению.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</w:p>
    <w:p w:rsidR="001D6E22" w:rsidRDefault="001D6E22" w:rsidP="001D6E22">
      <w:pPr>
        <w:jc w:val="both"/>
        <w:rPr>
          <w:b/>
        </w:rPr>
      </w:pPr>
      <w:r>
        <w:t xml:space="preserve">Статья 3. </w:t>
      </w:r>
      <w:r>
        <w:rPr>
          <w:b/>
        </w:rPr>
        <w:t>Налоговые и неналоговые доходы местного бюджета</w:t>
      </w:r>
    </w:p>
    <w:p w:rsidR="001D6E22" w:rsidRDefault="001D6E22" w:rsidP="001D6E22">
      <w:pPr>
        <w:jc w:val="both"/>
        <w:rPr>
          <w:b/>
        </w:rPr>
      </w:pPr>
    </w:p>
    <w:p w:rsidR="001D6E22" w:rsidRDefault="001D6E22" w:rsidP="001D6E22">
      <w:pPr>
        <w:pStyle w:val="1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прогноз поступления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  и неналоговых  доходов  в  местный  бюджет:</w:t>
      </w:r>
    </w:p>
    <w:p w:rsidR="001D6E22" w:rsidRDefault="001D6E22" w:rsidP="001D6E22">
      <w:pPr>
        <w:pStyle w:val="15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 год согласно приложению 4  к настоящему Решению;</w:t>
      </w:r>
    </w:p>
    <w:p w:rsidR="001D6E22" w:rsidRDefault="001D6E22" w:rsidP="001D6E22">
      <w:pPr>
        <w:pStyle w:val="15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2019-2020  годы согласно приложению 5  к настоящему Решению;</w:t>
      </w:r>
    </w:p>
    <w:p w:rsidR="001D6E22" w:rsidRDefault="001D6E22" w:rsidP="001D6E22">
      <w:pPr>
        <w:jc w:val="both"/>
        <w:rPr>
          <w:b/>
        </w:rPr>
      </w:pPr>
      <w:r>
        <w:t xml:space="preserve">Статья 4. </w:t>
      </w:r>
      <w:r>
        <w:rPr>
          <w:b/>
        </w:rPr>
        <w:t>Безвозмездные  поступления,  поступающие в местный бюджет</w:t>
      </w:r>
    </w:p>
    <w:p w:rsidR="001D6E22" w:rsidRDefault="001D6E22" w:rsidP="001D6E22">
      <w:pPr>
        <w:jc w:val="both"/>
      </w:pPr>
      <w:r>
        <w:t>Утвердить объем безвозмездных поступлений в местный бюджет: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2018 год согласно приложению 6  к настоящему Решению</w:t>
      </w:r>
      <w:proofErr w:type="gramStart"/>
      <w:r>
        <w:t xml:space="preserve">  ;</w:t>
      </w:r>
      <w:proofErr w:type="gramEnd"/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2019-2020 годы согласно приложению 7  к настоящему Решению.</w:t>
      </w:r>
    </w:p>
    <w:p w:rsidR="001D6E22" w:rsidRDefault="001D6E22" w:rsidP="001D6E22">
      <w:pPr>
        <w:jc w:val="both"/>
      </w:pPr>
    </w:p>
    <w:p w:rsidR="001D6E22" w:rsidRDefault="001D6E22" w:rsidP="001D6E22">
      <w:pPr>
        <w:pStyle w:val="23"/>
        <w:spacing w:after="0" w:line="240" w:lineRule="auto"/>
        <w:ind w:left="0"/>
        <w:jc w:val="both"/>
      </w:pPr>
      <w:r>
        <w:t>Статья 5.</w:t>
      </w:r>
      <w:r>
        <w:rPr>
          <w:b/>
        </w:rPr>
        <w:t xml:space="preserve"> Бюджетные ассигнования местного бюджета</w:t>
      </w:r>
      <w:r>
        <w:t xml:space="preserve"> </w:t>
      </w:r>
    </w:p>
    <w:p w:rsidR="001D6E22" w:rsidRDefault="001D6E22" w:rsidP="001D6E22">
      <w:pPr>
        <w:framePr w:hSpace="180" w:wrap="around" w:vAnchor="text" w:hAnchor="text" w:x="-137" w:y="1"/>
        <w:spacing w:line="276" w:lineRule="auto"/>
      </w:pPr>
      <w:r>
        <w:t xml:space="preserve">    </w:t>
      </w:r>
    </w:p>
    <w:p w:rsidR="001D6E22" w:rsidRDefault="001D6E22" w:rsidP="001D6E22">
      <w:pPr>
        <w:spacing w:line="276" w:lineRule="auto"/>
      </w:pPr>
      <w:r>
        <w:t xml:space="preserve">         Утвердить:   </w:t>
      </w:r>
      <w:r>
        <w:rPr>
          <w:b/>
          <w:bCs/>
        </w:rPr>
        <w:t xml:space="preserve">  </w:t>
      </w:r>
    </w:p>
    <w:p w:rsidR="001D6E22" w:rsidRDefault="001D6E22" w:rsidP="001D6E22">
      <w:pPr>
        <w:spacing w:line="276" w:lineRule="auto"/>
      </w:pPr>
      <w:r>
        <w:rPr>
          <w:bCs/>
        </w:rPr>
        <w:t xml:space="preserve">         1) Распределение   бюджетных ассигнований   </w:t>
      </w:r>
      <w:r>
        <w:t xml:space="preserve">по  целевым статьям (муниципальным программам и  </w:t>
      </w:r>
      <w:proofErr w:type="spellStart"/>
      <w:r>
        <w:t>непрограммным</w:t>
      </w:r>
      <w:proofErr w:type="spellEnd"/>
      <w:r>
        <w:t xml:space="preserve">  направлениям деятельности), видам расходов, ведомствам, а также по разделам, подразделам классификации расходов бюджетов:</w:t>
      </w:r>
      <w:r>
        <w:rPr>
          <w:bCs/>
        </w:rPr>
        <w:t xml:space="preserve"> </w:t>
      </w: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</w:pPr>
      <w:r>
        <w:t xml:space="preserve">           на 2018 год согласно приложению  8 к настоящему Решению;</w:t>
      </w: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</w:pPr>
      <w:r>
        <w:t xml:space="preserve">           на 2019-2020 годы согласно приложению 9  к настоящему Решению;</w:t>
      </w:r>
    </w:p>
    <w:p w:rsidR="001D6E22" w:rsidRDefault="001D6E22" w:rsidP="001D6E22">
      <w:pPr>
        <w:pStyle w:val="ac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ведомственную структуру расходов  местного бюджета: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2018 год согласно приложению 10  к настоящему Решению</w:t>
      </w:r>
      <w:proofErr w:type="gramStart"/>
      <w:r>
        <w:t xml:space="preserve"> ;</w:t>
      </w:r>
      <w:proofErr w:type="gramEnd"/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2019-2020 годы согласно приложению 11  к настоящему Решению</w:t>
      </w:r>
      <w:proofErr w:type="gramStart"/>
      <w:r>
        <w:t xml:space="preserve"> ;</w:t>
      </w:r>
      <w:proofErr w:type="gramEnd"/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3)общий объем бюджетных ассигнований, направляемых на исполнение публичных нормативных обязательств:</w:t>
      </w: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</w:pPr>
      <w:r>
        <w:t xml:space="preserve">          на 2018 год в сумме 0,00 тыс. рублей; 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 2019 год в сумме 0,00 тыс. рублей; 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2020 год в сумме 0,00 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Источники финансирования дефицита местного бюджета.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Утвердить источники финансирования дефицита  местного   бюджета: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2018 год согласно приложению 12  к настоящему Решению;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9"/>
        <w:jc w:val="both"/>
      </w:pPr>
      <w:r>
        <w:t>на 2019-2020 годы согласно приложению  13  к настоящему  Решению.</w:t>
      </w: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  <w:outlineLvl w:val="1"/>
      </w:pPr>
    </w:p>
    <w:p w:rsidR="001D6E22" w:rsidRDefault="001D6E22" w:rsidP="001D6E22">
      <w:pPr>
        <w:widowControl w:val="0"/>
        <w:autoSpaceDE w:val="0"/>
        <w:autoSpaceDN w:val="0"/>
        <w:adjustRightInd w:val="0"/>
        <w:jc w:val="both"/>
        <w:outlineLvl w:val="1"/>
        <w:rPr>
          <w:b/>
        </w:rPr>
      </w:pPr>
      <w:r>
        <w:t xml:space="preserve">Статья 7. </w:t>
      </w:r>
      <w:r>
        <w:rPr>
          <w:b/>
        </w:rPr>
        <w:t>Муниципальный внутренний долг.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Установить: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1) верхний предел муниципального внутреннего долга на 1 января 2018 года не должен превышать 0,00  тыс. рублей, на 1 января 2019 года – 0,00 тыс. рублей, на 1 января 2020 года – 0,00 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Предельный объем муниципального долга в течение 2018 года не должен превышать 0,00  тыс. рублей, в течение 2019 года – 0,00  тыс. рублей, в течение 2020 года – 0,00 тыс. рублей;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2) верхний предел долга по муниципальным гарантиям на 1 января 2018 года не должен превышать 0,00  тыс. рублей, на 1 января 2019 года – 0,00 тыс. рублей, на 1 января 2020 года – 0,00 тыс. рублей;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  <w:r>
        <w:t>3) объем расходов на обслуживание муниципального долга в 2018 году в сумме 0,00  тыс. рублей, в 2019 году – 0,00  тыс. рублей, в 2020 году – 0,00 тыс. рублей.</w:t>
      </w:r>
    </w:p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</w:pPr>
    </w:p>
    <w:p w:rsidR="001D6E22" w:rsidRDefault="001D6E22" w:rsidP="001D6E22">
      <w:pPr>
        <w:ind w:left="60"/>
        <w:jc w:val="both"/>
        <w:rPr>
          <w:b/>
        </w:rPr>
      </w:pPr>
      <w:r>
        <w:t xml:space="preserve">Статья 8. </w:t>
      </w:r>
      <w:r>
        <w:rPr>
          <w:b/>
        </w:rPr>
        <w:t>Межбюджетные трансферты</w:t>
      </w:r>
    </w:p>
    <w:p w:rsidR="001D6E22" w:rsidRDefault="001D6E22" w:rsidP="001D6E22">
      <w:pPr>
        <w:jc w:val="both"/>
        <w:rPr>
          <w:b/>
        </w:rPr>
      </w:pPr>
    </w:p>
    <w:p w:rsidR="001D6E22" w:rsidRDefault="001D6E22" w:rsidP="001D6E22">
      <w:pPr>
        <w:jc w:val="both"/>
      </w:pPr>
      <w:r>
        <w:t xml:space="preserve">Утвердить </w:t>
      </w:r>
      <w:r>
        <w:tab/>
        <w:t xml:space="preserve"> иные межбюджетные трансферты бюджету муниципального образования МО «</w:t>
      </w:r>
      <w:proofErr w:type="spellStart"/>
      <w:r>
        <w:t>Тункинский</w:t>
      </w:r>
      <w:proofErr w:type="spellEnd"/>
      <w:r>
        <w:t xml:space="preserve">  район</w:t>
      </w:r>
      <w:proofErr w:type="gramStart"/>
      <w:r>
        <w:t>»н</w:t>
      </w:r>
      <w:proofErr w:type="gramEnd"/>
      <w:r>
        <w:t>а 2018-2020 годы согласно приложению 14  к настоящему решению.</w:t>
      </w:r>
    </w:p>
    <w:p w:rsidR="001D6E22" w:rsidRDefault="001D6E22" w:rsidP="001D6E22">
      <w:pPr>
        <w:jc w:val="both"/>
        <w:rPr>
          <w:b/>
        </w:rPr>
      </w:pPr>
      <w:r>
        <w:t xml:space="preserve">   Статья 9.</w:t>
      </w:r>
      <w:r>
        <w:rPr>
          <w:b/>
        </w:rPr>
        <w:t xml:space="preserve"> Заключительные положения</w:t>
      </w:r>
    </w:p>
    <w:p w:rsidR="001D6E22" w:rsidRDefault="001D6E22" w:rsidP="001D6E22">
      <w:pPr>
        <w:ind w:left="60"/>
        <w:jc w:val="both"/>
      </w:pPr>
      <w:r>
        <w:t xml:space="preserve">         Настоящее решение вступает в силу с 1 января 2018 года. </w:t>
      </w:r>
    </w:p>
    <w:p w:rsidR="001D6E22" w:rsidRDefault="001D6E22" w:rsidP="001D6E22">
      <w:pPr>
        <w:ind w:left="60"/>
        <w:jc w:val="both"/>
      </w:pPr>
    </w:p>
    <w:p w:rsidR="001D6E22" w:rsidRDefault="001D6E22" w:rsidP="001D6E22">
      <w:pPr>
        <w:ind w:left="60"/>
        <w:jc w:val="both"/>
      </w:pPr>
      <w:r>
        <w:t xml:space="preserve">             Глава-руководитель</w:t>
      </w:r>
    </w:p>
    <w:p w:rsidR="001D6E22" w:rsidRDefault="001D6E22" w:rsidP="001D6E22">
      <w:pPr>
        <w:ind w:left="60"/>
        <w:jc w:val="both"/>
      </w:pPr>
      <w:r>
        <w:t xml:space="preserve">             МА МО СП «</w:t>
      </w:r>
      <w:proofErr w:type="spellStart"/>
      <w:r>
        <w:t>Тунка</w:t>
      </w:r>
      <w:proofErr w:type="spellEnd"/>
      <w:r>
        <w:t>»                                          А.В.Ширяев</w:t>
      </w:r>
    </w:p>
    <w:tbl>
      <w:tblPr>
        <w:tblpPr w:leftFromText="180" w:rightFromText="180" w:bottomFromText="200" w:vertAnchor="text" w:horzAnchor="margin" w:tblpY="-637"/>
        <w:tblOverlap w:val="never"/>
        <w:tblW w:w="9825" w:type="dxa"/>
        <w:tblLayout w:type="fixed"/>
        <w:tblLook w:val="04A0"/>
      </w:tblPr>
      <w:tblGrid>
        <w:gridCol w:w="745"/>
        <w:gridCol w:w="923"/>
        <w:gridCol w:w="282"/>
        <w:gridCol w:w="2309"/>
        <w:gridCol w:w="243"/>
        <w:gridCol w:w="709"/>
        <w:gridCol w:w="4614"/>
      </w:tblGrid>
      <w:tr w:rsidR="001D6E22" w:rsidTr="001D6E22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1</w:t>
            </w: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1D6E22" w:rsidTr="001D6E22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trHeight w:val="300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«О  местном  бюджете  муниципального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  на 2018 год  и на плановый                          период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от   </w:t>
            </w:r>
            <w:r w:rsidR="00936BB0">
              <w:rPr>
                <w:lang w:eastAsia="en-US"/>
              </w:rPr>
              <w:t xml:space="preserve">25 декабря </w:t>
            </w:r>
            <w:r>
              <w:rPr>
                <w:lang w:eastAsia="en-US"/>
              </w:rPr>
              <w:t xml:space="preserve">2017  года № </w:t>
            </w:r>
            <w:r w:rsidR="00EF11E0">
              <w:rPr>
                <w:lang w:eastAsia="en-US"/>
              </w:rPr>
              <w:t>1</w:t>
            </w:r>
          </w:p>
        </w:tc>
      </w:tr>
      <w:tr w:rsidR="001D6E22" w:rsidTr="001D6E22">
        <w:trPr>
          <w:trHeight w:val="80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1D6E22">
        <w:trPr>
          <w:trHeight w:val="174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</w:t>
            </w:r>
          </w:p>
        </w:tc>
      </w:tr>
      <w:tr w:rsidR="001D6E22" w:rsidTr="001D6E22">
        <w:trPr>
          <w:trHeight w:val="255"/>
        </w:trPr>
        <w:tc>
          <w:tcPr>
            <w:tcW w:w="195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5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14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1D6E22">
        <w:trPr>
          <w:trHeight w:val="370"/>
        </w:trPr>
        <w:tc>
          <w:tcPr>
            <w:tcW w:w="9825" w:type="dxa"/>
            <w:gridSpan w:val="7"/>
            <w:vMerge w:val="restart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главных администраторов   доходов местного   бюджета – органов местного самоуправления МО  сельское поселение   «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» и закрепляемые за ними виды доходов</w:t>
            </w:r>
          </w:p>
        </w:tc>
      </w:tr>
      <w:tr w:rsidR="001D6E22" w:rsidTr="001D6E22">
        <w:trPr>
          <w:trHeight w:val="645"/>
        </w:trPr>
        <w:tc>
          <w:tcPr>
            <w:tcW w:w="6714" w:type="dxa"/>
            <w:gridSpan w:val="7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1D6E22">
        <w:trPr>
          <w:trHeight w:val="80"/>
        </w:trPr>
        <w:tc>
          <w:tcPr>
            <w:tcW w:w="745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514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3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23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1D6E22">
        <w:trPr>
          <w:trHeight w:val="51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3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1D6E22" w:rsidTr="001D6E22">
        <w:trPr>
          <w:trHeight w:val="255"/>
        </w:trPr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9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Местная администрация  муниципального образования сельское поселение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1D6E22" w:rsidTr="001D6E2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</w:tr>
      <w:tr w:rsidR="001D6E22" w:rsidTr="001D6E22">
        <w:trPr>
          <w:trHeight w:val="15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D6E22" w:rsidTr="001D6E22">
        <w:trPr>
          <w:trHeight w:val="15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прочие поступления)</w:t>
            </w:r>
          </w:p>
        </w:tc>
      </w:tr>
      <w:tr w:rsidR="001D6E22" w:rsidTr="001D6E22">
        <w:trPr>
          <w:trHeight w:val="53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 поселений</w:t>
            </w:r>
          </w:p>
        </w:tc>
      </w:tr>
      <w:tr w:rsidR="001D6E22" w:rsidTr="001D6E22">
        <w:trPr>
          <w:trHeight w:val="9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1 16 90050 10 0000 140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D6E22" w:rsidTr="001D6E22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1D6E22" w:rsidTr="001D6E22">
        <w:trPr>
          <w:trHeight w:val="3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117 05050 10 0000 180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 поселений</w:t>
            </w:r>
          </w:p>
        </w:tc>
      </w:tr>
      <w:tr w:rsidR="001D6E22" w:rsidTr="001D6E22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2 0215 001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 поселений на выравнивание бюджетной обеспеченности</w:t>
            </w:r>
          </w:p>
        </w:tc>
      </w:tr>
      <w:tr w:rsidR="001D6E22" w:rsidTr="001D6E22">
        <w:trPr>
          <w:trHeight w:val="9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2 02 35118 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 сельских  поселений  на осуществление первичного  воинского учета, на территориях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где отсутствуют военные комиссариаты</w:t>
            </w:r>
          </w:p>
        </w:tc>
      </w:tr>
      <w:tr w:rsidR="001D6E22" w:rsidTr="001D6E22">
        <w:trPr>
          <w:trHeight w:val="12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2 02 45160 </w:t>
            </w:r>
            <w:r w:rsidR="001D6E22">
              <w:rPr>
                <w:lang w:eastAsia="en-US"/>
              </w:rPr>
              <w:t>10 0000 151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для компенсации дополнительных расходов, возникших в результате  решений, принятых органами власти  другого уровня.</w:t>
            </w:r>
          </w:p>
        </w:tc>
      </w:tr>
      <w:tr w:rsidR="001D6E22" w:rsidTr="001D6E22">
        <w:trPr>
          <w:trHeight w:val="15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2 0240014 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 бюджетам сельских  поселений из 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6E22" w:rsidTr="001D6E22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2 0249</w:t>
            </w:r>
            <w:r w:rsidR="001D6E22">
              <w:rPr>
                <w:lang w:eastAsia="en-US"/>
              </w:rPr>
              <w:t xml:space="preserve"> 999 10 0000 151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D6E22" w:rsidTr="001D6E22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2 02 90054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</w:t>
            </w:r>
            <w:r w:rsidR="00FC796C">
              <w:rPr>
                <w:lang w:eastAsia="en-US"/>
              </w:rPr>
              <w:t xml:space="preserve">ты сельских поселений от бюджетов </w:t>
            </w:r>
            <w:r>
              <w:rPr>
                <w:lang w:eastAsia="en-US"/>
              </w:rPr>
              <w:t xml:space="preserve"> муниципальных районов</w:t>
            </w:r>
          </w:p>
        </w:tc>
      </w:tr>
      <w:tr w:rsidR="001D6E22" w:rsidTr="001D6E22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3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1D6E22" w:rsidTr="001D6E22">
        <w:trPr>
          <w:trHeight w:val="18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2 08 05000 10 0000 180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6E22" w:rsidTr="001D6E22">
        <w:trPr>
          <w:trHeight w:val="1020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2 19 60010 </w:t>
            </w:r>
            <w:r w:rsidR="001D6E22">
              <w:rPr>
                <w:lang w:eastAsia="en-US"/>
              </w:rPr>
              <w:t xml:space="preserve"> 10 0000 151 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</w:t>
            </w:r>
            <w:r w:rsidR="00801980">
              <w:rPr>
                <w:lang w:eastAsia="en-US"/>
              </w:rPr>
              <w:t xml:space="preserve"> прочих </w:t>
            </w:r>
            <w:r>
              <w:rPr>
                <w:lang w:eastAsia="en-US"/>
              </w:rPr>
              <w:t xml:space="preserve">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</w:tr>
      <w:tr w:rsidR="001D6E22" w:rsidTr="001D6E22">
        <w:trPr>
          <w:trHeight w:val="6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2 02 20051 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D6E22" w:rsidRDefault="001D6E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 на реализацию федеральных целевых  программ</w:t>
            </w:r>
          </w:p>
        </w:tc>
      </w:tr>
    </w:tbl>
    <w:p w:rsidR="001D6E22" w:rsidRDefault="001D6E22" w:rsidP="001D6E22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1D6E22" w:rsidRDefault="001D6E22" w:rsidP="001D6E22">
      <w:pPr>
        <w:spacing w:line="312" w:lineRule="auto"/>
        <w:jc w:val="both"/>
      </w:pPr>
      <w:bookmarkStart w:id="1" w:name="Par20"/>
      <w:bookmarkStart w:id="2" w:name="Par36"/>
      <w:bookmarkStart w:id="3" w:name="Par44"/>
      <w:bookmarkEnd w:id="1"/>
      <w:bookmarkEnd w:id="2"/>
      <w:bookmarkEnd w:id="3"/>
    </w:p>
    <w:tbl>
      <w:tblPr>
        <w:tblW w:w="26418" w:type="dxa"/>
        <w:tblInd w:w="-743" w:type="dxa"/>
        <w:tblLayout w:type="fixed"/>
        <w:tblLook w:val="04A0"/>
      </w:tblPr>
      <w:tblGrid>
        <w:gridCol w:w="567"/>
        <w:gridCol w:w="788"/>
        <w:gridCol w:w="630"/>
        <w:gridCol w:w="1884"/>
        <w:gridCol w:w="1093"/>
        <w:gridCol w:w="1419"/>
        <w:gridCol w:w="4393"/>
        <w:gridCol w:w="4307"/>
        <w:gridCol w:w="327"/>
        <w:gridCol w:w="142"/>
        <w:gridCol w:w="10868"/>
      </w:tblGrid>
      <w:tr w:rsidR="001D6E22" w:rsidTr="00753DEC">
        <w:trPr>
          <w:gridAfter w:val="3"/>
          <w:wAfter w:w="11337" w:type="dxa"/>
          <w:trHeight w:val="370"/>
        </w:trPr>
        <w:tc>
          <w:tcPr>
            <w:tcW w:w="15081" w:type="dxa"/>
            <w:gridSpan w:val="8"/>
            <w:vMerge w:val="restart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D6E22" w:rsidTr="00753DEC">
        <w:trPr>
          <w:gridAfter w:val="3"/>
          <w:wAfter w:w="11337" w:type="dxa"/>
          <w:trHeight w:val="322"/>
        </w:trPr>
        <w:tc>
          <w:tcPr>
            <w:tcW w:w="15081" w:type="dxa"/>
            <w:gridSpan w:val="8"/>
            <w:vMerge/>
            <w:vAlign w:val="center"/>
            <w:hideMark/>
          </w:tcPr>
          <w:p w:rsidR="001D6E22" w:rsidRDefault="001D6E22">
            <w:pPr>
              <w:rPr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30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1D6E22" w:rsidRDefault="001D6E22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Приложение 2</w:t>
            </w:r>
          </w:p>
          <w:p w:rsidR="001D6E22" w:rsidRDefault="001D6E22">
            <w:pPr>
              <w:tabs>
                <w:tab w:val="left" w:pos="101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к Решению Совета депутатов</w:t>
            </w:r>
          </w:p>
        </w:tc>
      </w:tr>
      <w:tr w:rsidR="001D6E22" w:rsidTr="00753DEC">
        <w:trPr>
          <w:gridAfter w:val="2"/>
          <w:wAfter w:w="11010" w:type="dxa"/>
          <w:trHeight w:val="80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МО сельское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753DEC">
        <w:trPr>
          <w:gridAfter w:val="2"/>
          <w:wAfter w:w="11010" w:type="dxa"/>
          <w:trHeight w:val="255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  местном  бюджете 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</w:tc>
      </w:tr>
      <w:tr w:rsidR="001D6E22" w:rsidTr="00753DEC">
        <w:trPr>
          <w:trHeight w:val="300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center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на 2018  год 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плановый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период 201 9и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EF11E0">
              <w:rPr>
                <w:lang w:eastAsia="en-US"/>
              </w:rPr>
              <w:t>от   25 декабря      2017  года № 1</w:t>
            </w:r>
          </w:p>
        </w:tc>
        <w:tc>
          <w:tcPr>
            <w:tcW w:w="11010" w:type="dxa"/>
            <w:gridSpan w:val="2"/>
            <w:vAlign w:val="bottom"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255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00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00"/>
        </w:trPr>
        <w:tc>
          <w:tcPr>
            <w:tcW w:w="1355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4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12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027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70"/>
        </w:trPr>
        <w:tc>
          <w:tcPr>
            <w:tcW w:w="15408" w:type="dxa"/>
            <w:gridSpan w:val="9"/>
            <w:vMerge w:val="restart"/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Перечень главных администраторов доходов местного бюджета – органов </w:t>
            </w:r>
          </w:p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государственной  власти Российской Федерации, Республики Бурятия, </w:t>
            </w:r>
          </w:p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органов местного самоуправления   МО «</w:t>
            </w:r>
            <w:proofErr w:type="spellStart"/>
            <w:r>
              <w:rPr>
                <w:b/>
                <w:bCs/>
                <w:lang w:eastAsia="en-US"/>
              </w:rPr>
              <w:t>Тункинский</w:t>
            </w:r>
            <w:proofErr w:type="spellEnd"/>
            <w:r>
              <w:rPr>
                <w:b/>
                <w:bCs/>
                <w:lang w:eastAsia="en-US"/>
              </w:rPr>
              <w:t xml:space="preserve"> район»</w:t>
            </w:r>
          </w:p>
        </w:tc>
      </w:tr>
      <w:tr w:rsidR="001D6E22" w:rsidTr="00753DEC">
        <w:trPr>
          <w:gridAfter w:val="2"/>
          <w:wAfter w:w="11010" w:type="dxa"/>
          <w:trHeight w:val="810"/>
        </w:trPr>
        <w:tc>
          <w:tcPr>
            <w:tcW w:w="15408" w:type="dxa"/>
            <w:gridSpan w:val="9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80"/>
        </w:trPr>
        <w:tc>
          <w:tcPr>
            <w:tcW w:w="567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302" w:type="dxa"/>
            <w:gridSpan w:val="3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93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0446" w:type="dxa"/>
            <w:gridSpan w:val="4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753DEC">
        <w:trPr>
          <w:gridAfter w:val="1"/>
          <w:wAfter w:w="10868" w:type="dxa"/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lang w:eastAsia="en-US"/>
              </w:rPr>
              <w:t>/</w:t>
            </w:r>
            <w:proofErr w:type="spellStart"/>
            <w:r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47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D6E22" w:rsidTr="00753DEC">
        <w:trPr>
          <w:gridAfter w:val="1"/>
          <w:wAfter w:w="10868" w:type="dxa"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доходов бюджета сельского (городского) поселения</w:t>
            </w:r>
          </w:p>
        </w:tc>
        <w:tc>
          <w:tcPr>
            <w:tcW w:w="5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47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60"/>
        </w:trPr>
        <w:tc>
          <w:tcPr>
            <w:tcW w:w="107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1.          Управление  Федеральной налоговой службы   по Республике Бурятия</w:t>
            </w:r>
          </w:p>
        </w:tc>
        <w:tc>
          <w:tcPr>
            <w:tcW w:w="4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1 05 03000 01 0000 110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8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tbl>
            <w:tblPr>
              <w:tblW w:w="1140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21"/>
              <w:gridCol w:w="1974"/>
              <w:gridCol w:w="8905"/>
            </w:tblGrid>
            <w:tr w:rsidR="001D6E22">
              <w:tc>
                <w:tcPr>
                  <w:tcW w:w="521" w:type="dxa"/>
                  <w:hideMark/>
                </w:tcPr>
                <w:p w:rsidR="001D6E22" w:rsidRDefault="001D6E2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974" w:type="dxa"/>
                  <w:hideMark/>
                </w:tcPr>
                <w:p w:rsidR="001D6E22" w:rsidRDefault="001D6E2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8905" w:type="dxa"/>
                  <w:hideMark/>
                </w:tcPr>
                <w:p w:rsidR="001D6E22" w:rsidRDefault="001D6E22">
                  <w:pPr>
                    <w:spacing w:after="200"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1D6E22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753DEC">
        <w:trPr>
          <w:gridAfter w:val="2"/>
          <w:wAfter w:w="11010" w:type="dxa"/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4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</w:tbl>
    <w:p w:rsidR="001D6E22" w:rsidRDefault="001D6E22" w:rsidP="001D6E22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1D6E22" w:rsidTr="001D6E22"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tbl>
      <w:tblPr>
        <w:tblW w:w="114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00"/>
        <w:gridCol w:w="3800"/>
        <w:gridCol w:w="3800"/>
      </w:tblGrid>
      <w:tr w:rsidR="001D6E22" w:rsidTr="001D6E22"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0" w:type="auto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tbl>
      <w:tblPr>
        <w:tblW w:w="10920" w:type="dxa"/>
        <w:tblInd w:w="-459" w:type="dxa"/>
        <w:tblLayout w:type="fixed"/>
        <w:tblLook w:val="04A0"/>
      </w:tblPr>
      <w:tblGrid>
        <w:gridCol w:w="1277"/>
        <w:gridCol w:w="1119"/>
        <w:gridCol w:w="1575"/>
        <w:gridCol w:w="569"/>
        <w:gridCol w:w="236"/>
        <w:gridCol w:w="5150"/>
        <w:gridCol w:w="283"/>
        <w:gridCol w:w="711"/>
      </w:tblGrid>
      <w:tr w:rsidR="001D6E22" w:rsidTr="001D6E22">
        <w:trPr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1D6E22" w:rsidRDefault="001D6E22">
            <w:pPr>
              <w:spacing w:after="200"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143" w:type="dxa"/>
            <w:gridSpan w:val="3"/>
            <w:noWrap/>
            <w:vAlign w:val="bottom"/>
            <w:hideMark/>
          </w:tcPr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Приложение 3</w:t>
            </w:r>
          </w:p>
        </w:tc>
      </w:tr>
      <w:tr w:rsidR="001D6E22" w:rsidTr="001D6E22">
        <w:trPr>
          <w:gridAfter w:val="2"/>
          <w:wAfter w:w="994" w:type="dxa"/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49" w:type="dxa"/>
            <w:noWrap/>
            <w:vAlign w:val="bottom"/>
            <w:hideMark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к Решению Совета депутатов</w:t>
            </w:r>
          </w:p>
        </w:tc>
      </w:tr>
      <w:tr w:rsidR="001D6E22" w:rsidTr="001D6E22">
        <w:trPr>
          <w:gridAfter w:val="1"/>
          <w:wAfter w:w="711" w:type="dxa"/>
          <w:trHeight w:val="255"/>
        </w:trPr>
        <w:tc>
          <w:tcPr>
            <w:tcW w:w="239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3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gridAfter w:val="1"/>
          <w:wAfter w:w="711" w:type="dxa"/>
          <w:trHeight w:val="300"/>
        </w:trPr>
        <w:tc>
          <w:tcPr>
            <w:tcW w:w="2394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32" w:type="dxa"/>
            <w:gridSpan w:val="2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на 2018 год  и на плановый период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</w:t>
            </w:r>
            <w:r w:rsidR="00753DEC">
              <w:rPr>
                <w:lang w:eastAsia="en-US"/>
              </w:rPr>
              <w:t xml:space="preserve">от   25 декабря  </w:t>
            </w:r>
            <w:r w:rsidR="00EF11E0">
              <w:rPr>
                <w:lang w:eastAsia="en-US"/>
              </w:rPr>
              <w:t>2017  года № 1</w:t>
            </w:r>
            <w:r>
              <w:rPr>
                <w:lang w:eastAsia="en-US"/>
              </w:rPr>
              <w:t xml:space="preserve">              </w:t>
            </w:r>
          </w:p>
        </w:tc>
      </w:tr>
      <w:tr w:rsidR="001D6E22" w:rsidTr="001D6E22">
        <w:trPr>
          <w:gridAfter w:val="1"/>
          <w:wAfter w:w="711" w:type="dxa"/>
          <w:trHeight w:val="255"/>
        </w:trPr>
        <w:tc>
          <w:tcPr>
            <w:tcW w:w="4538" w:type="dxa"/>
            <w:gridSpan w:val="4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6" w:type="dxa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32" w:type="dxa"/>
            <w:gridSpan w:val="2"/>
            <w:noWrap/>
            <w:vAlign w:val="bottom"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1D6E22">
        <w:trPr>
          <w:gridAfter w:val="1"/>
          <w:wAfter w:w="711" w:type="dxa"/>
          <w:trHeight w:val="697"/>
        </w:trPr>
        <w:tc>
          <w:tcPr>
            <w:tcW w:w="10206" w:type="dxa"/>
            <w:gridSpan w:val="7"/>
            <w:noWrap/>
            <w:hideMark/>
          </w:tcPr>
          <w:p w:rsidR="001D6E22" w:rsidRDefault="001D6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</w:t>
            </w:r>
            <w:proofErr w:type="gramStart"/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администраторов источников финансирования дефицита местного  бюджета</w:t>
            </w:r>
            <w:proofErr w:type="gramEnd"/>
          </w:p>
        </w:tc>
      </w:tr>
      <w:tr w:rsidR="001D6E22" w:rsidTr="001D6E22">
        <w:trPr>
          <w:gridAfter w:val="1"/>
          <w:wAfter w:w="711" w:type="dxa"/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80" w:type="dxa"/>
            <w:gridSpan w:val="3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432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1D6E22">
        <w:trPr>
          <w:gridAfter w:val="1"/>
          <w:wAfter w:w="711" w:type="dxa"/>
          <w:trHeight w:val="80"/>
        </w:trPr>
        <w:tc>
          <w:tcPr>
            <w:tcW w:w="2394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75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237" w:type="dxa"/>
            <w:gridSpan w:val="4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1D6E22">
        <w:trPr>
          <w:gridAfter w:val="1"/>
          <w:wAfter w:w="711" w:type="dxa"/>
          <w:trHeight w:val="5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</w:tr>
      <w:tr w:rsidR="001D6E22" w:rsidTr="001D6E22">
        <w:trPr>
          <w:gridAfter w:val="1"/>
          <w:wAfter w:w="711" w:type="dxa"/>
          <w:trHeight w:val="14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источников финансирования бюджета муниципального района</w:t>
            </w:r>
          </w:p>
        </w:tc>
        <w:tc>
          <w:tcPr>
            <w:tcW w:w="13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1D6E22">
        <w:trPr>
          <w:gridAfter w:val="1"/>
          <w:wAfter w:w="711" w:type="dxa"/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Администрация МО сельского   поселения "</w:t>
            </w:r>
            <w:proofErr w:type="spellStart"/>
            <w:r>
              <w:rPr>
                <w:b/>
                <w:bCs/>
                <w:lang w:eastAsia="en-US"/>
              </w:rPr>
              <w:t>Тунка</w:t>
            </w:r>
            <w:proofErr w:type="spellEnd"/>
            <w:r>
              <w:rPr>
                <w:b/>
                <w:bCs/>
                <w:lang w:eastAsia="en-US"/>
              </w:rPr>
              <w:t>"</w:t>
            </w:r>
          </w:p>
        </w:tc>
      </w:tr>
      <w:tr w:rsidR="001D6E22" w:rsidTr="001D6E22">
        <w:trPr>
          <w:gridAfter w:val="1"/>
          <w:wAfter w:w="71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бюджетов</w:t>
            </w:r>
          </w:p>
        </w:tc>
      </w:tr>
      <w:tr w:rsidR="001D6E22" w:rsidTr="001D6E22">
        <w:trPr>
          <w:gridAfter w:val="1"/>
          <w:wAfter w:w="71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</w:tr>
      <w:tr w:rsidR="001D6E22" w:rsidTr="001D6E22">
        <w:trPr>
          <w:gridAfter w:val="1"/>
          <w:wAfter w:w="71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31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1D6E22" w:rsidTr="001D6E22">
        <w:trPr>
          <w:gridAfter w:val="1"/>
          <w:wAfter w:w="71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</w:tr>
      <w:tr w:rsidR="001D6E22" w:rsidTr="001D6E22">
        <w:trPr>
          <w:gridAfter w:val="1"/>
          <w:wAfter w:w="711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01 05 02 01 10 0000 610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 поселений</w:t>
            </w: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tbl>
      <w:tblPr>
        <w:tblW w:w="10365" w:type="dxa"/>
        <w:tblInd w:w="93" w:type="dxa"/>
        <w:tblLayout w:type="fixed"/>
        <w:tblLook w:val="04A0"/>
      </w:tblPr>
      <w:tblGrid>
        <w:gridCol w:w="10365"/>
      </w:tblGrid>
      <w:tr w:rsidR="001D6E22" w:rsidTr="001D6E22">
        <w:trPr>
          <w:trHeight w:val="255"/>
        </w:trPr>
        <w:tc>
          <w:tcPr>
            <w:tcW w:w="10363" w:type="dxa"/>
            <w:noWrap/>
            <w:vAlign w:val="bottom"/>
          </w:tcPr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Приложение 4</w:t>
            </w:r>
          </w:p>
        </w:tc>
      </w:tr>
      <w:tr w:rsidR="001D6E22" w:rsidTr="001D6E22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1D6E22" w:rsidTr="001D6E22">
        <w:trPr>
          <w:trHeight w:val="255"/>
        </w:trPr>
        <w:tc>
          <w:tcPr>
            <w:tcW w:w="10363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trHeight w:val="300"/>
        </w:trPr>
        <w:tc>
          <w:tcPr>
            <w:tcW w:w="10363" w:type="dxa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на 2018 год  и на плановый период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2019 и 2020 годов»</w:t>
            </w:r>
          </w:p>
          <w:p w:rsidR="001D6E22" w:rsidRDefault="00EF1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</w:t>
            </w:r>
            <w:r w:rsidR="00753DEC">
              <w:rPr>
                <w:lang w:eastAsia="en-US"/>
              </w:rPr>
              <w:t xml:space="preserve">            от   25 декабря  </w:t>
            </w:r>
            <w:r>
              <w:rPr>
                <w:lang w:eastAsia="en-US"/>
              </w:rPr>
              <w:t xml:space="preserve"> 2017  года № 1</w:t>
            </w: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>
      <w:pPr>
        <w:widowControl w:val="0"/>
        <w:jc w:val="right"/>
      </w:pPr>
    </w:p>
    <w:p w:rsidR="00753DEC" w:rsidRDefault="001D6E22" w:rsidP="001D6E22">
      <w:pPr>
        <w:widowControl w:val="0"/>
        <w:jc w:val="center"/>
        <w:rPr>
          <w:b/>
          <w:bCs/>
        </w:rPr>
      </w:pPr>
      <w:r>
        <w:rPr>
          <w:b/>
          <w:bCs/>
        </w:rPr>
        <w:t>Прогноз поступления налоговых и неналоговых доходов  в  местный бюджет</w:t>
      </w:r>
    </w:p>
    <w:p w:rsidR="001D6E22" w:rsidRDefault="001D6E22" w:rsidP="001D6E22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 на 2018 год  </w:t>
      </w:r>
    </w:p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>
      <w:r>
        <w:t xml:space="preserve">                                                                                                                         ( тыс</w:t>
      </w:r>
      <w:proofErr w:type="gramStart"/>
      <w:r>
        <w:t>.р</w:t>
      </w:r>
      <w:proofErr w:type="gramEnd"/>
      <w:r>
        <w:t>уб.)</w:t>
      </w:r>
    </w:p>
    <w:tbl>
      <w:tblPr>
        <w:tblW w:w="10065" w:type="dxa"/>
        <w:tblInd w:w="-318" w:type="dxa"/>
        <w:tblLayout w:type="fixed"/>
        <w:tblLook w:val="04A0"/>
      </w:tblPr>
      <w:tblGrid>
        <w:gridCol w:w="2902"/>
        <w:gridCol w:w="6029"/>
        <w:gridCol w:w="1134"/>
      </w:tblGrid>
      <w:tr w:rsidR="001D6E22" w:rsidTr="001D6E22">
        <w:trPr>
          <w:trHeight w:val="42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6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2018 г</w:t>
            </w:r>
          </w:p>
        </w:tc>
      </w:tr>
      <w:tr w:rsidR="001D6E22" w:rsidTr="001D6E22">
        <w:trPr>
          <w:trHeight w:val="481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1816,845</w:t>
            </w:r>
          </w:p>
        </w:tc>
      </w:tr>
      <w:tr w:rsidR="001D6E22" w:rsidTr="001D6E22">
        <w:trPr>
          <w:trHeight w:val="417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139,440</w:t>
            </w:r>
          </w:p>
        </w:tc>
      </w:tr>
      <w:tr w:rsidR="001D6E22" w:rsidTr="001D6E22">
        <w:trPr>
          <w:trHeight w:val="37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1 01 02000 01 0000 110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139,440</w:t>
            </w:r>
          </w:p>
        </w:tc>
      </w:tr>
      <w:tr w:rsidR="001D6E22" w:rsidTr="001D6E22">
        <w:trPr>
          <w:trHeight w:val="36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1669,405</w:t>
            </w:r>
          </w:p>
        </w:tc>
      </w:tr>
      <w:tr w:rsidR="001D6E22" w:rsidTr="001D6E22">
        <w:trPr>
          <w:trHeight w:val="73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1 06 01030 10 1000 110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52,949</w:t>
            </w:r>
          </w:p>
        </w:tc>
      </w:tr>
      <w:tr w:rsidR="001D6E22" w:rsidTr="001D6E22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1 06 06043 10 1000 110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1103,634</w:t>
            </w:r>
          </w:p>
        </w:tc>
      </w:tr>
      <w:tr w:rsidR="001D6E22" w:rsidTr="001D6E22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1 06 06033 10 1000 110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512,822</w:t>
            </w:r>
          </w:p>
        </w:tc>
      </w:tr>
      <w:tr w:rsidR="001D6E22" w:rsidTr="001D6E22">
        <w:trPr>
          <w:trHeight w:val="82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1 08 00000 00 0000 000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8,000</w:t>
            </w:r>
          </w:p>
        </w:tc>
      </w:tr>
      <w:tr w:rsidR="001D6E22" w:rsidTr="001D6E22">
        <w:trPr>
          <w:trHeight w:val="111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6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8,000</w:t>
            </w:r>
          </w:p>
        </w:tc>
      </w:tr>
    </w:tbl>
    <w:p w:rsidR="001D6E22" w:rsidRDefault="001D6E22" w:rsidP="001D6E22">
      <w:r>
        <w:rPr>
          <w:b/>
        </w:rPr>
        <w:t xml:space="preserve">  </w:t>
      </w:r>
      <w:r>
        <w:t xml:space="preserve">                                                                                                                                           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6"/>
        <w:gridCol w:w="480"/>
      </w:tblGrid>
      <w:tr w:rsidR="001D6E22" w:rsidTr="00801980">
        <w:trPr>
          <w:gridBefore w:val="1"/>
          <w:wBefore w:w="410" w:type="dxa"/>
          <w:trHeight w:val="255"/>
        </w:trPr>
        <w:tc>
          <w:tcPr>
            <w:tcW w:w="10555" w:type="dxa"/>
            <w:gridSpan w:val="6"/>
            <w:noWrap/>
            <w:vAlign w:val="bottom"/>
          </w:tcPr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</w:t>
            </w:r>
          </w:p>
          <w:tbl>
            <w:tblPr>
              <w:tblW w:w="10365" w:type="dxa"/>
              <w:tblInd w:w="93" w:type="dxa"/>
              <w:tblLayout w:type="fixed"/>
              <w:tblLook w:val="04A0"/>
            </w:tblPr>
            <w:tblGrid>
              <w:gridCol w:w="10365"/>
            </w:tblGrid>
            <w:tr w:rsidR="001D6E22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Приложение 5</w:t>
                  </w:r>
                </w:p>
              </w:tc>
            </w:tr>
            <w:tr w:rsidR="001D6E22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1D6E22" w:rsidRDefault="001D6E22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к Решению Совета депутатов</w:t>
                  </w:r>
                </w:p>
              </w:tc>
            </w:tr>
            <w:tr w:rsidR="001D6E22">
              <w:trPr>
                <w:trHeight w:val="255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1D6E22">
              <w:trPr>
                <w:trHeight w:val="300"/>
              </w:trPr>
              <w:tc>
                <w:tcPr>
                  <w:tcW w:w="6142" w:type="dxa"/>
                  <w:noWrap/>
                  <w:vAlign w:val="bottom"/>
                  <w:hideMark/>
                </w:tcPr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образования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на 2018 год  и на плановый период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2019 и 2020 годов»</w:t>
                  </w: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</w:t>
                  </w:r>
                  <w:r w:rsidR="00EF11E0">
                    <w:rPr>
                      <w:lang w:eastAsia="en-US"/>
                    </w:rPr>
                    <w:t>от   25 декабря      2017  года № 1</w:t>
                  </w:r>
                </w:p>
              </w:tc>
            </w:tr>
          </w:tbl>
          <w:p w:rsidR="001D6E22" w:rsidRDefault="001D6E22">
            <w:pPr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widowControl w:val="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Прогноз поступления налоговых и неналоговых доходов  в  местный бюджет на 2019-2020 годы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(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</w:p>
          <w:tbl>
            <w:tblPr>
              <w:tblW w:w="10065" w:type="dxa"/>
              <w:tblLayout w:type="fixed"/>
              <w:tblLook w:val="04A0"/>
            </w:tblPr>
            <w:tblGrid>
              <w:gridCol w:w="2596"/>
              <w:gridCol w:w="4538"/>
              <w:gridCol w:w="1591"/>
              <w:gridCol w:w="1340"/>
            </w:tblGrid>
            <w:tr w:rsidR="001D6E22">
              <w:trPr>
                <w:trHeight w:val="165"/>
              </w:trPr>
              <w:tc>
                <w:tcPr>
                  <w:tcW w:w="2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292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Плановый период</w:t>
                  </w:r>
                </w:p>
              </w:tc>
            </w:tr>
            <w:tr w:rsidR="001D6E22">
              <w:trPr>
                <w:trHeight w:val="240"/>
              </w:trPr>
              <w:tc>
                <w:tcPr>
                  <w:tcW w:w="2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2019 г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2020 г</w:t>
                  </w:r>
                </w:p>
              </w:tc>
            </w:tr>
            <w:tr w:rsidR="001D6E22">
              <w:trPr>
                <w:trHeight w:val="481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1 00 00000 00 0000 000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НАЛОГОВЫЕ И НЕНАЛОГОВЫЕ ДОХОДЫ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1925,531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1933,561</w:t>
                  </w:r>
                </w:p>
              </w:tc>
            </w:tr>
            <w:tr w:rsidR="001D6E22">
              <w:trPr>
                <w:trHeight w:val="417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ПРИБЫЛЬ, ДОХОДЫ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144,930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152,960</w:t>
                  </w:r>
                </w:p>
              </w:tc>
            </w:tr>
            <w:tr w:rsidR="001D6E22">
              <w:trPr>
                <w:trHeight w:val="375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1 01 02000 01 0000 110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доходы физических лиц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144,930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152,960</w:t>
                  </w:r>
                </w:p>
              </w:tc>
            </w:tr>
            <w:tr w:rsidR="001D6E22">
              <w:trPr>
                <w:trHeight w:val="36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НАЛОГИ НА ИМУЩЕСТВО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1772,601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1772,601</w:t>
                  </w:r>
                </w:p>
              </w:tc>
            </w:tr>
            <w:tr w:rsidR="001D6E22">
              <w:trPr>
                <w:trHeight w:val="730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1 06 01030 10 1000 110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56,145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56,145</w:t>
                  </w:r>
                </w:p>
              </w:tc>
            </w:tr>
            <w:tr w:rsidR="001D6E22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1 06 06043 10 1000 110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512,822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512,822</w:t>
                  </w:r>
                </w:p>
              </w:tc>
            </w:tr>
            <w:tr w:rsidR="001D6E22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1 06 06033 10 1000 110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1203,634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1203,634</w:t>
                  </w:r>
                </w:p>
              </w:tc>
            </w:tr>
            <w:tr w:rsidR="001D6E22">
              <w:trPr>
                <w:trHeight w:val="828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1 08 00000 00 0000 000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8,000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8,000</w:t>
                  </w:r>
                </w:p>
              </w:tc>
            </w:tr>
            <w:tr w:rsidR="001D6E22">
              <w:trPr>
                <w:trHeight w:val="1112"/>
              </w:trPr>
              <w:tc>
                <w:tcPr>
                  <w:tcW w:w="2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1 08 04020 01 0000 110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8,000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8,000</w:t>
                  </w:r>
                </w:p>
              </w:tc>
            </w:tr>
          </w:tbl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Приложение 6</w:t>
            </w:r>
          </w:p>
        </w:tc>
      </w:tr>
      <w:tr w:rsidR="001D6E22" w:rsidTr="00801980">
        <w:trPr>
          <w:gridBefore w:val="1"/>
          <w:wBefore w:w="410" w:type="dxa"/>
          <w:trHeight w:val="300"/>
        </w:trPr>
        <w:tc>
          <w:tcPr>
            <w:tcW w:w="10555" w:type="dxa"/>
            <w:gridSpan w:val="6"/>
            <w:noWrap/>
            <w:vAlign w:val="bottom"/>
            <w:hideMark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1D6E22" w:rsidTr="00801980">
        <w:trPr>
          <w:gridBefore w:val="1"/>
          <w:wBefore w:w="410" w:type="dxa"/>
          <w:trHeight w:val="255"/>
        </w:trPr>
        <w:tc>
          <w:tcPr>
            <w:tcW w:w="10555" w:type="dxa"/>
            <w:gridSpan w:val="6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801980">
        <w:trPr>
          <w:gridBefore w:val="1"/>
          <w:wBefore w:w="410" w:type="dxa"/>
          <w:trHeight w:val="300"/>
        </w:trPr>
        <w:tc>
          <w:tcPr>
            <w:tcW w:w="10555" w:type="dxa"/>
            <w:gridSpan w:val="6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2018 год  и на плановый период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</w:t>
            </w:r>
            <w:r w:rsidR="00753DEC">
              <w:rPr>
                <w:lang w:eastAsia="en-US"/>
              </w:rPr>
              <w:t xml:space="preserve">от   25 декабря </w:t>
            </w:r>
            <w:r w:rsidR="00EF11E0">
              <w:rPr>
                <w:lang w:eastAsia="en-US"/>
              </w:rPr>
              <w:t xml:space="preserve"> 2017  года № 1</w:t>
            </w:r>
          </w:p>
        </w:tc>
      </w:tr>
      <w:tr w:rsidR="001D6E22" w:rsidTr="00801980">
        <w:trPr>
          <w:gridBefore w:val="1"/>
          <w:wBefore w:w="410" w:type="dxa"/>
          <w:trHeight w:val="255"/>
        </w:trPr>
        <w:tc>
          <w:tcPr>
            <w:tcW w:w="10555" w:type="dxa"/>
            <w:gridSpan w:val="6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1D6E22" w:rsidTr="00801980">
        <w:trPr>
          <w:gridAfter w:val="2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2018 год</w:t>
            </w:r>
          </w:p>
        </w:tc>
      </w:tr>
      <w:tr w:rsidR="001D6E22" w:rsidTr="00801980">
        <w:trPr>
          <w:gridAfter w:val="2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801980">
        <w:trPr>
          <w:gridAfter w:val="2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D6E22" w:rsidTr="00801980">
        <w:trPr>
          <w:gridAfter w:val="2"/>
          <w:wAfter w:w="486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2018 г</w:t>
            </w:r>
          </w:p>
        </w:tc>
      </w:tr>
      <w:tr w:rsidR="001D6E22" w:rsidTr="00801980">
        <w:trPr>
          <w:gridAfter w:val="2"/>
          <w:wAfter w:w="486" w:type="dxa"/>
          <w:trHeight w:val="48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</w:t>
            </w:r>
            <w:r w:rsidR="001D6E22">
              <w:rPr>
                <w:b/>
                <w:bCs/>
                <w:lang w:eastAsia="en-US"/>
              </w:rPr>
              <w:t xml:space="preserve">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62591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2254,5</w:t>
            </w:r>
            <w:r w:rsidR="001861D5">
              <w:rPr>
                <w:b/>
                <w:bCs/>
                <w:lang w:eastAsia="en-US"/>
              </w:rPr>
              <w:t>01</w:t>
            </w:r>
          </w:p>
          <w:p w:rsidR="001D6E22" w:rsidRDefault="005663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1D6E22" w:rsidTr="00801980">
        <w:trPr>
          <w:gridAfter w:val="2"/>
          <w:wAfter w:w="486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861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2254,501</w:t>
            </w:r>
          </w:p>
          <w:p w:rsidR="001D6E22" w:rsidRDefault="0056637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</w:t>
            </w:r>
          </w:p>
        </w:tc>
      </w:tr>
      <w:tr w:rsidR="00801980" w:rsidTr="00801980">
        <w:trPr>
          <w:gridAfter w:val="2"/>
          <w:wAfter w:w="486" w:type="dxa"/>
          <w:trHeight w:val="600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80" w:rsidRDefault="00801980" w:rsidP="008019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80" w:rsidRDefault="00801980" w:rsidP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80" w:rsidRDefault="00801980" w:rsidP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</w:t>
            </w:r>
            <w:r w:rsidR="00FC796C">
              <w:rPr>
                <w:lang w:eastAsia="en-US"/>
              </w:rPr>
              <w:t xml:space="preserve"> бюджетов</w:t>
            </w:r>
            <w:r>
              <w:rPr>
                <w:lang w:eastAsia="en-US"/>
              </w:rPr>
              <w:t xml:space="preserve">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980" w:rsidRDefault="00801980" w:rsidP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2062,501</w:t>
            </w:r>
          </w:p>
          <w:p w:rsidR="00801980" w:rsidRDefault="00801980" w:rsidP="0080198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D6E22" w:rsidTr="00801980">
        <w:trPr>
          <w:gridAfter w:val="1"/>
          <w:wAfter w:w="480" w:type="dxa"/>
          <w:trHeight w:val="73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1D6E22">
              <w:rPr>
                <w:lang w:eastAsia="en-US"/>
              </w:rPr>
              <w:t>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192,000</w:t>
            </w:r>
          </w:p>
        </w:tc>
      </w:tr>
      <w:tr w:rsidR="001D6E22" w:rsidTr="00801980">
        <w:trPr>
          <w:gridAfter w:val="1"/>
          <w:wAfter w:w="480" w:type="dxa"/>
          <w:trHeight w:val="94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</w:t>
            </w:r>
            <w:r w:rsidR="001D6E22">
              <w:rPr>
                <w:lang w:eastAsia="en-US"/>
              </w:rPr>
              <w:t xml:space="preserve">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192,000</w:t>
            </w:r>
          </w:p>
        </w:tc>
      </w:tr>
    </w:tbl>
    <w:p w:rsidR="001D6E22" w:rsidRDefault="001D6E22" w:rsidP="001D6E22">
      <w:pPr>
        <w:ind w:firstLine="708"/>
      </w:pPr>
    </w:p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>
      <w:r>
        <w:t xml:space="preserve">                                                                                                                               </w:t>
      </w:r>
    </w:p>
    <w:p w:rsidR="001D6E22" w:rsidRDefault="001D6E22" w:rsidP="001D6E22"/>
    <w:p w:rsidR="001D6E22" w:rsidRDefault="001D6E22" w:rsidP="001D6E22">
      <w:r>
        <w:t xml:space="preserve">                                                                                                                    </w:t>
      </w:r>
    </w:p>
    <w:p w:rsidR="001D6E22" w:rsidRDefault="001D6E22" w:rsidP="001D6E22">
      <w:r>
        <w:t xml:space="preserve">                                                                                                                </w:t>
      </w:r>
    </w:p>
    <w:p w:rsidR="001D6E22" w:rsidRDefault="001D6E22" w:rsidP="001D6E22"/>
    <w:p w:rsidR="001D6E22" w:rsidRDefault="001D6E22" w:rsidP="001D6E22"/>
    <w:p w:rsidR="001D6E22" w:rsidRDefault="001D6E22" w:rsidP="001D6E22">
      <w:r>
        <w:t xml:space="preserve">                                                                                                                    </w:t>
      </w:r>
    </w:p>
    <w:p w:rsidR="001D6E22" w:rsidRDefault="001D6E22" w:rsidP="001D6E22">
      <w:r>
        <w:lastRenderedPageBreak/>
        <w:t xml:space="preserve">                                                                                                                        </w:t>
      </w:r>
    </w:p>
    <w:p w:rsidR="001D6E22" w:rsidRDefault="001D6E22" w:rsidP="001D6E22">
      <w:r>
        <w:t xml:space="preserve">                                                                                                                   Приложение 7</w:t>
      </w:r>
    </w:p>
    <w:tbl>
      <w:tblPr>
        <w:tblW w:w="10965" w:type="dxa"/>
        <w:tblInd w:w="-318" w:type="dxa"/>
        <w:tblLayout w:type="fixed"/>
        <w:tblLook w:val="04A0"/>
      </w:tblPr>
      <w:tblGrid>
        <w:gridCol w:w="412"/>
        <w:gridCol w:w="299"/>
        <w:gridCol w:w="2691"/>
        <w:gridCol w:w="4391"/>
        <w:gridCol w:w="1409"/>
        <w:gridCol w:w="1277"/>
        <w:gridCol w:w="6"/>
        <w:gridCol w:w="480"/>
      </w:tblGrid>
      <w:tr w:rsidR="001D6E22" w:rsidTr="00801980">
        <w:trPr>
          <w:gridBefore w:val="1"/>
          <w:wBefore w:w="412" w:type="dxa"/>
          <w:trHeight w:val="300"/>
        </w:trPr>
        <w:tc>
          <w:tcPr>
            <w:tcW w:w="10553" w:type="dxa"/>
            <w:gridSpan w:val="7"/>
            <w:noWrap/>
            <w:vAlign w:val="bottom"/>
            <w:hideMark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к Решению Совета депутатов</w:t>
            </w:r>
          </w:p>
        </w:tc>
      </w:tr>
      <w:tr w:rsidR="001D6E22" w:rsidTr="00801980">
        <w:trPr>
          <w:gridBefore w:val="1"/>
          <w:wBefore w:w="412" w:type="dxa"/>
          <w:trHeight w:val="255"/>
        </w:trPr>
        <w:tc>
          <w:tcPr>
            <w:tcW w:w="10553" w:type="dxa"/>
            <w:gridSpan w:val="7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801980">
        <w:trPr>
          <w:gridBefore w:val="1"/>
          <w:wBefore w:w="412" w:type="dxa"/>
          <w:trHeight w:val="300"/>
        </w:trPr>
        <w:tc>
          <w:tcPr>
            <w:tcW w:w="10553" w:type="dxa"/>
            <w:gridSpan w:val="7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образования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на 2018 год  и на плановый период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</w:t>
            </w:r>
            <w:r w:rsidR="00EF11E0">
              <w:rPr>
                <w:lang w:eastAsia="en-US"/>
              </w:rPr>
              <w:t>от   25 декабря      2017  года № 1</w:t>
            </w:r>
          </w:p>
        </w:tc>
      </w:tr>
      <w:tr w:rsidR="001D6E22" w:rsidTr="00801980">
        <w:trPr>
          <w:gridBefore w:val="1"/>
          <w:wBefore w:w="412" w:type="dxa"/>
          <w:trHeight w:val="255"/>
        </w:trPr>
        <w:tc>
          <w:tcPr>
            <w:tcW w:w="10553" w:type="dxa"/>
            <w:gridSpan w:val="7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</w:p>
        </w:tc>
      </w:tr>
      <w:tr w:rsidR="001D6E22" w:rsidTr="00801980">
        <w:trPr>
          <w:gridAfter w:val="2"/>
          <w:wAfter w:w="486" w:type="dxa"/>
          <w:trHeight w:val="370"/>
        </w:trPr>
        <w:tc>
          <w:tcPr>
            <w:tcW w:w="10479" w:type="dxa"/>
            <w:gridSpan w:val="6"/>
            <w:vMerge w:val="restart"/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2019-2020  годы</w:t>
            </w:r>
          </w:p>
        </w:tc>
      </w:tr>
      <w:tr w:rsidR="001D6E22" w:rsidTr="00801980">
        <w:trPr>
          <w:gridAfter w:val="2"/>
          <w:wAfter w:w="486" w:type="dxa"/>
          <w:trHeight w:val="585"/>
        </w:trPr>
        <w:tc>
          <w:tcPr>
            <w:tcW w:w="10479" w:type="dxa"/>
            <w:gridSpan w:val="6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801980">
        <w:trPr>
          <w:gridAfter w:val="2"/>
          <w:wAfter w:w="486" w:type="dxa"/>
          <w:trHeight w:val="255"/>
        </w:trPr>
        <w:tc>
          <w:tcPr>
            <w:tcW w:w="711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1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86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D6E22" w:rsidTr="00801980">
        <w:trPr>
          <w:gridAfter w:val="2"/>
          <w:wAfter w:w="486" w:type="dxa"/>
          <w:trHeight w:val="27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Плановый период</w:t>
            </w:r>
          </w:p>
        </w:tc>
      </w:tr>
      <w:tr w:rsidR="001D6E22" w:rsidTr="00801980">
        <w:trPr>
          <w:gridAfter w:val="2"/>
          <w:wAfter w:w="486" w:type="dxa"/>
          <w:trHeight w:val="345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439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</w:t>
            </w:r>
          </w:p>
        </w:tc>
      </w:tr>
      <w:tr w:rsidR="001D6E22" w:rsidTr="00801980">
        <w:trPr>
          <w:gridAfter w:val="2"/>
          <w:wAfter w:w="486" w:type="dxa"/>
          <w:trHeight w:val="4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861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1898,500</w:t>
            </w: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861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1898,900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801980">
        <w:trPr>
          <w:gridAfter w:val="2"/>
          <w:wAfter w:w="48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861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1898,500</w:t>
            </w: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861D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1898,900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</w:p>
        </w:tc>
      </w:tr>
      <w:tr w:rsidR="00801980" w:rsidTr="00801980">
        <w:trPr>
          <w:gridAfter w:val="2"/>
          <w:wAfter w:w="48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1980" w:rsidRDefault="00801980" w:rsidP="0080198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80" w:rsidRDefault="00FC796C" w:rsidP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</w:t>
            </w:r>
            <w:r w:rsidR="00801980">
              <w:rPr>
                <w:lang w:eastAsia="en-US"/>
              </w:rPr>
              <w:t xml:space="preserve"> 90</w:t>
            </w:r>
            <w:r>
              <w:rPr>
                <w:lang w:eastAsia="en-US"/>
              </w:rPr>
              <w:t>0</w:t>
            </w:r>
            <w:r w:rsidR="00801980">
              <w:rPr>
                <w:lang w:eastAsia="en-US"/>
              </w:rPr>
              <w:t>54 10 0000 151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80" w:rsidRDefault="00801980" w:rsidP="008019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</w:t>
            </w:r>
            <w:r w:rsidR="00FC796C">
              <w:rPr>
                <w:lang w:eastAsia="en-US"/>
              </w:rPr>
              <w:t xml:space="preserve">ты сельских поселений от бюджетов </w:t>
            </w:r>
            <w:r>
              <w:rPr>
                <w:lang w:eastAsia="en-US"/>
              </w:rPr>
              <w:t xml:space="preserve"> муниципальных районов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980" w:rsidRDefault="00801980" w:rsidP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1704,400</w:t>
            </w:r>
          </w:p>
          <w:p w:rsidR="00801980" w:rsidRDefault="00801980" w:rsidP="0080198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1980" w:rsidRDefault="00801980" w:rsidP="0080198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1697,300</w:t>
            </w:r>
          </w:p>
        </w:tc>
      </w:tr>
      <w:tr w:rsidR="001D6E22" w:rsidTr="00801980">
        <w:trPr>
          <w:gridAfter w:val="1"/>
          <w:wAfter w:w="480" w:type="dxa"/>
          <w:trHeight w:val="73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FC79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2 02 </w:t>
            </w:r>
            <w:r w:rsidR="001D6E22">
              <w:rPr>
                <w:lang w:eastAsia="en-US"/>
              </w:rPr>
              <w:t>3000</w:t>
            </w:r>
            <w:r>
              <w:rPr>
                <w:lang w:eastAsia="en-US"/>
              </w:rPr>
              <w:t>0</w:t>
            </w:r>
            <w:r w:rsidR="001D6E22">
              <w:rPr>
                <w:lang w:eastAsia="en-US"/>
              </w:rPr>
              <w:t xml:space="preserve"> 00 0000 151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194,1</w:t>
            </w:r>
            <w:r w:rsidR="001861D5">
              <w:rPr>
                <w:b/>
                <w:lang w:eastAsia="en-US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201,600</w:t>
            </w:r>
          </w:p>
        </w:tc>
      </w:tr>
      <w:tr w:rsidR="001D6E22" w:rsidTr="00801980">
        <w:trPr>
          <w:gridAfter w:val="1"/>
          <w:wAfter w:w="480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FC796C" w:rsidP="00FC79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2 02 351180</w:t>
            </w:r>
            <w:r w:rsidR="001D6E22">
              <w:rPr>
                <w:lang w:eastAsia="en-US"/>
              </w:rPr>
              <w:t>10 0000 151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194,1</w:t>
            </w:r>
            <w:r w:rsidR="001861D5">
              <w:rPr>
                <w:bCs/>
                <w:lang w:eastAsia="en-US"/>
              </w:rPr>
              <w:t>00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201,600</w:t>
            </w:r>
          </w:p>
        </w:tc>
      </w:tr>
    </w:tbl>
    <w:p w:rsidR="001D6E22" w:rsidRDefault="001D6E22" w:rsidP="001D6E22">
      <w:pPr>
        <w:ind w:firstLine="708"/>
      </w:pPr>
    </w:p>
    <w:p w:rsidR="001D6E22" w:rsidRDefault="001D6E22" w:rsidP="001D6E22">
      <w:pPr>
        <w:tabs>
          <w:tab w:val="left" w:pos="1080"/>
        </w:tabs>
      </w:pPr>
    </w:p>
    <w:p w:rsidR="001D6E22" w:rsidRDefault="001D6E22" w:rsidP="001D6E22">
      <w:pPr>
        <w:tabs>
          <w:tab w:val="left" w:pos="1080"/>
        </w:tabs>
      </w:pPr>
      <w:r>
        <w:t xml:space="preserve">                                                                  </w:t>
      </w:r>
    </w:p>
    <w:tbl>
      <w:tblPr>
        <w:tblpPr w:leftFromText="180" w:rightFromText="180" w:bottomFromText="200" w:vertAnchor="text" w:tblpX="-238" w:tblpY="1"/>
        <w:tblOverlap w:val="never"/>
        <w:tblW w:w="10598" w:type="dxa"/>
        <w:tblLayout w:type="fixed"/>
        <w:tblLook w:val="04A0"/>
      </w:tblPr>
      <w:tblGrid>
        <w:gridCol w:w="160"/>
        <w:gridCol w:w="3658"/>
        <w:gridCol w:w="1535"/>
        <w:gridCol w:w="709"/>
        <w:gridCol w:w="850"/>
        <w:gridCol w:w="1701"/>
        <w:gridCol w:w="410"/>
        <w:gridCol w:w="441"/>
        <w:gridCol w:w="656"/>
        <w:gridCol w:w="478"/>
      </w:tblGrid>
      <w:tr w:rsidR="001D6E22" w:rsidTr="00880A01">
        <w:trPr>
          <w:gridBefore w:val="1"/>
          <w:gridAfter w:val="3"/>
          <w:wBefore w:w="160" w:type="dxa"/>
          <w:wAfter w:w="1575" w:type="dxa"/>
          <w:trHeight w:val="315"/>
        </w:trPr>
        <w:tc>
          <w:tcPr>
            <w:tcW w:w="3658" w:type="dxa"/>
            <w:noWrap/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566370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  <w:r w:rsidR="001D6E22">
              <w:rPr>
                <w:lang w:eastAsia="en-US"/>
              </w:rPr>
              <w:t>Приложение 8</w:t>
            </w: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566370">
              <w:rPr>
                <w:lang w:eastAsia="en-US"/>
              </w:rPr>
              <w:t xml:space="preserve">               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1D6E22" w:rsidTr="00880A01">
        <w:trPr>
          <w:gridBefore w:val="1"/>
          <w:gridAfter w:val="3"/>
          <w:wBefore w:w="160" w:type="dxa"/>
          <w:wAfter w:w="1575" w:type="dxa"/>
          <w:trHeight w:val="80"/>
        </w:trPr>
        <w:tc>
          <w:tcPr>
            <w:tcW w:w="3658" w:type="dxa"/>
            <w:noWrap/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1D6E22" w:rsidRDefault="00566370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  <w:r w:rsidR="001D6E22">
              <w:rPr>
                <w:lang w:eastAsia="en-US"/>
              </w:rPr>
              <w:t>МО сельское  поселение «</w:t>
            </w:r>
            <w:proofErr w:type="spellStart"/>
            <w:r w:rsidR="001D6E22">
              <w:rPr>
                <w:lang w:eastAsia="en-US"/>
              </w:rPr>
              <w:t>Тунка</w:t>
            </w:r>
            <w:proofErr w:type="spellEnd"/>
            <w:r w:rsidR="001D6E22">
              <w:rPr>
                <w:lang w:eastAsia="en-US"/>
              </w:rPr>
              <w:t>»</w:t>
            </w:r>
          </w:p>
        </w:tc>
      </w:tr>
      <w:tr w:rsidR="001D6E22" w:rsidTr="00880A01">
        <w:trPr>
          <w:gridBefore w:val="1"/>
          <w:gridAfter w:val="3"/>
          <w:wBefore w:w="160" w:type="dxa"/>
          <w:wAfter w:w="1575" w:type="dxa"/>
          <w:trHeight w:val="315"/>
        </w:trPr>
        <w:tc>
          <w:tcPr>
            <w:tcW w:w="3658" w:type="dxa"/>
            <w:noWrap/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EE472E" w:rsidRDefault="00936BB0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1D6E22">
              <w:rPr>
                <w:lang w:eastAsia="en-US"/>
              </w:rPr>
              <w:t xml:space="preserve">«О  местном  бюджете  </w:t>
            </w:r>
            <w:proofErr w:type="gramStart"/>
            <w:r w:rsidR="001D6E22"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  <w:r w:rsidR="00EE472E">
              <w:rPr>
                <w:lang w:eastAsia="en-US"/>
              </w:rPr>
              <w:t xml:space="preserve">  </w:t>
            </w:r>
          </w:p>
          <w:p w:rsidR="00EE472E" w:rsidRDefault="00EE472E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1D6E22">
              <w:rPr>
                <w:lang w:eastAsia="en-US"/>
              </w:rPr>
              <w:t xml:space="preserve">образования </w:t>
            </w:r>
            <w:r w:rsidR="00566370">
              <w:rPr>
                <w:lang w:eastAsia="en-US"/>
              </w:rPr>
              <w:t xml:space="preserve">  </w:t>
            </w:r>
            <w:r w:rsidR="001D6E22">
              <w:rPr>
                <w:lang w:eastAsia="en-US"/>
              </w:rPr>
              <w:t>сельское  поселение «</w:t>
            </w:r>
            <w:proofErr w:type="spellStart"/>
            <w:r w:rsidR="001D6E22">
              <w:rPr>
                <w:lang w:eastAsia="en-US"/>
              </w:rPr>
              <w:t>Тунка</w:t>
            </w:r>
            <w:proofErr w:type="spellEnd"/>
            <w:r w:rsidR="001D6E22">
              <w:rPr>
                <w:lang w:eastAsia="en-US"/>
              </w:rPr>
              <w:t xml:space="preserve">»  </w:t>
            </w:r>
          </w:p>
          <w:p w:rsidR="00EE472E" w:rsidRDefault="00EE472E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1D6E22">
              <w:rPr>
                <w:lang w:eastAsia="en-US"/>
              </w:rPr>
              <w:t xml:space="preserve">на 2018 год </w:t>
            </w:r>
            <w:r w:rsidR="00566370">
              <w:rPr>
                <w:lang w:eastAsia="en-US"/>
              </w:rPr>
              <w:t xml:space="preserve"> </w:t>
            </w:r>
            <w:r w:rsidR="001D6E22">
              <w:rPr>
                <w:lang w:eastAsia="en-US"/>
              </w:rPr>
              <w:t xml:space="preserve">и на плановый  </w:t>
            </w:r>
            <w:r w:rsidR="00566370">
              <w:rPr>
                <w:lang w:eastAsia="en-US"/>
              </w:rPr>
              <w:t xml:space="preserve"> период 2019 </w:t>
            </w:r>
            <w:r>
              <w:rPr>
                <w:lang w:eastAsia="en-US"/>
              </w:rPr>
              <w:t xml:space="preserve">  </w:t>
            </w:r>
          </w:p>
          <w:p w:rsidR="001D6E22" w:rsidRDefault="00EE472E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  <w:r w:rsidR="00566370">
              <w:rPr>
                <w:lang w:eastAsia="en-US"/>
              </w:rPr>
              <w:t>и 2020 годов»</w:t>
            </w:r>
            <w:r w:rsidR="001D6E22">
              <w:rPr>
                <w:lang w:eastAsia="en-US"/>
              </w:rPr>
              <w:t xml:space="preserve">             </w:t>
            </w:r>
          </w:p>
          <w:p w:rsidR="001D6E22" w:rsidRDefault="00936BB0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r w:rsidR="001861D5">
              <w:rPr>
                <w:lang w:eastAsia="en-US"/>
              </w:rPr>
              <w:t xml:space="preserve"> от   25 декабря  </w:t>
            </w:r>
            <w:r w:rsidR="00566370">
              <w:rPr>
                <w:lang w:eastAsia="en-US"/>
              </w:rPr>
              <w:t xml:space="preserve"> 2017  года № 1</w:t>
            </w:r>
            <w:r w:rsidR="001D6E22">
              <w:rPr>
                <w:lang w:eastAsia="en-US"/>
              </w:rPr>
              <w:t xml:space="preserve">      </w:t>
            </w: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</w:t>
            </w:r>
          </w:p>
        </w:tc>
      </w:tr>
      <w:tr w:rsidR="001D6E22" w:rsidTr="00880A01">
        <w:trPr>
          <w:gridBefore w:val="1"/>
          <w:gridAfter w:val="3"/>
          <w:wBefore w:w="160" w:type="dxa"/>
          <w:wAfter w:w="1575" w:type="dxa"/>
          <w:trHeight w:val="255"/>
        </w:trPr>
        <w:tc>
          <w:tcPr>
            <w:tcW w:w="3658" w:type="dxa"/>
            <w:noWrap/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05" w:type="dxa"/>
            <w:gridSpan w:val="5"/>
            <w:vAlign w:val="bottom"/>
            <w:hideMark/>
          </w:tcPr>
          <w:p w:rsidR="001D6E22" w:rsidRDefault="001D6E22" w:rsidP="00880A01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1D6E22" w:rsidTr="00880A01">
        <w:trPr>
          <w:gridBefore w:val="1"/>
          <w:gridAfter w:val="1"/>
          <w:wBefore w:w="160" w:type="dxa"/>
          <w:wAfter w:w="478" w:type="dxa"/>
          <w:trHeight w:val="370"/>
        </w:trPr>
        <w:tc>
          <w:tcPr>
            <w:tcW w:w="9960" w:type="dxa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 статьям, </w:t>
            </w:r>
          </w:p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>подгруппам  видов расходов   классификации  расходов  бюджетов на 2018  год.</w:t>
            </w:r>
          </w:p>
        </w:tc>
      </w:tr>
      <w:tr w:rsidR="001D6E22" w:rsidTr="00880A01">
        <w:trPr>
          <w:gridBefore w:val="1"/>
          <w:gridAfter w:val="1"/>
          <w:wBefore w:w="160" w:type="dxa"/>
          <w:wAfter w:w="478" w:type="dxa"/>
          <w:trHeight w:val="670"/>
        </w:trPr>
        <w:tc>
          <w:tcPr>
            <w:tcW w:w="9960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D6E22" w:rsidRDefault="001D6E22" w:rsidP="00880A01">
            <w:pPr>
              <w:rPr>
                <w:b/>
                <w:bCs/>
                <w:lang w:eastAsia="en-US"/>
              </w:rPr>
            </w:pPr>
          </w:p>
        </w:tc>
      </w:tr>
      <w:tr w:rsidR="00880A01" w:rsidTr="00880A01">
        <w:trPr>
          <w:trHeight w:val="991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  <w:r w:rsidR="009548C4">
              <w:rPr>
                <w:b/>
                <w:bCs/>
                <w:lang w:eastAsia="en-US"/>
              </w:rPr>
              <w:t xml:space="preserve">, </w:t>
            </w:r>
            <w:proofErr w:type="spellStart"/>
            <w:r w:rsidR="009548C4">
              <w:rPr>
                <w:b/>
                <w:bCs/>
                <w:lang w:eastAsia="en-US"/>
              </w:rPr>
              <w:t>тыс</w:t>
            </w:r>
            <w:proofErr w:type="gramStart"/>
            <w:r w:rsidR="009548C4">
              <w:rPr>
                <w:b/>
                <w:bCs/>
                <w:lang w:eastAsia="en-US"/>
              </w:rPr>
              <w:t>.р</w:t>
            </w:r>
            <w:proofErr w:type="gramEnd"/>
            <w:r w:rsidR="009548C4">
              <w:rPr>
                <w:b/>
                <w:bCs/>
                <w:lang w:eastAsia="en-US"/>
              </w:rPr>
              <w:t>уб</w:t>
            </w:r>
            <w:proofErr w:type="spellEnd"/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C73CEC" w:rsidP="00880A0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2452,196</w:t>
            </w:r>
          </w:p>
        </w:tc>
      </w:tr>
      <w:tr w:rsidR="00880A01" w:rsidTr="00880A01">
        <w:trPr>
          <w:trHeight w:val="60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687,400</w:t>
            </w:r>
          </w:p>
        </w:tc>
      </w:tr>
      <w:tr w:rsidR="00880A01" w:rsidTr="00880A01">
        <w:trPr>
          <w:trHeight w:val="77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807415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687,400</w:t>
            </w:r>
          </w:p>
        </w:tc>
      </w:tr>
      <w:tr w:rsidR="00880A01" w:rsidTr="00880A01">
        <w:trPr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6E22" w:rsidRDefault="00807415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687,400</w:t>
            </w:r>
          </w:p>
        </w:tc>
      </w:tr>
      <w:tr w:rsidR="00880A01" w:rsidTr="00880A01">
        <w:trPr>
          <w:trHeight w:val="6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880A01" w:rsidTr="00880A01">
        <w:trPr>
          <w:trHeight w:val="100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</w:t>
            </w:r>
            <w:r w:rsidR="00807415">
              <w:rPr>
                <w:bCs/>
                <w:lang w:eastAsia="en-US"/>
              </w:rPr>
              <w:t>,700</w:t>
            </w:r>
          </w:p>
        </w:tc>
      </w:tr>
      <w:tr w:rsidR="00880A01" w:rsidTr="00880A01">
        <w:trPr>
          <w:trHeight w:val="100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CEC" w:rsidRDefault="00C73CEC" w:rsidP="00880A0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C" w:rsidRDefault="00605C5B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99 9 00 72160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19,000</w:t>
            </w:r>
          </w:p>
        </w:tc>
      </w:tr>
      <w:tr w:rsidR="00880A01" w:rsidTr="00880A01">
        <w:trPr>
          <w:trHeight w:val="100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99 9 00  72160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880A01" w:rsidTr="00880A01">
        <w:trPr>
          <w:trHeight w:val="102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/>
                <w:bCs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1439,200</w:t>
            </w: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1439,200</w:t>
            </w: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Pr="00807415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1439</w:t>
            </w:r>
            <w:r w:rsidRPr="00807415">
              <w:rPr>
                <w:bCs/>
                <w:lang w:eastAsia="en-US"/>
              </w:rPr>
              <w:t>,200</w:t>
            </w: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1069,893</w:t>
            </w:r>
          </w:p>
        </w:tc>
      </w:tr>
      <w:tr w:rsidR="00880A01" w:rsidTr="00880A01">
        <w:trPr>
          <w:trHeight w:val="41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880A01" w:rsidTr="00880A01">
        <w:trPr>
          <w:trHeight w:val="41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99 9 00 72160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30,107</w:t>
            </w:r>
          </w:p>
        </w:tc>
      </w:tr>
      <w:tr w:rsidR="00880A01" w:rsidTr="00880A01">
        <w:trPr>
          <w:trHeight w:val="41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605C5B">
              <w:rPr>
                <w:lang w:eastAsia="en-US"/>
              </w:rPr>
              <w:t>72160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C73CEC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CEC" w:rsidRDefault="00605C5B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9,093</w:t>
            </w:r>
          </w:p>
        </w:tc>
      </w:tr>
      <w:tr w:rsidR="00880A01" w:rsidTr="00880A01">
        <w:trPr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D6E22">
              <w:rPr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59" w:rsidRPr="00A27939" w:rsidRDefault="00585A59" w:rsidP="00880A01">
            <w:pPr>
              <w:rPr>
                <w:b/>
              </w:rPr>
            </w:pPr>
            <w:r w:rsidRPr="00A27939">
              <w:rPr>
                <w:b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A27939" w:rsidRPr="00A27939">
              <w:rPr>
                <w:b/>
              </w:rPr>
              <w:t>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59" w:rsidRPr="00A27939" w:rsidRDefault="00A27939" w:rsidP="00880A01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59" w:rsidRPr="00A27939" w:rsidRDefault="00A27939" w:rsidP="00880A01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59" w:rsidRPr="00A27939" w:rsidRDefault="00585A59" w:rsidP="00880A01">
            <w:pPr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A59" w:rsidRPr="00A27939" w:rsidRDefault="00585A59" w:rsidP="00880A01">
            <w:pPr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Default="00A27939" w:rsidP="00880A01">
            <w:pPr>
              <w:rPr>
                <w:b/>
              </w:rPr>
            </w:pPr>
            <w:r>
              <w:rPr>
                <w:b/>
              </w:rPr>
              <w:t xml:space="preserve">16,358 </w:t>
            </w:r>
          </w:p>
          <w:p w:rsidR="00585A59" w:rsidRPr="00A27939" w:rsidRDefault="00585A59" w:rsidP="00880A01">
            <w:pPr>
              <w:rPr>
                <w:b/>
              </w:rPr>
            </w:pPr>
          </w:p>
        </w:tc>
      </w:tr>
      <w:tr w:rsidR="00880A01" w:rsidTr="00880A01">
        <w:trPr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880A01">
            <w:r w:rsidRPr="00A27939">
              <w:t xml:space="preserve">16,358 </w:t>
            </w:r>
          </w:p>
          <w:p w:rsidR="00A27939" w:rsidRDefault="00A27939" w:rsidP="00880A01">
            <w:pPr>
              <w:rPr>
                <w:b/>
              </w:rPr>
            </w:pPr>
          </w:p>
        </w:tc>
      </w:tr>
      <w:tr w:rsidR="00880A01" w:rsidTr="00880A01">
        <w:trPr>
          <w:trHeight w:val="7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880A01">
            <w:pPr>
              <w:rPr>
                <w:b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880A01">
            <w:r w:rsidRPr="00A27939">
              <w:t xml:space="preserve"> 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880A01">
            <w:r w:rsidRPr="00A27939">
              <w:t xml:space="preserve">16,358 </w:t>
            </w:r>
          </w:p>
          <w:p w:rsidR="00A27939" w:rsidRDefault="00A27939" w:rsidP="00880A01">
            <w:pPr>
              <w:rPr>
                <w:b/>
              </w:rPr>
            </w:pPr>
          </w:p>
        </w:tc>
      </w:tr>
      <w:tr w:rsidR="00880A01" w:rsidTr="00880A01">
        <w:trPr>
          <w:trHeight w:val="644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880A01" w:rsidTr="00880A01">
        <w:trPr>
          <w:trHeight w:val="412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880A01" w:rsidTr="00880A01">
        <w:trPr>
          <w:trHeight w:val="41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880A01" w:rsidTr="00880A01">
        <w:trPr>
          <w:trHeight w:val="4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C73CEC">
              <w:rPr>
                <w:b/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69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C73CEC">
              <w:rPr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47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C73CEC">
              <w:rPr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A27939">
              <w:rPr>
                <w:b/>
                <w:bCs/>
                <w:lang w:eastAsia="en-US"/>
              </w:rPr>
              <w:t>43,6</w:t>
            </w:r>
            <w:r w:rsidR="000F1B71">
              <w:rPr>
                <w:b/>
                <w:bCs/>
                <w:lang w:eastAsia="en-US"/>
              </w:rPr>
              <w:t>39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Прочие мероприятия, связанные с выполнением </w:t>
            </w:r>
            <w:r>
              <w:rPr>
                <w:lang w:eastAsia="en-US"/>
              </w:rPr>
              <w:lastRenderedPageBreak/>
              <w:t>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07415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0F1B71">
              <w:rPr>
                <w:bCs/>
                <w:lang w:eastAsia="en-US"/>
              </w:rPr>
              <w:t>43,639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0F1B71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146,139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C73CEC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97,500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</w:t>
            </w:r>
            <w:r w:rsidR="00CE69F1">
              <w:rPr>
                <w:b/>
                <w:bCs/>
                <w:lang w:eastAsia="en-US"/>
              </w:rPr>
              <w:t>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</w:t>
            </w:r>
            <w:r w:rsidR="00CE69F1">
              <w:rPr>
                <w:b/>
                <w:bCs/>
                <w:lang w:eastAsia="en-US"/>
              </w:rPr>
              <w:t>00</w:t>
            </w:r>
          </w:p>
        </w:tc>
      </w:tr>
      <w:tr w:rsidR="00880A01" w:rsidTr="00880A01">
        <w:trPr>
          <w:trHeight w:val="629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 w:rsidP="008567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1D6E22">
              <w:rPr>
                <w:lang w:eastAsia="en-US"/>
              </w:rPr>
              <w:t>511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  <w:r w:rsidR="00CE69F1">
              <w:rPr>
                <w:lang w:eastAsia="en-US"/>
              </w:rPr>
              <w:t>00</w:t>
            </w:r>
          </w:p>
        </w:tc>
      </w:tr>
      <w:tr w:rsidR="00880A01" w:rsidTr="00880A01">
        <w:trPr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1D6E22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880A01" w:rsidTr="00880A01">
        <w:trPr>
          <w:trHeight w:val="781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1D6E22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40,000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880A01" w:rsidTr="00880A01">
        <w:trPr>
          <w:trHeight w:val="51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880A01" w:rsidTr="00880A01">
        <w:trPr>
          <w:trHeight w:val="76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80,000</w:t>
            </w:r>
            <w:r w:rsidR="00C73CEC">
              <w:rPr>
                <w:b/>
                <w:lang w:eastAsia="en-US"/>
              </w:rPr>
              <w:t xml:space="preserve"> 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80,000</w:t>
            </w:r>
          </w:p>
        </w:tc>
      </w:tr>
      <w:tr w:rsidR="00880A01" w:rsidTr="00880A01">
        <w:trPr>
          <w:trHeight w:val="1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99 9 00 0829</w:t>
            </w:r>
            <w:r w:rsidR="00100842">
              <w:rPr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17,79</w:t>
            </w:r>
            <w:r w:rsidR="00C73CEC">
              <w:rPr>
                <w:bCs/>
                <w:lang w:eastAsia="en-US"/>
              </w:rPr>
              <w:t>9</w:t>
            </w:r>
          </w:p>
        </w:tc>
      </w:tr>
      <w:tr w:rsidR="00880A01" w:rsidTr="00880A01">
        <w:trPr>
          <w:trHeight w:val="127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BC78C8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BC78C8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BC78C8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BC78C8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99 9 00 06201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BC78C8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C8" w:rsidRDefault="0010084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62,201    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1012,00</w:t>
            </w:r>
            <w:r w:rsidR="001861D5">
              <w:rPr>
                <w:b/>
                <w:lang w:eastAsia="en-US"/>
              </w:rPr>
              <w:t>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1012,00</w:t>
            </w:r>
            <w:r w:rsidR="001861D5">
              <w:rPr>
                <w:b/>
                <w:lang w:eastAsia="en-US"/>
              </w:rPr>
              <w:t>0</w:t>
            </w:r>
          </w:p>
        </w:tc>
      </w:tr>
      <w:tr w:rsidR="00880A01" w:rsidTr="00880A01">
        <w:trPr>
          <w:trHeight w:val="1380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EE472E">
              <w:rPr>
                <w:lang w:eastAsia="en-US"/>
              </w:rPr>
              <w:t>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B5BDA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937</w:t>
            </w:r>
            <w:r w:rsidR="001D6E22">
              <w:rPr>
                <w:lang w:eastAsia="en-US"/>
              </w:rPr>
              <w:t>,0</w:t>
            </w:r>
            <w:r w:rsidR="001861D5">
              <w:rPr>
                <w:lang w:eastAsia="en-US"/>
              </w:rPr>
              <w:t>00</w:t>
            </w:r>
          </w:p>
        </w:tc>
      </w:tr>
      <w:tr w:rsidR="00880A01" w:rsidTr="00880A01">
        <w:trPr>
          <w:trHeight w:val="998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EE472E">
              <w:rPr>
                <w:lang w:eastAsia="en-US"/>
              </w:rPr>
              <w:t>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B5BDA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937</w:t>
            </w:r>
            <w:r w:rsidR="001D6E22">
              <w:rPr>
                <w:lang w:eastAsia="en-US"/>
              </w:rPr>
              <w:t>,00</w:t>
            </w:r>
            <w:r w:rsidR="001861D5">
              <w:rPr>
                <w:lang w:eastAsia="en-US"/>
              </w:rPr>
              <w:t>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EE472E">
              <w:rPr>
                <w:lang w:eastAsia="en-US"/>
              </w:rPr>
              <w:t>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B5BDA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937</w:t>
            </w:r>
            <w:r w:rsidR="00EE472E">
              <w:rPr>
                <w:lang w:eastAsia="en-US"/>
              </w:rPr>
              <w:t>,00</w:t>
            </w:r>
            <w:r w:rsidR="001861D5">
              <w:rPr>
                <w:lang w:eastAsia="en-US"/>
              </w:rPr>
              <w:t>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</w:t>
            </w:r>
            <w:r w:rsidR="00EE472E">
              <w:rPr>
                <w:lang w:eastAsia="en-US"/>
              </w:rPr>
              <w:t>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0F1B71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  <w:r w:rsidR="00EE472E">
              <w:rPr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85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</w:t>
            </w:r>
            <w:r w:rsidR="00EE472E">
              <w:rPr>
                <w:lang w:eastAsia="en-US"/>
              </w:rPr>
              <w:t>6202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80A01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75</w:t>
            </w:r>
            <w:r w:rsidR="00EE472E">
              <w:rPr>
                <w:bCs/>
                <w:lang w:eastAsia="en-US"/>
              </w:rPr>
              <w:t>,000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265,15</w:t>
            </w:r>
            <w:r w:rsidR="00EE472E">
              <w:rPr>
                <w:b/>
                <w:lang w:eastAsia="en-US"/>
              </w:rPr>
              <w:t>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EE472E">
              <w:rPr>
                <w:lang w:eastAsia="en-US"/>
              </w:rPr>
              <w:t>0</w:t>
            </w:r>
          </w:p>
        </w:tc>
      </w:tr>
      <w:tr w:rsidR="00880A01" w:rsidTr="00880A01">
        <w:trPr>
          <w:trHeight w:val="315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EE472E">
              <w:rPr>
                <w:lang w:eastAsia="en-US"/>
              </w:rPr>
              <w:t>0</w:t>
            </w:r>
          </w:p>
        </w:tc>
      </w:tr>
      <w:tr w:rsidR="00880A01" w:rsidTr="00880A01">
        <w:trPr>
          <w:trHeight w:val="74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EE472E">
              <w:rPr>
                <w:lang w:eastAsia="en-US"/>
              </w:rPr>
              <w:t>0</w:t>
            </w:r>
          </w:p>
        </w:tc>
      </w:tr>
      <w:tr w:rsidR="00880A01" w:rsidTr="00880A01">
        <w:trPr>
          <w:trHeight w:val="563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EE472E">
              <w:rPr>
                <w:b/>
                <w:lang w:eastAsia="en-US"/>
              </w:rPr>
              <w:t>0,000</w:t>
            </w:r>
          </w:p>
        </w:tc>
      </w:tr>
      <w:tr w:rsidR="00880A01" w:rsidTr="00880A01">
        <w:trPr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E472E">
              <w:rPr>
                <w:bCs/>
                <w:lang w:eastAsia="en-US"/>
              </w:rPr>
              <w:t>0,000</w:t>
            </w:r>
          </w:p>
        </w:tc>
      </w:tr>
      <w:tr w:rsidR="00880A01" w:rsidTr="00880A01">
        <w:trPr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EE472E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30,000</w:t>
            </w:r>
          </w:p>
        </w:tc>
      </w:tr>
      <w:tr w:rsidR="00880A01" w:rsidTr="00880A01">
        <w:trPr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EE472E">
              <w:rPr>
                <w:bCs/>
                <w:lang w:eastAsia="en-US"/>
              </w:rPr>
              <w:t>0,000</w:t>
            </w:r>
          </w:p>
        </w:tc>
      </w:tr>
      <w:tr w:rsidR="00880A01" w:rsidTr="00880A01">
        <w:trPr>
          <w:trHeight w:val="256"/>
        </w:trPr>
        <w:tc>
          <w:tcPr>
            <w:tcW w:w="53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D6E22" w:rsidRDefault="001D6E22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A1D8F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4071,346</w:t>
            </w:r>
            <w:r w:rsidR="00EE472E">
              <w:rPr>
                <w:b/>
                <w:bCs/>
                <w:lang w:eastAsia="en-US"/>
              </w:rPr>
              <w:t xml:space="preserve">  </w:t>
            </w:r>
          </w:p>
          <w:p w:rsidR="00EE472E" w:rsidRDefault="00EE472E" w:rsidP="00880A0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tbl>
      <w:tblPr>
        <w:tblpPr w:leftFromText="180" w:rightFromText="180" w:bottomFromText="200" w:vertAnchor="page" w:horzAnchor="margin" w:tblpXSpec="center" w:tblpY="481"/>
        <w:tblW w:w="11010" w:type="dxa"/>
        <w:tblLayout w:type="fixed"/>
        <w:tblLook w:val="04A0"/>
      </w:tblPr>
      <w:tblGrid>
        <w:gridCol w:w="237"/>
        <w:gridCol w:w="28"/>
        <w:gridCol w:w="719"/>
        <w:gridCol w:w="6895"/>
        <w:gridCol w:w="3131"/>
      </w:tblGrid>
      <w:tr w:rsidR="001D6E22" w:rsidTr="00CB3580">
        <w:trPr>
          <w:gridAfter w:val="1"/>
          <w:wAfter w:w="3131" w:type="dxa"/>
          <w:trHeight w:val="255"/>
        </w:trPr>
        <w:tc>
          <w:tcPr>
            <w:tcW w:w="237" w:type="dxa"/>
            <w:noWrap/>
            <w:vAlign w:val="bottom"/>
            <w:hideMark/>
          </w:tcPr>
          <w:p w:rsidR="001D6E22" w:rsidRDefault="001D6E22" w:rsidP="00CB358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47" w:type="dxa"/>
            <w:gridSpan w:val="2"/>
            <w:noWrap/>
            <w:vAlign w:val="bottom"/>
            <w:hideMark/>
          </w:tcPr>
          <w:p w:rsidR="001D6E22" w:rsidRDefault="001D6E22" w:rsidP="00CB358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895" w:type="dxa"/>
            <w:noWrap/>
            <w:vAlign w:val="bottom"/>
            <w:hideMark/>
          </w:tcPr>
          <w:p w:rsidR="001D6E22" w:rsidRDefault="001D6E22" w:rsidP="00CB358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CB3580">
        <w:trPr>
          <w:gridBefore w:val="2"/>
          <w:wBefore w:w="265" w:type="dxa"/>
          <w:trHeight w:val="255"/>
        </w:trPr>
        <w:tc>
          <w:tcPr>
            <w:tcW w:w="10745" w:type="dxa"/>
            <w:gridSpan w:val="3"/>
            <w:noWrap/>
            <w:vAlign w:val="bottom"/>
          </w:tcPr>
          <w:p w:rsidR="001D6E22" w:rsidRDefault="001D6E22" w:rsidP="00CB3580">
            <w:pPr>
              <w:tabs>
                <w:tab w:val="left" w:pos="1814"/>
              </w:tabs>
              <w:spacing w:line="276" w:lineRule="auto"/>
              <w:rPr>
                <w:lang w:eastAsia="en-US"/>
              </w:rPr>
            </w:pPr>
          </w:p>
        </w:tc>
      </w:tr>
      <w:tr w:rsidR="001D6E22" w:rsidTr="00CB3580">
        <w:trPr>
          <w:gridBefore w:val="2"/>
          <w:wBefore w:w="265" w:type="dxa"/>
          <w:trHeight w:val="300"/>
        </w:trPr>
        <w:tc>
          <w:tcPr>
            <w:tcW w:w="10745" w:type="dxa"/>
            <w:gridSpan w:val="3"/>
            <w:noWrap/>
            <w:vAlign w:val="bottom"/>
            <w:hideMark/>
          </w:tcPr>
          <w:p w:rsidR="001D6E22" w:rsidRDefault="001D6E22" w:rsidP="00CB358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</w:tc>
      </w:tr>
      <w:tr w:rsidR="001D6E22" w:rsidTr="00CB3580">
        <w:trPr>
          <w:gridBefore w:val="2"/>
          <w:wBefore w:w="265" w:type="dxa"/>
          <w:trHeight w:val="255"/>
        </w:trPr>
        <w:tc>
          <w:tcPr>
            <w:tcW w:w="10745" w:type="dxa"/>
            <w:gridSpan w:val="3"/>
            <w:noWrap/>
            <w:vAlign w:val="bottom"/>
            <w:hideMark/>
          </w:tcPr>
          <w:p w:rsidR="001D6E22" w:rsidRDefault="001D6E22" w:rsidP="00CB3580">
            <w:pPr>
              <w:spacing w:line="276" w:lineRule="auto"/>
              <w:rPr>
                <w:lang w:eastAsia="en-US"/>
              </w:rPr>
            </w:pPr>
          </w:p>
        </w:tc>
      </w:tr>
      <w:tr w:rsidR="001D6E22" w:rsidTr="00CB3580">
        <w:trPr>
          <w:gridBefore w:val="2"/>
          <w:wBefore w:w="265" w:type="dxa"/>
          <w:trHeight w:val="300"/>
        </w:trPr>
        <w:tc>
          <w:tcPr>
            <w:tcW w:w="10745" w:type="dxa"/>
            <w:gridSpan w:val="3"/>
            <w:noWrap/>
            <w:vAlign w:val="bottom"/>
            <w:hideMark/>
          </w:tcPr>
          <w:p w:rsidR="001D6E22" w:rsidRDefault="001D6E22" w:rsidP="00CB3580">
            <w:pPr>
              <w:spacing w:line="276" w:lineRule="auto"/>
              <w:rPr>
                <w:lang w:eastAsia="en-US"/>
              </w:rPr>
            </w:pPr>
          </w:p>
        </w:tc>
      </w:tr>
    </w:tbl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/>
    <w:tbl>
      <w:tblPr>
        <w:tblpPr w:leftFromText="180" w:rightFromText="180" w:bottomFromText="200" w:vertAnchor="text" w:tblpX="-137" w:tblpY="1"/>
        <w:tblOverlap w:val="never"/>
        <w:tblW w:w="12150" w:type="dxa"/>
        <w:tblLayout w:type="fixed"/>
        <w:tblLook w:val="04A0"/>
      </w:tblPr>
      <w:tblGrid>
        <w:gridCol w:w="218"/>
        <w:gridCol w:w="3754"/>
        <w:gridCol w:w="709"/>
        <w:gridCol w:w="217"/>
        <w:gridCol w:w="350"/>
        <w:gridCol w:w="1701"/>
        <w:gridCol w:w="851"/>
        <w:gridCol w:w="1417"/>
        <w:gridCol w:w="1276"/>
        <w:gridCol w:w="307"/>
        <w:gridCol w:w="1350"/>
      </w:tblGrid>
      <w:tr w:rsidR="00880A01" w:rsidTr="00880A01">
        <w:trPr>
          <w:gridBefore w:val="1"/>
          <w:gridAfter w:val="1"/>
          <w:wBefore w:w="217" w:type="dxa"/>
          <w:wAfter w:w="1350" w:type="dxa"/>
          <w:trHeight w:val="315"/>
        </w:trPr>
        <w:tc>
          <w:tcPr>
            <w:tcW w:w="4678" w:type="dxa"/>
            <w:gridSpan w:val="3"/>
            <w:noWrap/>
            <w:vAlign w:val="bottom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</w:t>
            </w:r>
          </w:p>
        </w:tc>
        <w:tc>
          <w:tcPr>
            <w:tcW w:w="5902" w:type="dxa"/>
            <w:gridSpan w:val="6"/>
            <w:vAlign w:val="bottom"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Приложение 9</w:t>
            </w: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к Решению Совета депутатов</w:t>
            </w:r>
          </w:p>
        </w:tc>
      </w:tr>
      <w:tr w:rsidR="00880A01" w:rsidTr="00880A01">
        <w:trPr>
          <w:gridBefore w:val="1"/>
          <w:gridAfter w:val="1"/>
          <w:wBefore w:w="217" w:type="dxa"/>
          <w:wAfter w:w="1350" w:type="dxa"/>
          <w:trHeight w:val="255"/>
        </w:trPr>
        <w:tc>
          <w:tcPr>
            <w:tcW w:w="4678" w:type="dxa"/>
            <w:gridSpan w:val="3"/>
            <w:noWrap/>
            <w:vAlign w:val="bottom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2" w:type="dxa"/>
            <w:gridSpan w:val="6"/>
            <w:vAlign w:val="bottom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880A01" w:rsidTr="00880A01">
        <w:trPr>
          <w:gridBefore w:val="1"/>
          <w:gridAfter w:val="1"/>
          <w:wBefore w:w="217" w:type="dxa"/>
          <w:wAfter w:w="1350" w:type="dxa"/>
          <w:trHeight w:val="315"/>
        </w:trPr>
        <w:tc>
          <w:tcPr>
            <w:tcW w:w="4678" w:type="dxa"/>
            <w:gridSpan w:val="3"/>
            <w:noWrap/>
            <w:vAlign w:val="bottom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2" w:type="dxa"/>
            <w:gridSpan w:val="6"/>
            <w:vAlign w:val="bottom"/>
            <w:hideMark/>
          </w:tcPr>
          <w:p w:rsidR="00880A01" w:rsidRDefault="00880A01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880A01" w:rsidRDefault="00880A01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  <w:p w:rsidR="00880A01" w:rsidRDefault="00880A01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на 2018 год  и на плановый   период                         </w:t>
            </w:r>
          </w:p>
          <w:p w:rsidR="00880A01" w:rsidRDefault="00880A01" w:rsidP="00880A01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2019 и 2020 годов»</w:t>
            </w:r>
          </w:p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от   25 декабря   2017  года № 1</w:t>
            </w:r>
          </w:p>
        </w:tc>
      </w:tr>
      <w:tr w:rsidR="00880A01" w:rsidTr="00880A01">
        <w:trPr>
          <w:gridBefore w:val="1"/>
          <w:gridAfter w:val="1"/>
          <w:wBefore w:w="217" w:type="dxa"/>
          <w:wAfter w:w="1350" w:type="dxa"/>
          <w:trHeight w:val="255"/>
        </w:trPr>
        <w:tc>
          <w:tcPr>
            <w:tcW w:w="4678" w:type="dxa"/>
            <w:gridSpan w:val="3"/>
            <w:noWrap/>
            <w:vAlign w:val="bottom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902" w:type="dxa"/>
            <w:gridSpan w:val="6"/>
            <w:vAlign w:val="bottom"/>
            <w:hideMark/>
          </w:tcPr>
          <w:p w:rsidR="00880A01" w:rsidRDefault="00880A01" w:rsidP="00880A01">
            <w:pPr>
              <w:tabs>
                <w:tab w:val="left" w:pos="187"/>
              </w:tabs>
              <w:spacing w:line="276" w:lineRule="auto"/>
              <w:ind w:left="317" w:hanging="317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</w:t>
            </w:r>
          </w:p>
        </w:tc>
      </w:tr>
      <w:tr w:rsidR="00880A01" w:rsidTr="00880A01">
        <w:trPr>
          <w:gridBefore w:val="1"/>
          <w:wBefore w:w="217" w:type="dxa"/>
          <w:trHeight w:val="370"/>
        </w:trPr>
        <w:tc>
          <w:tcPr>
            <w:tcW w:w="11930" w:type="dxa"/>
            <w:gridSpan w:val="10"/>
            <w:vMerge w:val="restart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Распределение бюджетных ассигнований по   разделам, подразделам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 целевым</w:t>
            </w:r>
          </w:p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статьям, группам</w:t>
            </w:r>
            <w:proofErr w:type="gramStart"/>
            <w:r>
              <w:rPr>
                <w:b/>
                <w:bCs/>
                <w:lang w:eastAsia="en-US"/>
              </w:rPr>
              <w:t xml:space="preserve"> ,</w:t>
            </w:r>
            <w:proofErr w:type="gramEnd"/>
            <w:r>
              <w:rPr>
                <w:b/>
                <w:bCs/>
                <w:lang w:eastAsia="en-US"/>
              </w:rPr>
              <w:t xml:space="preserve">подгруппам  видов расходов   классификации  расходов  </w:t>
            </w:r>
          </w:p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бюджетов на 2019-2020  годы.                   </w:t>
            </w:r>
            <w:r>
              <w:rPr>
                <w:bCs/>
                <w:lang w:eastAsia="en-US"/>
              </w:rPr>
              <w:t>(</w:t>
            </w:r>
            <w:proofErr w:type="spellStart"/>
            <w:r>
              <w:rPr>
                <w:bCs/>
                <w:lang w:eastAsia="en-US"/>
              </w:rPr>
              <w:t>тыс</w:t>
            </w:r>
            <w:proofErr w:type="gramStart"/>
            <w:r>
              <w:rPr>
                <w:bCs/>
                <w:lang w:eastAsia="en-US"/>
              </w:rPr>
              <w:t>.р</w:t>
            </w:r>
            <w:proofErr w:type="gramEnd"/>
            <w:r>
              <w:rPr>
                <w:bCs/>
                <w:lang w:eastAsia="en-US"/>
              </w:rPr>
              <w:t>уб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</w:tr>
      <w:tr w:rsidR="00880A01" w:rsidTr="00880A01">
        <w:trPr>
          <w:gridBefore w:val="1"/>
          <w:wBefore w:w="217" w:type="dxa"/>
          <w:trHeight w:val="670"/>
        </w:trPr>
        <w:tc>
          <w:tcPr>
            <w:tcW w:w="27353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80A01" w:rsidRDefault="00880A01" w:rsidP="00880A01">
            <w:pPr>
              <w:rPr>
                <w:b/>
                <w:bCs/>
                <w:lang w:eastAsia="en-US"/>
              </w:rPr>
            </w:pPr>
          </w:p>
        </w:tc>
      </w:tr>
      <w:tr w:rsidR="00880A01" w:rsidTr="00880A01">
        <w:trPr>
          <w:gridAfter w:val="2"/>
          <w:wAfter w:w="1657" w:type="dxa"/>
          <w:trHeight w:val="99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 г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2294,643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7C5D0C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2247,033</w:t>
            </w:r>
          </w:p>
        </w:tc>
      </w:tr>
      <w:tr w:rsidR="00880A01" w:rsidTr="00880A01">
        <w:trPr>
          <w:gridAfter w:val="2"/>
          <w:wAfter w:w="1657" w:type="dxa"/>
          <w:trHeight w:val="60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623,400</w:t>
            </w:r>
          </w:p>
        </w:tc>
      </w:tr>
      <w:tr w:rsidR="00880A01" w:rsidTr="00880A01">
        <w:trPr>
          <w:gridAfter w:val="2"/>
          <w:wAfter w:w="1657" w:type="dxa"/>
          <w:trHeight w:val="7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623,400</w:t>
            </w:r>
          </w:p>
        </w:tc>
      </w:tr>
      <w:tr w:rsidR="00880A01" w:rsidTr="00880A01">
        <w:trPr>
          <w:gridAfter w:val="2"/>
          <w:wAfter w:w="1657" w:type="dxa"/>
          <w:trHeight w:val="6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623,400</w:t>
            </w:r>
          </w:p>
        </w:tc>
      </w:tr>
      <w:tr w:rsidR="00880A01" w:rsidTr="00880A01">
        <w:trPr>
          <w:gridAfter w:val="2"/>
          <w:wAfter w:w="1657" w:type="dxa"/>
          <w:trHeight w:val="6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478,800</w:t>
            </w:r>
          </w:p>
        </w:tc>
      </w:tr>
      <w:tr w:rsidR="00880A01" w:rsidTr="00880A01">
        <w:trPr>
          <w:gridAfter w:val="2"/>
          <w:wAfter w:w="1657" w:type="dxa"/>
          <w:trHeight w:val="100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144,600</w:t>
            </w:r>
          </w:p>
        </w:tc>
      </w:tr>
      <w:tr w:rsidR="00880A01" w:rsidTr="00880A01">
        <w:trPr>
          <w:gridAfter w:val="2"/>
          <w:wAfter w:w="1657" w:type="dxa"/>
          <w:trHeight w:val="102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b/>
                <w:bCs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1491,100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99 9 00  08102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1491,100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1491,100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1491,100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1140,000</w:t>
            </w:r>
          </w:p>
        </w:tc>
      </w:tr>
      <w:tr w:rsidR="00880A01" w:rsidTr="00880A01">
        <w:trPr>
          <w:gridAfter w:val="2"/>
          <w:wAfter w:w="1657" w:type="dxa"/>
          <w:trHeight w:val="86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344,280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344,280</w:t>
            </w:r>
          </w:p>
        </w:tc>
      </w:tr>
      <w:tr w:rsidR="00880A01" w:rsidTr="00880A01">
        <w:trPr>
          <w:gridAfter w:val="2"/>
          <w:wAfter w:w="1657" w:type="dxa"/>
          <w:trHeight w:val="727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4,820</w:t>
            </w:r>
          </w:p>
        </w:tc>
      </w:tr>
      <w:tr w:rsidR="00880A01" w:rsidTr="00880A01">
        <w:trPr>
          <w:gridAfter w:val="2"/>
          <w:wAfter w:w="1657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880A01" w:rsidTr="00880A01">
        <w:trPr>
          <w:gridAfter w:val="2"/>
          <w:wAfter w:w="1657" w:type="dxa"/>
          <w:trHeight w:val="53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7,470</w:t>
            </w:r>
          </w:p>
        </w:tc>
      </w:tr>
      <w:tr w:rsidR="00880A01" w:rsidTr="00880A01">
        <w:trPr>
          <w:gridAfter w:val="2"/>
          <w:wAfter w:w="1657" w:type="dxa"/>
          <w:trHeight w:val="4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7,470</w:t>
            </w:r>
          </w:p>
        </w:tc>
      </w:tr>
      <w:tr w:rsidR="00880A01" w:rsidTr="00880A01">
        <w:trPr>
          <w:gridAfter w:val="2"/>
          <w:wAfter w:w="1657" w:type="dxa"/>
          <w:trHeight w:val="43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7,470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174,643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7C5D0C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125,063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174,643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7C5D0C" w:rsidP="007C5D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125,063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  <w:r w:rsidR="00880A01">
              <w:rPr>
                <w:bCs/>
                <w:lang w:eastAsia="en-US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7C5D0C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880A01">
              <w:rPr>
                <w:bCs/>
                <w:lang w:eastAsia="en-US"/>
              </w:rPr>
              <w:t>0,000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</w:t>
            </w:r>
            <w:r w:rsidR="00880A01">
              <w:rPr>
                <w:bCs/>
                <w:lang w:eastAsia="en-US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7C5D0C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880A01">
              <w:rPr>
                <w:bCs/>
                <w:lang w:eastAsia="en-US"/>
              </w:rPr>
              <w:t>3,000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>
              <w:rPr>
                <w:lang w:eastAsia="en-US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7C5D0C" w:rsidP="007C5D0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22,063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194,1</w:t>
            </w:r>
            <w:r w:rsidR="008031E4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201,6</w:t>
            </w:r>
            <w:r w:rsidR="008031E4">
              <w:rPr>
                <w:b/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880A01" w:rsidTr="00880A01">
        <w:trPr>
          <w:gridAfter w:val="2"/>
          <w:wAfter w:w="1657" w:type="dxa"/>
          <w:trHeight w:val="629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567B5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0A01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194,1</w:t>
            </w:r>
            <w:r w:rsidR="008031E4">
              <w:rPr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201,6</w:t>
            </w:r>
            <w:r w:rsidR="008031E4">
              <w:rPr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78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567B5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0A01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149,08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154,84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781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567B5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99 9 00 </w:t>
            </w:r>
            <w:r w:rsidR="00880A01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45,02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46,76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  <w:r w:rsidR="008031E4">
              <w:rPr>
                <w:b/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2,0</w:t>
            </w:r>
            <w:r w:rsidR="008031E4">
              <w:rPr>
                <w:b/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5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99 9 00  08290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2,0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7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  <w:r w:rsidR="008031E4">
              <w:rPr>
                <w:b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5,0</w:t>
            </w:r>
            <w:r w:rsidR="008031E4">
              <w:rPr>
                <w:b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76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5,0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1012,000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1012,00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1012,00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138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942,000</w:t>
            </w:r>
          </w:p>
        </w:tc>
      </w:tr>
      <w:tr w:rsidR="00880A01" w:rsidTr="00880A01">
        <w:trPr>
          <w:gridAfter w:val="2"/>
          <w:wAfter w:w="1657" w:type="dxa"/>
          <w:trHeight w:val="998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031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94</w:t>
            </w:r>
            <w:r w:rsidR="00880A01">
              <w:rPr>
                <w:lang w:eastAsia="en-US"/>
              </w:rPr>
              <w:t>2,00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031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94</w:t>
            </w:r>
            <w:r w:rsidR="00880A01">
              <w:rPr>
                <w:lang w:eastAsia="en-US"/>
              </w:rPr>
              <w:t>2,00</w:t>
            </w:r>
            <w:r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99 9 00 04201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031E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94</w:t>
            </w:r>
            <w:r w:rsidR="00880A01">
              <w:rPr>
                <w:lang w:eastAsia="en-US"/>
              </w:rPr>
              <w:t>2,00</w:t>
            </w: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031E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94</w:t>
            </w:r>
            <w:r w:rsidR="00880A01">
              <w:rPr>
                <w:lang w:eastAsia="en-US"/>
              </w:rPr>
              <w:t>2,00</w:t>
            </w:r>
            <w:r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70,000</w:t>
            </w:r>
          </w:p>
        </w:tc>
      </w:tr>
      <w:tr w:rsidR="00880A01" w:rsidTr="00880A01">
        <w:trPr>
          <w:gridAfter w:val="2"/>
          <w:wAfter w:w="1657" w:type="dxa"/>
          <w:trHeight w:val="85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031E4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70,000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265,15</w:t>
            </w:r>
            <w:r w:rsidR="008031E4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265,15</w:t>
            </w:r>
            <w:r w:rsidR="008031E4">
              <w:rPr>
                <w:b/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74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</w:p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8031E4">
              <w:rPr>
                <w:lang w:eastAsia="en-US"/>
              </w:rPr>
              <w:t>0</w:t>
            </w:r>
          </w:p>
        </w:tc>
      </w:tr>
      <w:tr w:rsidR="00880A01" w:rsidTr="00880A01">
        <w:trPr>
          <w:gridAfter w:val="2"/>
          <w:wAfter w:w="1657" w:type="dxa"/>
          <w:trHeight w:val="49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  <w:r w:rsidR="008031E4">
              <w:rPr>
                <w:b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3,0</w:t>
            </w:r>
            <w:r w:rsidR="008031E4">
              <w:rPr>
                <w:b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2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2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2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99 9 00 0 8260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  <w:r w:rsidR="008031E4">
              <w:rPr>
                <w:bCs/>
                <w:lang w:eastAsia="en-US"/>
              </w:rPr>
              <w:t>00</w:t>
            </w:r>
          </w:p>
        </w:tc>
      </w:tr>
      <w:tr w:rsidR="00880A01" w:rsidTr="00880A01">
        <w:trPr>
          <w:gridAfter w:val="2"/>
          <w:wAfter w:w="1657" w:type="dxa"/>
          <w:trHeight w:val="2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9999999999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48,1</w:t>
            </w:r>
            <w:r w:rsidR="008031E4">
              <w:rPr>
                <w:b/>
                <w:bCs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96,678</w:t>
            </w:r>
          </w:p>
        </w:tc>
      </w:tr>
      <w:tr w:rsidR="00880A01" w:rsidTr="00880A01">
        <w:trPr>
          <w:gridAfter w:val="2"/>
          <w:wAfter w:w="1657" w:type="dxa"/>
          <w:trHeight w:val="25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3824,031  </w:t>
            </w:r>
          </w:p>
          <w:p w:rsidR="00880A01" w:rsidRDefault="00880A01" w:rsidP="00880A0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A01" w:rsidRDefault="00880A01" w:rsidP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3832,461 </w:t>
            </w:r>
          </w:p>
        </w:tc>
      </w:tr>
    </w:tbl>
    <w:p w:rsidR="00EC329D" w:rsidRDefault="00EC329D" w:rsidP="001D6E22"/>
    <w:p w:rsidR="00EC329D" w:rsidRDefault="00EC329D" w:rsidP="001D6E22"/>
    <w:p w:rsidR="00EC329D" w:rsidRDefault="00EC329D" w:rsidP="001D6E22"/>
    <w:p w:rsidR="00EC329D" w:rsidRDefault="00DA1D8F" w:rsidP="00DA1D8F">
      <w:pPr>
        <w:tabs>
          <w:tab w:val="left" w:pos="2895"/>
        </w:tabs>
      </w:pPr>
      <w:r>
        <w:tab/>
      </w:r>
    </w:p>
    <w:p w:rsidR="00EC329D" w:rsidRDefault="00EC329D" w:rsidP="001D6E22"/>
    <w:p w:rsidR="00EC329D" w:rsidRDefault="00EC329D" w:rsidP="001D6E22"/>
    <w:p w:rsidR="00EC329D" w:rsidRDefault="00EC329D" w:rsidP="001D6E22"/>
    <w:p w:rsidR="00EC329D" w:rsidRDefault="00EC329D" w:rsidP="001D6E22">
      <w:r>
        <w:t xml:space="preserve">                                                  </w:t>
      </w:r>
    </w:p>
    <w:p w:rsidR="00CB0B69" w:rsidRDefault="00EC329D" w:rsidP="001D6E22">
      <w:r>
        <w:t xml:space="preserve">                                                                                                                      </w:t>
      </w:r>
    </w:p>
    <w:p w:rsidR="00CB0B69" w:rsidRDefault="00CB0B69" w:rsidP="001D6E22"/>
    <w:p w:rsidR="00A92D93" w:rsidRDefault="00CB0B69" w:rsidP="001D6E22">
      <w:r>
        <w:t xml:space="preserve">                                                                                            </w:t>
      </w:r>
    </w:p>
    <w:p w:rsidR="00880A01" w:rsidRDefault="00A92D93" w:rsidP="001D6E22">
      <w:r>
        <w:lastRenderedPageBreak/>
        <w:t xml:space="preserve">                                                    </w:t>
      </w:r>
      <w:r w:rsidR="00DA1D8F">
        <w:t xml:space="preserve">                                                        </w:t>
      </w:r>
    </w:p>
    <w:p w:rsidR="00EC329D" w:rsidRDefault="00880A01" w:rsidP="001D6E22">
      <w:r>
        <w:t xml:space="preserve">                                                                                                       </w:t>
      </w:r>
      <w:r w:rsidR="007C5D0C">
        <w:t xml:space="preserve">                           </w:t>
      </w:r>
      <w:r w:rsidR="00DA1D8F">
        <w:t xml:space="preserve">  </w:t>
      </w:r>
      <w:r w:rsidR="00CB0B69">
        <w:t xml:space="preserve"> </w:t>
      </w:r>
      <w:r w:rsidR="00DA1D8F">
        <w:t>П</w:t>
      </w:r>
      <w:r w:rsidR="00EC329D">
        <w:t>риложение 10</w:t>
      </w:r>
    </w:p>
    <w:tbl>
      <w:tblPr>
        <w:tblW w:w="12201" w:type="dxa"/>
        <w:tblInd w:w="-1058" w:type="dxa"/>
        <w:tblLayout w:type="fixed"/>
        <w:tblLook w:val="04A0"/>
      </w:tblPr>
      <w:tblGrid>
        <w:gridCol w:w="740"/>
        <w:gridCol w:w="2553"/>
        <w:gridCol w:w="2268"/>
        <w:gridCol w:w="992"/>
        <w:gridCol w:w="709"/>
        <w:gridCol w:w="708"/>
        <w:gridCol w:w="1560"/>
        <w:gridCol w:w="708"/>
        <w:gridCol w:w="1134"/>
        <w:gridCol w:w="829"/>
      </w:tblGrid>
      <w:tr w:rsidR="00EC329D" w:rsidTr="00880A01">
        <w:trPr>
          <w:gridBefore w:val="2"/>
          <w:wBefore w:w="3293" w:type="dxa"/>
          <w:trHeight w:val="302"/>
        </w:trPr>
        <w:tc>
          <w:tcPr>
            <w:tcW w:w="8908" w:type="dxa"/>
            <w:gridSpan w:val="8"/>
            <w:noWrap/>
            <w:vAlign w:val="bottom"/>
            <w:hideMark/>
          </w:tcPr>
          <w:p w:rsidR="00EC329D" w:rsidRDefault="00EC329D" w:rsidP="00EF11E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</w:t>
            </w:r>
            <w:r w:rsidR="00880A01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к Решению Совета депутатов</w:t>
            </w:r>
          </w:p>
        </w:tc>
      </w:tr>
      <w:tr w:rsidR="00EC329D" w:rsidTr="00880A01">
        <w:trPr>
          <w:gridBefore w:val="2"/>
          <w:wBefore w:w="3293" w:type="dxa"/>
          <w:trHeight w:val="256"/>
        </w:trPr>
        <w:tc>
          <w:tcPr>
            <w:tcW w:w="8908" w:type="dxa"/>
            <w:gridSpan w:val="8"/>
            <w:noWrap/>
            <w:vAlign w:val="bottom"/>
            <w:hideMark/>
          </w:tcPr>
          <w:p w:rsidR="00EC329D" w:rsidRDefault="00EC329D" w:rsidP="00EF11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</w:t>
            </w:r>
            <w:r w:rsidR="00880A01">
              <w:rPr>
                <w:lang w:eastAsia="en-US"/>
              </w:rPr>
              <w:t xml:space="preserve">               </w:t>
            </w:r>
            <w:r>
              <w:rPr>
                <w:lang w:eastAsia="en-US"/>
              </w:rPr>
              <w:t>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EC329D" w:rsidTr="00880A01">
        <w:trPr>
          <w:gridBefore w:val="2"/>
          <w:wBefore w:w="3293" w:type="dxa"/>
          <w:trHeight w:val="302"/>
        </w:trPr>
        <w:tc>
          <w:tcPr>
            <w:tcW w:w="8908" w:type="dxa"/>
            <w:gridSpan w:val="8"/>
            <w:noWrap/>
            <w:vAlign w:val="bottom"/>
            <w:hideMark/>
          </w:tcPr>
          <w:p w:rsidR="00EC329D" w:rsidRDefault="00EC329D" w:rsidP="00EF11E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</w:t>
            </w:r>
            <w:r w:rsidR="00880A01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EC329D" w:rsidRDefault="00EC329D" w:rsidP="00EF11E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</w:t>
            </w:r>
            <w:r w:rsidR="00880A01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</w:t>
            </w:r>
          </w:p>
          <w:p w:rsidR="00EC329D" w:rsidRDefault="00EC329D" w:rsidP="00EF11E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</w:t>
            </w:r>
            <w:r w:rsidR="00880A01">
              <w:rPr>
                <w:lang w:eastAsia="en-US"/>
              </w:rPr>
              <w:t xml:space="preserve">                                </w:t>
            </w:r>
            <w:r>
              <w:rPr>
                <w:lang w:eastAsia="en-US"/>
              </w:rPr>
              <w:t xml:space="preserve"> на 2018 год  и на плановый период </w:t>
            </w:r>
          </w:p>
          <w:p w:rsidR="00EC329D" w:rsidRDefault="00EC329D" w:rsidP="00EF11E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880A01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 2019 и2020 годов»</w:t>
            </w:r>
          </w:p>
          <w:p w:rsidR="00EC329D" w:rsidRDefault="00EC329D" w:rsidP="00DA1D8F">
            <w:pPr>
              <w:spacing w:line="276" w:lineRule="auto"/>
              <w:ind w:left="1593" w:hanging="1593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</w:t>
            </w:r>
            <w:r w:rsidR="00880A01">
              <w:rPr>
                <w:lang w:eastAsia="en-US"/>
              </w:rPr>
              <w:t xml:space="preserve">                                   </w:t>
            </w:r>
            <w:r>
              <w:rPr>
                <w:lang w:eastAsia="en-US"/>
              </w:rPr>
              <w:t xml:space="preserve"> </w:t>
            </w:r>
            <w:r w:rsidR="00DA1D8F">
              <w:rPr>
                <w:lang w:eastAsia="en-US"/>
              </w:rPr>
              <w:t xml:space="preserve">от   25 декабря </w:t>
            </w:r>
            <w:r w:rsidR="00EF11E0">
              <w:rPr>
                <w:lang w:eastAsia="en-US"/>
              </w:rPr>
              <w:t xml:space="preserve"> 2017  года № 1</w:t>
            </w:r>
          </w:p>
        </w:tc>
      </w:tr>
      <w:tr w:rsidR="001D6E22" w:rsidTr="00880A01">
        <w:trPr>
          <w:gridAfter w:val="1"/>
          <w:wAfter w:w="829" w:type="dxa"/>
          <w:trHeight w:val="370"/>
        </w:trPr>
        <w:tc>
          <w:tcPr>
            <w:tcW w:w="11372" w:type="dxa"/>
            <w:gridSpan w:val="9"/>
            <w:vMerge w:val="restart"/>
            <w:vAlign w:val="center"/>
            <w:hideMark/>
          </w:tcPr>
          <w:p w:rsidR="00EC329D" w:rsidRDefault="00EC32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D6E22" w:rsidRDefault="00880A0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</w:t>
            </w:r>
            <w:r w:rsidR="001D6E22">
              <w:rPr>
                <w:b/>
                <w:bCs/>
                <w:lang w:eastAsia="en-US"/>
              </w:rPr>
              <w:t>Ведомственная структура расходов местного бюджета на 2018 год</w:t>
            </w:r>
          </w:p>
        </w:tc>
      </w:tr>
      <w:tr w:rsidR="001D6E22" w:rsidTr="00880A01">
        <w:trPr>
          <w:gridAfter w:val="1"/>
          <w:wAfter w:w="829" w:type="dxa"/>
          <w:trHeight w:val="435"/>
        </w:trPr>
        <w:tc>
          <w:tcPr>
            <w:tcW w:w="11372" w:type="dxa"/>
            <w:gridSpan w:val="9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255"/>
        </w:trPr>
        <w:tc>
          <w:tcPr>
            <w:tcW w:w="740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1D6E22" w:rsidRDefault="001D6E22" w:rsidP="009548C4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69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  <w:r w:rsidR="009548C4">
              <w:rPr>
                <w:b/>
                <w:bCs/>
                <w:lang w:eastAsia="en-US"/>
              </w:rPr>
              <w:t>, тыс</w:t>
            </w:r>
            <w:proofErr w:type="gramStart"/>
            <w:r w:rsidR="009548C4">
              <w:rPr>
                <w:b/>
                <w:bCs/>
                <w:lang w:eastAsia="en-US"/>
              </w:rPr>
              <w:t>.р</w:t>
            </w:r>
            <w:proofErr w:type="gramEnd"/>
            <w:r w:rsidR="009548C4">
              <w:rPr>
                <w:b/>
                <w:bCs/>
                <w:lang w:eastAsia="en-US"/>
              </w:rPr>
              <w:t>уб.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9548C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2452,196</w:t>
            </w:r>
          </w:p>
        </w:tc>
      </w:tr>
      <w:tr w:rsidR="001D6E22" w:rsidTr="007C5D0C">
        <w:trPr>
          <w:gridAfter w:val="1"/>
          <w:wAfter w:w="829" w:type="dxa"/>
          <w:trHeight w:val="60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687,400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687,400</w:t>
            </w:r>
          </w:p>
        </w:tc>
      </w:tr>
      <w:tr w:rsidR="001D6E22" w:rsidTr="007C5D0C">
        <w:trPr>
          <w:gridAfter w:val="1"/>
          <w:wAfter w:w="829" w:type="dxa"/>
          <w:trHeight w:val="66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687,400</w:t>
            </w:r>
          </w:p>
        </w:tc>
      </w:tr>
      <w:tr w:rsidR="001D6E22" w:rsidTr="007C5D0C">
        <w:trPr>
          <w:gridAfter w:val="1"/>
          <w:wAfter w:w="829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509,000</w:t>
            </w:r>
          </w:p>
        </w:tc>
      </w:tr>
      <w:tr w:rsidR="001D6E22" w:rsidTr="007C5D0C">
        <w:trPr>
          <w:gridAfter w:val="1"/>
          <w:wAfter w:w="829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99 900 08101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153,700</w:t>
            </w:r>
          </w:p>
        </w:tc>
      </w:tr>
      <w:tr w:rsidR="009548C4" w:rsidTr="007C5D0C">
        <w:trPr>
          <w:gridAfter w:val="1"/>
          <w:wAfter w:w="829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19,000</w:t>
            </w:r>
          </w:p>
        </w:tc>
      </w:tr>
      <w:tr w:rsidR="009548C4" w:rsidTr="007C5D0C">
        <w:trPr>
          <w:gridAfter w:val="1"/>
          <w:wAfter w:w="829" w:type="dxa"/>
          <w:trHeight w:val="68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99 900 72160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5,700</w:t>
            </w:r>
          </w:p>
        </w:tc>
      </w:tr>
      <w:tr w:rsidR="001D6E22" w:rsidTr="007C5D0C">
        <w:trPr>
          <w:gridAfter w:val="1"/>
          <w:wAfter w:w="829" w:type="dxa"/>
          <w:trHeight w:val="102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1439,200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99 9 0008102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548C4">
              <w:rPr>
                <w:bCs/>
                <w:lang w:eastAsia="en-US"/>
              </w:rPr>
              <w:t>439,200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99 900081 02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9548C4">
              <w:rPr>
                <w:bCs/>
                <w:lang w:eastAsia="en-US"/>
              </w:rPr>
              <w:t>439,200</w:t>
            </w:r>
          </w:p>
        </w:tc>
      </w:tr>
      <w:tr w:rsidR="001D6E22" w:rsidTr="007C5D0C">
        <w:trPr>
          <w:gridAfter w:val="1"/>
          <w:wAfter w:w="829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  <w:r w:rsidR="009548C4">
              <w:rPr>
                <w:bCs/>
                <w:lang w:eastAsia="en-US"/>
              </w:rPr>
              <w:t>69,893</w:t>
            </w:r>
          </w:p>
        </w:tc>
      </w:tr>
      <w:tr w:rsidR="001D6E22" w:rsidTr="007C5D0C">
        <w:trPr>
          <w:gridAfter w:val="1"/>
          <w:wAfter w:w="829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99 900081 02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9548C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323,107</w:t>
            </w:r>
          </w:p>
        </w:tc>
      </w:tr>
      <w:tr w:rsidR="009548C4" w:rsidTr="007C5D0C">
        <w:trPr>
          <w:gridAfter w:val="1"/>
          <w:wAfter w:w="829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D456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30,107</w:t>
            </w:r>
          </w:p>
        </w:tc>
      </w:tr>
      <w:tr w:rsidR="009548C4" w:rsidTr="007C5D0C">
        <w:trPr>
          <w:gridAfter w:val="1"/>
          <w:wAfter w:w="829" w:type="dxa"/>
          <w:trHeight w:val="86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48C4" w:rsidRDefault="009548C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9548C4" w:rsidP="002809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99 90072160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8C4" w:rsidRDefault="00D456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9,093</w:t>
            </w:r>
          </w:p>
        </w:tc>
      </w:tr>
      <w:tr w:rsidR="001D6E22" w:rsidTr="007C5D0C">
        <w:trPr>
          <w:gridAfter w:val="1"/>
          <w:wAfter w:w="829" w:type="dxa"/>
          <w:trHeight w:val="7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99900 08102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1D6E22">
              <w:rPr>
                <w:bCs/>
                <w:lang w:eastAsia="en-US"/>
              </w:rPr>
              <w:t>,000</w:t>
            </w:r>
          </w:p>
        </w:tc>
      </w:tr>
      <w:tr w:rsidR="00A27939" w:rsidTr="007C5D0C">
        <w:trPr>
          <w:gridAfter w:val="1"/>
          <w:wAfter w:w="829" w:type="dxa"/>
          <w:trHeight w:val="7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  <w:r w:rsidRPr="00A27939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27939" w:rsidRDefault="00A27939" w:rsidP="00A2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Default="00A27939" w:rsidP="00A27939">
            <w:pPr>
              <w:rPr>
                <w:b/>
              </w:rPr>
            </w:pPr>
            <w:r>
              <w:rPr>
                <w:b/>
              </w:rPr>
              <w:t xml:space="preserve">16,358 </w:t>
            </w:r>
          </w:p>
          <w:p w:rsidR="00A27939" w:rsidRPr="00A27939" w:rsidRDefault="00A27939" w:rsidP="00A27939">
            <w:pPr>
              <w:rPr>
                <w:b/>
              </w:rPr>
            </w:pPr>
          </w:p>
        </w:tc>
      </w:tr>
      <w:tr w:rsidR="00A27939" w:rsidTr="007C5D0C">
        <w:trPr>
          <w:gridAfter w:val="1"/>
          <w:wAfter w:w="829" w:type="dxa"/>
          <w:trHeight w:val="7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27939" w:rsidRDefault="00A27939" w:rsidP="00A2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r w:rsidRPr="00A27939">
              <w:t xml:space="preserve">16,358 </w:t>
            </w:r>
          </w:p>
          <w:p w:rsidR="00A27939" w:rsidRDefault="00A27939" w:rsidP="00A27939">
            <w:pPr>
              <w:rPr>
                <w:b/>
              </w:rPr>
            </w:pPr>
          </w:p>
        </w:tc>
      </w:tr>
      <w:tr w:rsidR="00A27939" w:rsidTr="007C5D0C">
        <w:trPr>
          <w:gridAfter w:val="1"/>
          <w:wAfter w:w="829" w:type="dxa"/>
          <w:trHeight w:val="72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pPr>
              <w:rPr>
                <w:b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27939" w:rsidRDefault="00A27939" w:rsidP="00A279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939" w:rsidRDefault="00A27939" w:rsidP="00A27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r w:rsidRPr="00A27939">
              <w:t xml:space="preserve"> 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7939" w:rsidRPr="00A27939" w:rsidRDefault="00A27939" w:rsidP="00A27939">
            <w:r w:rsidRPr="00A27939">
              <w:t xml:space="preserve">16,358 </w:t>
            </w:r>
          </w:p>
          <w:p w:rsidR="00A27939" w:rsidRDefault="00A27939" w:rsidP="00A27939">
            <w:pPr>
              <w:rPr>
                <w:b/>
              </w:rPr>
            </w:pPr>
          </w:p>
        </w:tc>
      </w:tr>
      <w:tr w:rsidR="001D6E22" w:rsidTr="007C5D0C">
        <w:trPr>
          <w:gridAfter w:val="1"/>
          <w:wAfter w:w="829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45,599</w:t>
            </w:r>
          </w:p>
        </w:tc>
      </w:tr>
      <w:tr w:rsidR="001D6E22" w:rsidTr="007C5D0C">
        <w:trPr>
          <w:gridAfter w:val="1"/>
          <w:wAfter w:w="829" w:type="dxa"/>
          <w:trHeight w:val="35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1D6E22" w:rsidTr="007C5D0C">
        <w:trPr>
          <w:gridAfter w:val="1"/>
          <w:wAfter w:w="829" w:type="dxa"/>
          <w:trHeight w:val="40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45,599</w:t>
            </w:r>
          </w:p>
        </w:tc>
      </w:tr>
      <w:tr w:rsidR="001D6E22" w:rsidTr="007C5D0C">
        <w:trPr>
          <w:gridAfter w:val="1"/>
          <w:wAfter w:w="829" w:type="dxa"/>
          <w:trHeight w:val="32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20,000</w:t>
            </w:r>
          </w:p>
        </w:tc>
      </w:tr>
      <w:tr w:rsidR="001D6E22" w:rsidTr="007C5D0C">
        <w:trPr>
          <w:gridAfter w:val="1"/>
          <w:wAfter w:w="829" w:type="dxa"/>
          <w:trHeight w:val="2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D6E22" w:rsidTr="007C5D0C">
        <w:trPr>
          <w:gridAfter w:val="1"/>
          <w:wAfter w:w="829" w:type="dxa"/>
          <w:trHeight w:val="23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  <w:r w:rsidR="008B5BDA">
              <w:rPr>
                <w:b/>
                <w:bCs/>
                <w:lang w:eastAsia="en-US"/>
              </w:rPr>
              <w:t>43,639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B5BDA">
              <w:rPr>
                <w:bCs/>
                <w:lang w:eastAsia="en-US"/>
              </w:rPr>
              <w:t>43,639</w:t>
            </w:r>
          </w:p>
        </w:tc>
      </w:tr>
      <w:tr w:rsidR="001D6E22" w:rsidTr="007C5D0C">
        <w:trPr>
          <w:gridAfter w:val="1"/>
          <w:wAfter w:w="829" w:type="dxa"/>
          <w:trHeight w:val="31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B5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146,139</w:t>
            </w:r>
          </w:p>
          <w:p w:rsidR="00D45651" w:rsidRDefault="00D45651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40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97,500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0000 00 0000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</w:t>
            </w:r>
            <w:r w:rsidR="00D45651">
              <w:rPr>
                <w:b/>
                <w:bCs/>
                <w:lang w:eastAsia="en-US"/>
              </w:rPr>
              <w:t>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192,0</w:t>
            </w:r>
            <w:r w:rsidR="00D45651">
              <w:rPr>
                <w:b/>
                <w:bCs/>
                <w:lang w:eastAsia="en-US"/>
              </w:rPr>
              <w:t>00</w:t>
            </w:r>
          </w:p>
        </w:tc>
      </w:tr>
      <w:tr w:rsidR="001D6E22" w:rsidTr="007C5D0C">
        <w:trPr>
          <w:gridAfter w:val="1"/>
          <w:wAfter w:w="829" w:type="dxa"/>
          <w:trHeight w:val="629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 w:rsidR="001D6E22">
              <w:rPr>
                <w:lang w:eastAsia="en-US"/>
              </w:rPr>
              <w:t>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192,0</w:t>
            </w:r>
            <w:r w:rsidR="00D45651">
              <w:rPr>
                <w:lang w:eastAsia="en-US"/>
              </w:rPr>
              <w:t>00</w:t>
            </w:r>
          </w:p>
        </w:tc>
      </w:tr>
      <w:tr w:rsidR="001D6E22" w:rsidTr="007C5D0C">
        <w:trPr>
          <w:gridAfter w:val="1"/>
          <w:wAfter w:w="829" w:type="dxa"/>
          <w:trHeight w:val="78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1D6E22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147,465</w:t>
            </w:r>
          </w:p>
        </w:tc>
      </w:tr>
      <w:tr w:rsidR="001D6E22" w:rsidTr="007C5D0C">
        <w:trPr>
          <w:gridAfter w:val="1"/>
          <w:wAfter w:w="829" w:type="dxa"/>
          <w:trHeight w:val="78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8567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</w:t>
            </w:r>
            <w:r w:rsidR="001D6E22">
              <w:rPr>
                <w:lang w:eastAsia="en-US"/>
              </w:rPr>
              <w:t xml:space="preserve"> 5118</w:t>
            </w: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44,535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 w:rsidP="00D45651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D45651" w:rsidRDefault="00D45651" w:rsidP="00D45651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40,000</w:t>
            </w:r>
          </w:p>
          <w:p w:rsidR="00D45651" w:rsidRDefault="00D45651" w:rsidP="00D45651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0000 000 </w:t>
            </w:r>
            <w:proofErr w:type="spellStart"/>
            <w:r>
              <w:rPr>
                <w:lang w:eastAsia="en-US"/>
              </w:rPr>
              <w:t>000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D6E22" w:rsidTr="007C5D0C">
        <w:trPr>
          <w:gridAfter w:val="1"/>
          <w:wAfter w:w="829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45651" w:rsidRDefault="00D4565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80,000  </w:t>
            </w:r>
          </w:p>
          <w:p w:rsidR="001D6E22" w:rsidRDefault="00D45651" w:rsidP="008B5BD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0000 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80,000</w:t>
            </w:r>
          </w:p>
          <w:p w:rsidR="001D6E22" w:rsidRDefault="001D6E2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D4565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17,799</w:t>
            </w:r>
          </w:p>
        </w:tc>
      </w:tr>
      <w:tr w:rsidR="00D45651" w:rsidTr="007C5D0C">
        <w:trPr>
          <w:gridAfter w:val="1"/>
          <w:wAfter w:w="829" w:type="dxa"/>
          <w:trHeight w:val="76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651" w:rsidRDefault="00D45651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99900 06201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651" w:rsidRDefault="00D45651" w:rsidP="002809D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62,201 </w:t>
            </w:r>
          </w:p>
          <w:p w:rsidR="00D45651" w:rsidRDefault="00D45651" w:rsidP="002809D6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8B5BDA" w:rsidRDefault="001D6E22" w:rsidP="008B5B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1012,00</w:t>
            </w:r>
            <w:r w:rsidR="008B5BDA">
              <w:rPr>
                <w:b/>
                <w:lang w:eastAsia="en-US"/>
              </w:rPr>
              <w:t>0</w:t>
            </w:r>
          </w:p>
          <w:p w:rsidR="001D6E22" w:rsidRDefault="001D6E22" w:rsidP="00D4565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 w:rsidP="008B5BD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1012,00</w:t>
            </w:r>
            <w:r w:rsidR="008B5BDA">
              <w:rPr>
                <w:bCs/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138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lang w:eastAsia="en-US"/>
              </w:rPr>
              <w:t>поселении</w:t>
            </w:r>
            <w:proofErr w:type="gramEnd"/>
            <w:r>
              <w:rPr>
                <w:lang w:eastAsia="en-US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lang w:eastAsia="en-US"/>
              </w:rPr>
              <w:t>соответсвии</w:t>
            </w:r>
            <w:proofErr w:type="spellEnd"/>
            <w:r>
              <w:rPr>
                <w:lang w:eastAsia="en-US"/>
              </w:rPr>
              <w:t xml:space="preserve"> 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8B5BDA" w:rsidP="008B5BD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937,000</w:t>
            </w:r>
          </w:p>
        </w:tc>
      </w:tr>
      <w:tr w:rsidR="001D6E22" w:rsidTr="007C5D0C">
        <w:trPr>
          <w:gridAfter w:val="1"/>
          <w:wAfter w:w="829" w:type="dxa"/>
          <w:trHeight w:val="998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D45651" w:rsidP="008B5BD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8B5BDA">
              <w:rPr>
                <w:bCs/>
                <w:lang w:eastAsia="en-US"/>
              </w:rPr>
              <w:t>37,000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D45651" w:rsidP="008B5BD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8B5BDA">
              <w:rPr>
                <w:bCs/>
                <w:lang w:eastAsia="en-US"/>
              </w:rPr>
              <w:t>37,000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8B5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45651">
              <w:rPr>
                <w:lang w:eastAsia="en-US"/>
              </w:rPr>
              <w:t>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8B5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45651">
              <w:rPr>
                <w:lang w:eastAsia="en-US"/>
              </w:rPr>
              <w:t>,000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265,15</w:t>
            </w:r>
            <w:r w:rsidR="00D45651">
              <w:rPr>
                <w:b/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74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265,15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49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0000000 000 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D45651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,00</w:t>
            </w:r>
            <w:r w:rsidR="00D45651">
              <w:rPr>
                <w:b/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25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0000 000 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5651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5651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Прочая закупка товаров, работ и услуг для обеспечения</w:t>
            </w:r>
            <w:r>
              <w:rPr>
                <w:lang w:eastAsia="en-US"/>
              </w:rPr>
              <w:br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999 0008260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45651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  <w:r w:rsidR="00D45651">
              <w:rPr>
                <w:lang w:eastAsia="en-US"/>
              </w:rPr>
              <w:t>0</w:t>
            </w:r>
          </w:p>
        </w:tc>
      </w:tr>
      <w:tr w:rsidR="001D6E22" w:rsidTr="007C5D0C">
        <w:trPr>
          <w:gridAfter w:val="1"/>
          <w:wAfter w:w="829" w:type="dxa"/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DA" w:rsidRDefault="00D45651" w:rsidP="008B5BD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4071,</w:t>
            </w:r>
            <w:r w:rsidR="008B5BDA">
              <w:rPr>
                <w:b/>
                <w:bCs/>
                <w:lang w:eastAsia="en-US"/>
              </w:rPr>
              <w:t>346</w:t>
            </w: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1D6E22" w:rsidRDefault="001D6E22" w:rsidP="001D6E22"/>
    <w:tbl>
      <w:tblPr>
        <w:tblW w:w="9795" w:type="dxa"/>
        <w:tblInd w:w="93" w:type="dxa"/>
        <w:tblLayout w:type="fixed"/>
        <w:tblLook w:val="04A0"/>
      </w:tblPr>
      <w:tblGrid>
        <w:gridCol w:w="2968"/>
        <w:gridCol w:w="4301"/>
        <w:gridCol w:w="2149"/>
        <w:gridCol w:w="377"/>
      </w:tblGrid>
      <w:tr w:rsidR="001D6E22" w:rsidTr="001D6E22">
        <w:trPr>
          <w:gridAfter w:val="1"/>
          <w:wAfter w:w="377" w:type="dxa"/>
          <w:trHeight w:val="302"/>
        </w:trPr>
        <w:tc>
          <w:tcPr>
            <w:tcW w:w="9418" w:type="dxa"/>
            <w:gridSpan w:val="3"/>
            <w:noWrap/>
            <w:vAlign w:val="bottom"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</w:t>
            </w:r>
          </w:p>
          <w:tbl>
            <w:tblPr>
              <w:tblW w:w="10434" w:type="dxa"/>
              <w:tblLayout w:type="fixed"/>
              <w:tblLook w:val="04A0"/>
            </w:tblPr>
            <w:tblGrid>
              <w:gridCol w:w="10434"/>
            </w:tblGrid>
            <w:tr w:rsidR="001D6E22" w:rsidTr="001D6E22">
              <w:trPr>
                <w:trHeight w:val="256"/>
              </w:trPr>
              <w:tc>
                <w:tcPr>
                  <w:tcW w:w="10434" w:type="dxa"/>
                  <w:noWrap/>
                  <w:vAlign w:val="bottom"/>
                </w:tcPr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                                                                              </w:t>
                  </w:r>
                </w:p>
                <w:p w:rsidR="001D6E22" w:rsidRDefault="001D6E22">
                  <w:pPr>
                    <w:tabs>
                      <w:tab w:val="left" w:pos="1814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                                          Приложение  11</w:t>
                  </w:r>
                </w:p>
              </w:tc>
            </w:tr>
            <w:tr w:rsidR="001D6E22" w:rsidTr="001D6E22">
              <w:trPr>
                <w:trHeight w:val="302"/>
              </w:trPr>
              <w:tc>
                <w:tcPr>
                  <w:tcW w:w="10434" w:type="dxa"/>
                  <w:noWrap/>
                  <w:vAlign w:val="bottom"/>
                  <w:hideMark/>
                </w:tcPr>
                <w:p w:rsidR="001D6E22" w:rsidRDefault="001D6E22">
                  <w:pPr>
                    <w:tabs>
                      <w:tab w:val="left" w:pos="659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 xml:space="preserve">                      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</w:t>
                  </w:r>
                  <w:r>
                    <w:rPr>
                      <w:lang w:eastAsia="en-US"/>
                    </w:rPr>
                    <w:t xml:space="preserve"> к Решению Совета депутатов</w:t>
                  </w:r>
                </w:p>
              </w:tc>
            </w:tr>
            <w:tr w:rsidR="001D6E22" w:rsidTr="001D6E22">
              <w:trPr>
                <w:trHeight w:val="256"/>
              </w:trPr>
              <w:tc>
                <w:tcPr>
                  <w:tcW w:w="10434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</w:t>
                  </w:r>
                  <w:r>
                    <w:rPr>
                      <w:lang w:eastAsia="en-US"/>
                    </w:rPr>
                    <w:t xml:space="preserve"> МО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>»</w:t>
                  </w:r>
                </w:p>
              </w:tc>
            </w:tr>
            <w:tr w:rsidR="001D6E22" w:rsidTr="001D6E22">
              <w:trPr>
                <w:trHeight w:val="302"/>
              </w:trPr>
              <w:tc>
                <w:tcPr>
                  <w:tcW w:w="10434" w:type="dxa"/>
                  <w:noWrap/>
                  <w:vAlign w:val="bottom"/>
                  <w:hideMark/>
                </w:tcPr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   </w:t>
                  </w:r>
                  <w:r>
                    <w:rPr>
                      <w:lang w:eastAsia="en-US"/>
                    </w:rPr>
                    <w:t xml:space="preserve"> «О  местном  бюджете  </w:t>
                  </w:r>
                  <w:proofErr w:type="gramStart"/>
                  <w:r>
                    <w:rPr>
                      <w:lang w:eastAsia="en-US"/>
                    </w:rPr>
                    <w:t>муниципального</w:t>
                  </w:r>
                  <w:proofErr w:type="gramEnd"/>
                  <w:r>
                    <w:rPr>
                      <w:lang w:eastAsia="en-US"/>
                    </w:rPr>
                    <w:t xml:space="preserve">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  </w:t>
                  </w:r>
                  <w:r>
                    <w:rPr>
                      <w:lang w:eastAsia="en-US"/>
                    </w:rPr>
                    <w:t>образования   сельское  поселение «</w:t>
                  </w:r>
                  <w:proofErr w:type="spellStart"/>
                  <w:r>
                    <w:rPr>
                      <w:lang w:eastAsia="en-US"/>
                    </w:rPr>
                    <w:t>Тунка</w:t>
                  </w:r>
                  <w:proofErr w:type="spellEnd"/>
                  <w:r>
                    <w:rPr>
                      <w:lang w:eastAsia="en-US"/>
                    </w:rPr>
                    <w:t xml:space="preserve">»                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</w:t>
                  </w:r>
                  <w:r>
                    <w:rPr>
                      <w:lang w:eastAsia="en-US"/>
                    </w:rPr>
                    <w:t xml:space="preserve"> на 2018 год  и на плановый период </w:t>
                  </w:r>
                </w:p>
                <w:p w:rsidR="001D6E22" w:rsidRDefault="001D6E2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     </w:t>
                  </w:r>
                  <w:r>
                    <w:rPr>
                      <w:lang w:eastAsia="en-US"/>
                    </w:rPr>
                    <w:t xml:space="preserve">   2019 и2020 годов»</w:t>
                  </w: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                                                             </w:t>
                  </w:r>
                  <w:r w:rsidR="00635308">
                    <w:rPr>
                      <w:lang w:eastAsia="en-US"/>
                    </w:rPr>
                    <w:t xml:space="preserve">                            </w:t>
                  </w:r>
                  <w:r>
                    <w:rPr>
                      <w:lang w:eastAsia="en-US"/>
                    </w:rPr>
                    <w:t xml:space="preserve"> </w:t>
                  </w:r>
                  <w:r w:rsidR="00635308">
                    <w:rPr>
                      <w:lang w:eastAsia="en-US"/>
                    </w:rPr>
                    <w:t xml:space="preserve">от   25 декабря </w:t>
                  </w:r>
                  <w:r w:rsidR="00EF11E0">
                    <w:rPr>
                      <w:lang w:eastAsia="en-US"/>
                    </w:rPr>
                    <w:t xml:space="preserve"> 2017  года № 1</w:t>
                  </w:r>
                </w:p>
              </w:tc>
            </w:tr>
            <w:tr w:rsidR="001D6E22" w:rsidTr="001D6E22">
              <w:trPr>
                <w:trHeight w:val="80"/>
              </w:trPr>
              <w:tc>
                <w:tcPr>
                  <w:tcW w:w="10434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:rsidR="001D6E22" w:rsidRDefault="001D6E22">
            <w:pPr>
              <w:spacing w:line="276" w:lineRule="auto"/>
              <w:rPr>
                <w:lang w:eastAsia="en-US"/>
              </w:rPr>
            </w:pPr>
          </w:p>
          <w:tbl>
            <w:tblPr>
              <w:tblW w:w="9782" w:type="dxa"/>
              <w:tblLayout w:type="fixed"/>
              <w:tblLook w:val="04A0"/>
            </w:tblPr>
            <w:tblGrid>
              <w:gridCol w:w="236"/>
              <w:gridCol w:w="3044"/>
              <w:gridCol w:w="671"/>
              <w:gridCol w:w="537"/>
              <w:gridCol w:w="537"/>
              <w:gridCol w:w="1261"/>
              <w:gridCol w:w="709"/>
              <w:gridCol w:w="1134"/>
              <w:gridCol w:w="1417"/>
              <w:gridCol w:w="236"/>
            </w:tblGrid>
            <w:tr w:rsidR="001D6E22" w:rsidTr="00635308">
              <w:trPr>
                <w:trHeight w:val="372"/>
              </w:trPr>
              <w:tc>
                <w:tcPr>
                  <w:tcW w:w="9782" w:type="dxa"/>
                  <w:gridSpan w:val="10"/>
                  <w:vMerge w:val="restart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Ведомственная структура расходов местного бюджета </w:t>
                  </w:r>
                </w:p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на  2019 -2020 годы</w:t>
                  </w:r>
                </w:p>
              </w:tc>
            </w:tr>
            <w:tr w:rsidR="001D6E22" w:rsidTr="00635308">
              <w:trPr>
                <w:trHeight w:val="437"/>
              </w:trPr>
              <w:tc>
                <w:tcPr>
                  <w:tcW w:w="9782" w:type="dxa"/>
                  <w:gridSpan w:val="10"/>
                  <w:vMerge/>
                  <w:vAlign w:val="center"/>
                  <w:hideMark/>
                </w:tcPr>
                <w:p w:rsidR="001D6E22" w:rsidRDefault="001D6E22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256"/>
              </w:trPr>
              <w:tc>
                <w:tcPr>
                  <w:tcW w:w="236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noWrap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671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7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7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61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2787" w:type="dxa"/>
                  <w:gridSpan w:val="3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1D6E22" w:rsidTr="00635308">
              <w:trPr>
                <w:trHeight w:val="1054"/>
              </w:trPr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ГРБС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Раздел</w:t>
                  </w:r>
                </w:p>
              </w:tc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2019 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2020 г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2294,643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2246,98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60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высшего должностного лица субъекта  Российской Федерации и органа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623,40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623,40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66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623,4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623,4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692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478,80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478,80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692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99 900 08101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144,60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144,60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1026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1491,1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Руководство и управление в сфере установленных функций 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99 9 0008102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обеспечение функций  органов местного самоуправления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99 900081 02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1491,1</w:t>
                  </w:r>
                </w:p>
              </w:tc>
            </w:tr>
            <w:tr w:rsidR="001D6E22" w:rsidTr="00635308">
              <w:trPr>
                <w:trHeight w:val="87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1140,0</w:t>
                  </w:r>
                </w:p>
              </w:tc>
            </w:tr>
            <w:tr w:rsidR="001D6E22" w:rsidTr="00635308">
              <w:trPr>
                <w:trHeight w:val="874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99 900081 02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344,28</w:t>
                  </w:r>
                </w:p>
              </w:tc>
            </w:tr>
            <w:tr w:rsidR="001D6E22" w:rsidTr="00635308">
              <w:trPr>
                <w:trHeight w:val="731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4,82</w:t>
                  </w:r>
                </w:p>
              </w:tc>
            </w:tr>
            <w:tr w:rsidR="001D6E22" w:rsidTr="00635308">
              <w:trPr>
                <w:trHeight w:val="7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04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99900 08102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2,0</w:t>
                  </w:r>
                </w:p>
              </w:tc>
            </w:tr>
            <w:tr w:rsidR="001D6E22" w:rsidTr="00635308">
              <w:trPr>
                <w:trHeight w:val="49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5,50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7,47</w:t>
                  </w:r>
                </w:p>
              </w:tc>
            </w:tr>
            <w:tr w:rsidR="001D6E22" w:rsidTr="00635308">
              <w:trPr>
                <w:trHeight w:val="49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7,47</w:t>
                  </w:r>
                </w:p>
              </w:tc>
            </w:tr>
            <w:tr w:rsidR="001D6E22" w:rsidTr="00635308">
              <w:trPr>
                <w:trHeight w:val="49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5,50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7,47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174,643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125,063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174,643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125,063</w:t>
                  </w:r>
                </w:p>
              </w:tc>
            </w:tr>
            <w:tr w:rsidR="001D6E22" w:rsidTr="00635308">
              <w:trPr>
                <w:trHeight w:val="34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Фонд оплаты труда учреждений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110,0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90,0</w:t>
                  </w:r>
                </w:p>
              </w:tc>
            </w:tr>
            <w:tr w:rsidR="001D6E22" w:rsidTr="00635308">
              <w:trPr>
                <w:trHeight w:val="40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984работникам  учреждений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33,0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13,0</w:t>
                  </w:r>
                </w:p>
              </w:tc>
            </w:tr>
            <w:tr w:rsidR="001D6E22" w:rsidTr="00635308">
              <w:trPr>
                <w:trHeight w:val="41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31,643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22,063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0000 00 0000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194,1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201,6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194,1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201,6</w:t>
                  </w:r>
                </w:p>
              </w:tc>
            </w:tr>
            <w:tr w:rsidR="001D6E22" w:rsidTr="00635308">
              <w:trPr>
                <w:trHeight w:val="34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8567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99900 </w:t>
                  </w:r>
                  <w:r w:rsidR="001D6E22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194,1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201,6</w:t>
                  </w:r>
                </w:p>
              </w:tc>
            </w:tr>
            <w:tr w:rsidR="001D6E22" w:rsidTr="00635308">
              <w:trPr>
                <w:trHeight w:val="78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8567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</w:t>
                  </w:r>
                  <w:r w:rsidR="001D6E22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149,08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154,84</w:t>
                  </w:r>
                </w:p>
              </w:tc>
            </w:tr>
            <w:tr w:rsidR="001D6E22" w:rsidTr="00635308">
              <w:trPr>
                <w:trHeight w:val="785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Взносы по обязательному социальному страхованию на выплаты денежного содержания и иные выплаты работникам муниципальных органов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02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8567B5" w:rsidP="008567B5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</w:t>
                  </w:r>
                  <w:r w:rsidR="001D6E22">
                    <w:rPr>
                      <w:lang w:eastAsia="en-US"/>
                    </w:rPr>
                    <w:t>5118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129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45,02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46,76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1D6E22" w:rsidRDefault="0063530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  <w:r w:rsidR="001D6E22">
                    <w:rPr>
                      <w:b/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hideMark/>
                </w:tcPr>
                <w:p w:rsidR="001D6E22" w:rsidRDefault="0063530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</w:t>
                  </w:r>
                  <w:r w:rsidR="001D6E22">
                    <w:rPr>
                      <w:b/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noWrap/>
                  <w:vAlign w:val="bottom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Обеспечение пожарной безопасности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0000 000 </w:t>
                  </w:r>
                  <w:proofErr w:type="spellStart"/>
                  <w:r>
                    <w:rPr>
                      <w:lang w:eastAsia="en-US"/>
                    </w:rPr>
                    <w:t>000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7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  <w:r w:rsidR="001D6E22">
                    <w:rPr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1D6E22">
                    <w:rPr>
                      <w:b/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635308" w:rsidP="0063530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5</w:t>
                  </w:r>
                  <w:r w:rsidR="001D6E22">
                    <w:rPr>
                      <w:b/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0000 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D6E22">
                    <w:rPr>
                      <w:bCs/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D6E22">
                    <w:rPr>
                      <w:bCs/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769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 для обеспечения</w:t>
                  </w:r>
                  <w:r>
                    <w:rPr>
                      <w:lang w:eastAsia="en-US"/>
                    </w:rPr>
                    <w:br w:type="page"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05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03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99900 08291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D6E22">
                    <w:rPr>
                      <w:bCs/>
                      <w:lang w:eastAsia="en-US"/>
                    </w:rPr>
                    <w:t>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217D98" w:rsidP="00635308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5</w:t>
                  </w:r>
                  <w:r w:rsidR="001D6E22">
                    <w:rPr>
                      <w:bCs/>
                      <w:lang w:eastAsia="en-US"/>
                    </w:rPr>
                    <w:t>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1012,</w:t>
                  </w:r>
                  <w:r w:rsidR="00635308">
                    <w:rPr>
                      <w:b/>
                      <w:lang w:eastAsia="en-US"/>
                    </w:rPr>
                    <w:t>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635308" w:rsidRDefault="001D6E22" w:rsidP="00635308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1012,0</w:t>
                  </w:r>
                </w:p>
                <w:p w:rsidR="001D6E22" w:rsidRDefault="001D6E22">
                  <w:pPr>
                    <w:spacing w:line="276" w:lineRule="auto"/>
                    <w:rPr>
                      <w:b/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Культура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1012,0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1012,0</w:t>
                  </w:r>
                </w:p>
              </w:tc>
            </w:tr>
            <w:tr w:rsidR="001D6E22" w:rsidTr="00635308">
              <w:trPr>
                <w:trHeight w:val="34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rPr>
                      <w:lang w:eastAsia="en-US"/>
                    </w:rPr>
                    <w:t>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      </w:r>
                  <w:proofErr w:type="gramEnd"/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 w:rsidP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308" w:rsidRDefault="00635308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2,0</w:t>
                  </w: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100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 w:rsidP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</w:t>
                  </w:r>
                  <w:r>
                    <w:rPr>
                      <w:lang w:eastAsia="en-US"/>
                    </w:rPr>
                    <w:t>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308" w:rsidRDefault="00635308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2,0</w:t>
                  </w: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999 0004201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 w:rsidP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308" w:rsidRDefault="00635308" w:rsidP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</w:t>
                  </w:r>
                  <w:r w:rsidR="001D6E22">
                    <w:rPr>
                      <w:lang w:eastAsia="en-US"/>
                    </w:rPr>
                    <w:t>2,0</w:t>
                  </w:r>
                </w:p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Расходы на обеспечение деятельности (оказание услуг) учреждений культуры (СДК)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9990008311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942,0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942,0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Прочая закупка товаров, </w:t>
                  </w:r>
                  <w:r>
                    <w:rPr>
                      <w:lang w:eastAsia="en-US"/>
                    </w:rPr>
                    <w:lastRenderedPageBreak/>
                    <w:t>работ и услуг для обеспечения</w:t>
                  </w:r>
                  <w:r>
                    <w:rPr>
                      <w:lang w:eastAsia="en-US"/>
                    </w:rPr>
                    <w:br w:type="page"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08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99900083</w:t>
                  </w:r>
                  <w:r>
                    <w:rPr>
                      <w:lang w:eastAsia="en-US"/>
                    </w:rPr>
                    <w:lastRenderedPageBreak/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635308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70,0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СОЦИАЛЬНАЯ ПОЛИТИКА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265,15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265,15</w:t>
                  </w:r>
                </w:p>
              </w:tc>
            </w:tr>
            <w:tr w:rsidR="001D6E22" w:rsidTr="00635308">
              <w:trPr>
                <w:trHeight w:val="31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Пенсионное обеспечение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</w:tr>
            <w:tr w:rsidR="001D6E22" w:rsidTr="00635308">
              <w:trPr>
                <w:trHeight w:val="692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Доплаты к пенсиям  муниципальных служащих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</w:tr>
            <w:tr w:rsidR="001D6E22" w:rsidTr="00635308">
              <w:trPr>
                <w:trHeight w:val="750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Пособия, компенсации и иные социальные выплаты гражданам, кроме публичных нормативных обязательств».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999000 8501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265,15</w:t>
                  </w:r>
                </w:p>
              </w:tc>
            </w:tr>
            <w:tr w:rsidR="001D6E22" w:rsidTr="00635308">
              <w:trPr>
                <w:trHeight w:val="498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00 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3,0</w:t>
                  </w:r>
                </w:p>
              </w:tc>
            </w:tr>
            <w:tr w:rsidR="001D6E22" w:rsidTr="00635308">
              <w:trPr>
                <w:trHeight w:val="257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Физическая культура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0000 000 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Расходы на проведение мероприятий в области физической культуры и  спорта 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999000 8260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 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Прочая закупка товаров, работ и услуг для обеспечения</w:t>
                  </w:r>
                  <w:r>
                    <w:rPr>
                      <w:lang w:eastAsia="en-US"/>
                    </w:rPr>
                    <w:br/>
                    <w:t>государственных (муниципальных) нужд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11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999 0008260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244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3,0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Условно утвержденные расходы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984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</w:t>
                  </w: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9999999999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999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48,138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96,678</w:t>
                  </w:r>
                </w:p>
              </w:tc>
            </w:tr>
            <w:tr w:rsidR="001D6E22" w:rsidTr="00635308">
              <w:trPr>
                <w:trHeight w:val="513"/>
              </w:trPr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3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5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2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35308" w:rsidRDefault="00635308" w:rsidP="0063530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3824,031</w:t>
                  </w:r>
                </w:p>
                <w:p w:rsidR="001D6E22" w:rsidRDefault="001D6E2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6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6E22" w:rsidRDefault="001D6E22" w:rsidP="00635308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3832,</w:t>
                  </w:r>
                  <w:r w:rsidR="00635308">
                    <w:rPr>
                      <w:b/>
                      <w:lang w:eastAsia="en-US"/>
                    </w:rPr>
                    <w:t>461</w:t>
                  </w:r>
                </w:p>
              </w:tc>
            </w:tr>
          </w:tbl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</w:t>
            </w: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</w:t>
            </w:r>
          </w:p>
          <w:p w:rsidR="0042015B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</w:t>
            </w:r>
          </w:p>
          <w:p w:rsidR="00217D98" w:rsidRDefault="0042015B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</w:t>
            </w:r>
          </w:p>
          <w:p w:rsidR="00217D98" w:rsidRDefault="00217D9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17D98" w:rsidRDefault="00217D9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217D98" w:rsidRDefault="00217D9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</w:p>
          <w:p w:rsidR="001D6E22" w:rsidRDefault="00217D98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          </w:t>
            </w:r>
            <w:r w:rsidR="0042015B">
              <w:rPr>
                <w:lang w:eastAsia="en-US"/>
              </w:rPr>
              <w:t xml:space="preserve"> </w:t>
            </w:r>
            <w:r w:rsidR="001D6E22">
              <w:rPr>
                <w:lang w:eastAsia="en-US"/>
              </w:rPr>
              <w:t xml:space="preserve"> Приложение  12</w:t>
            </w:r>
          </w:p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к Решению Совета депутатов</w:t>
            </w:r>
          </w:p>
        </w:tc>
      </w:tr>
      <w:tr w:rsidR="001D6E22" w:rsidTr="001D6E22">
        <w:trPr>
          <w:gridAfter w:val="1"/>
          <w:wAfter w:w="377" w:type="dxa"/>
          <w:trHeight w:val="256"/>
        </w:trPr>
        <w:tc>
          <w:tcPr>
            <w:tcW w:w="9418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gridAfter w:val="1"/>
          <w:wAfter w:w="377" w:type="dxa"/>
          <w:trHeight w:val="302"/>
        </w:trPr>
        <w:tc>
          <w:tcPr>
            <w:tcW w:w="9418" w:type="dxa"/>
            <w:gridSpan w:val="3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на 2018 год  и на плановый период          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EF11E0">
              <w:rPr>
                <w:lang w:eastAsia="en-US"/>
              </w:rPr>
              <w:t xml:space="preserve">                   </w:t>
            </w:r>
            <w:r>
              <w:rPr>
                <w:lang w:eastAsia="en-US"/>
              </w:rPr>
              <w:t xml:space="preserve">  </w:t>
            </w:r>
            <w:r w:rsidR="00EF11E0">
              <w:rPr>
                <w:lang w:eastAsia="en-US"/>
              </w:rPr>
              <w:t>от   25 декабря      2017  года № 1</w:t>
            </w:r>
          </w:p>
        </w:tc>
      </w:tr>
      <w:tr w:rsidR="001D6E22" w:rsidTr="001D6E22">
        <w:trPr>
          <w:gridAfter w:val="1"/>
          <w:wAfter w:w="377" w:type="dxa"/>
          <w:trHeight w:val="256"/>
        </w:trPr>
        <w:tc>
          <w:tcPr>
            <w:tcW w:w="9418" w:type="dxa"/>
            <w:gridSpan w:val="3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D6E22" w:rsidTr="00CB0B69">
        <w:trPr>
          <w:trHeight w:val="372"/>
        </w:trPr>
        <w:tc>
          <w:tcPr>
            <w:tcW w:w="9795" w:type="dxa"/>
            <w:gridSpan w:val="4"/>
            <w:vMerge w:val="restart"/>
            <w:vAlign w:val="center"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2018 год</w:t>
            </w: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1D6E22" w:rsidTr="00CB0B69">
        <w:trPr>
          <w:trHeight w:val="324"/>
        </w:trPr>
        <w:tc>
          <w:tcPr>
            <w:tcW w:w="9795" w:type="dxa"/>
            <w:gridSpan w:val="4"/>
            <w:vMerge/>
            <w:vAlign w:val="center"/>
            <w:hideMark/>
          </w:tcPr>
          <w:p w:rsidR="001D6E22" w:rsidRDefault="001D6E22">
            <w:pPr>
              <w:rPr>
                <w:b/>
                <w:bCs/>
                <w:lang w:eastAsia="en-US"/>
              </w:rPr>
            </w:pPr>
          </w:p>
        </w:tc>
      </w:tr>
      <w:tr w:rsidR="001D6E22" w:rsidTr="001D6E22">
        <w:trPr>
          <w:trHeight w:val="256"/>
        </w:trPr>
        <w:tc>
          <w:tcPr>
            <w:tcW w:w="2968" w:type="dxa"/>
            <w:noWrap/>
            <w:vAlign w:val="center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01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26" w:type="dxa"/>
            <w:gridSpan w:val="2"/>
            <w:noWrap/>
            <w:vAlign w:val="bottom"/>
            <w:hideMark/>
          </w:tcPr>
          <w:p w:rsidR="001D6E22" w:rsidRDefault="001D6E2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1D6E22" w:rsidTr="001D6E22">
        <w:trPr>
          <w:trHeight w:val="422"/>
        </w:trPr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1D6E22" w:rsidTr="001D6E22">
        <w:trPr>
          <w:trHeight w:val="679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1D6E22" w:rsidTr="001D6E22">
        <w:trPr>
          <w:trHeight w:val="724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CB0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4071,3</w:t>
            </w:r>
            <w:r w:rsidR="00217D98">
              <w:rPr>
                <w:lang w:eastAsia="en-US"/>
              </w:rPr>
              <w:t>46</w:t>
            </w:r>
          </w:p>
        </w:tc>
      </w:tr>
      <w:tr w:rsidR="00CB0B69" w:rsidTr="00EE472E">
        <w:trPr>
          <w:trHeight w:val="724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69" w:rsidRDefault="00CB0B69" w:rsidP="00CB0B69">
            <w:pPr>
              <w:jc w:val="center"/>
            </w:pPr>
            <w:r w:rsidRPr="0093725F">
              <w:rPr>
                <w:lang w:eastAsia="en-US"/>
              </w:rPr>
              <w:t>4071,3</w:t>
            </w:r>
            <w:r w:rsidR="00217D98">
              <w:rPr>
                <w:lang w:eastAsia="en-US"/>
              </w:rPr>
              <w:t>46</w:t>
            </w:r>
          </w:p>
        </w:tc>
      </w:tr>
      <w:tr w:rsidR="00CB0B69" w:rsidTr="00EE472E">
        <w:trPr>
          <w:trHeight w:val="694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69" w:rsidRDefault="00CB0B69" w:rsidP="00CB0B69">
            <w:pPr>
              <w:jc w:val="center"/>
            </w:pPr>
            <w:r>
              <w:rPr>
                <w:lang w:eastAsia="en-US"/>
              </w:rPr>
              <w:t xml:space="preserve">-  </w:t>
            </w:r>
            <w:r w:rsidRPr="0093725F">
              <w:rPr>
                <w:lang w:eastAsia="en-US"/>
              </w:rPr>
              <w:t>4071,3</w:t>
            </w:r>
            <w:r w:rsidR="00217D98">
              <w:rPr>
                <w:lang w:eastAsia="en-US"/>
              </w:rPr>
              <w:t>46</w:t>
            </w:r>
          </w:p>
        </w:tc>
      </w:tr>
      <w:tr w:rsidR="00CB0B69" w:rsidTr="00EE472E">
        <w:trPr>
          <w:trHeight w:val="302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B69" w:rsidRDefault="00CB0B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0B69" w:rsidRDefault="00CB0B69" w:rsidP="00CB0B69">
            <w:pPr>
              <w:jc w:val="center"/>
            </w:pPr>
            <w:r>
              <w:rPr>
                <w:lang w:eastAsia="en-US"/>
              </w:rPr>
              <w:t xml:space="preserve">- </w:t>
            </w:r>
            <w:r w:rsidRPr="0093725F">
              <w:rPr>
                <w:lang w:eastAsia="en-US"/>
              </w:rPr>
              <w:t>4071,3</w:t>
            </w:r>
            <w:r w:rsidR="00217D98">
              <w:rPr>
                <w:lang w:eastAsia="en-US"/>
              </w:rPr>
              <w:t>46</w:t>
            </w:r>
          </w:p>
        </w:tc>
      </w:tr>
      <w:tr w:rsidR="001D6E22" w:rsidTr="001D6E22">
        <w:trPr>
          <w:trHeight w:val="302"/>
        </w:trPr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>
      <w:r>
        <w:t xml:space="preserve">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-322"/>
        <w:tblOverlap w:val="never"/>
        <w:tblW w:w="9825" w:type="dxa"/>
        <w:tblLayout w:type="fixed"/>
        <w:tblLook w:val="04A0"/>
      </w:tblPr>
      <w:tblGrid>
        <w:gridCol w:w="9825"/>
      </w:tblGrid>
      <w:tr w:rsidR="001D6E22" w:rsidTr="001D6E22">
        <w:trPr>
          <w:trHeight w:val="80"/>
        </w:trPr>
        <w:tc>
          <w:tcPr>
            <w:tcW w:w="4616" w:type="dxa"/>
            <w:noWrap/>
            <w:vAlign w:val="bottom"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</w:p>
          <w:p w:rsidR="0042015B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</w:t>
            </w:r>
          </w:p>
          <w:p w:rsidR="0042015B" w:rsidRDefault="0042015B">
            <w:pPr>
              <w:spacing w:line="276" w:lineRule="auto"/>
              <w:jc w:val="center"/>
              <w:rPr>
                <w:lang w:eastAsia="en-US"/>
              </w:rPr>
            </w:pPr>
          </w:p>
          <w:p w:rsidR="001D6E22" w:rsidRDefault="004201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  <w:r w:rsidR="001D6E22">
              <w:rPr>
                <w:lang w:eastAsia="en-US"/>
              </w:rPr>
              <w:t xml:space="preserve"> Приложение 13                                                                                                                                                                                             </w:t>
            </w:r>
          </w:p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1D6E22" w:rsidTr="001D6E22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trHeight w:val="300"/>
        </w:trPr>
        <w:tc>
          <w:tcPr>
            <w:tcW w:w="4616" w:type="dxa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                   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образования  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     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на 2018 год  и на плановый    период                                    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</w:t>
            </w:r>
            <w:r w:rsidR="00EF11E0">
              <w:rPr>
                <w:lang w:eastAsia="en-US"/>
              </w:rPr>
              <w:t xml:space="preserve">                           от   25 декабря      2017  года № 1</w:t>
            </w:r>
          </w:p>
        </w:tc>
      </w:tr>
    </w:tbl>
    <w:p w:rsidR="001D6E22" w:rsidRDefault="001D6E22" w:rsidP="001D6E22"/>
    <w:p w:rsidR="001D6E22" w:rsidRDefault="001D6E22" w:rsidP="001D6E22"/>
    <w:tbl>
      <w:tblPr>
        <w:tblpPr w:leftFromText="180" w:rightFromText="180" w:vertAnchor="text" w:horzAnchor="margin" w:tblpXSpec="center" w:tblpY="151"/>
        <w:tblW w:w="10500" w:type="dxa"/>
        <w:tblLayout w:type="fixed"/>
        <w:tblLook w:val="04A0"/>
      </w:tblPr>
      <w:tblGrid>
        <w:gridCol w:w="3131"/>
        <w:gridCol w:w="4678"/>
        <w:gridCol w:w="1416"/>
        <w:gridCol w:w="1275"/>
      </w:tblGrid>
      <w:tr w:rsidR="00ED7404" w:rsidTr="00ED7404">
        <w:trPr>
          <w:trHeight w:val="370"/>
        </w:trPr>
        <w:tc>
          <w:tcPr>
            <w:tcW w:w="10500" w:type="dxa"/>
            <w:gridSpan w:val="4"/>
            <w:vMerge w:val="restart"/>
            <w:vAlign w:val="center"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Источники финансирования дефицита местного бюджета  на 2019-2020 годы</w:t>
            </w:r>
          </w:p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D7404" w:rsidTr="00ED7404">
        <w:trPr>
          <w:trHeight w:val="322"/>
        </w:trPr>
        <w:tc>
          <w:tcPr>
            <w:tcW w:w="10500" w:type="dxa"/>
            <w:gridSpan w:val="4"/>
            <w:vMerge/>
            <w:vAlign w:val="center"/>
            <w:hideMark/>
          </w:tcPr>
          <w:p w:rsidR="00ED7404" w:rsidRDefault="00ED7404" w:rsidP="00ED7404">
            <w:pPr>
              <w:rPr>
                <w:b/>
                <w:bCs/>
                <w:lang w:eastAsia="en-US"/>
              </w:rPr>
            </w:pPr>
          </w:p>
        </w:tc>
      </w:tr>
      <w:tr w:rsidR="00ED7404" w:rsidTr="00ED7404">
        <w:trPr>
          <w:trHeight w:val="255"/>
        </w:trPr>
        <w:tc>
          <w:tcPr>
            <w:tcW w:w="3131" w:type="dxa"/>
            <w:noWrap/>
            <w:vAlign w:val="center"/>
            <w:hideMark/>
          </w:tcPr>
          <w:p w:rsidR="00ED7404" w:rsidRDefault="00ED7404" w:rsidP="00ED74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8" w:type="dxa"/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1" w:type="dxa"/>
            <w:gridSpan w:val="2"/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  <w:tr w:rsidR="00ED7404" w:rsidTr="00ED7404">
        <w:trPr>
          <w:trHeight w:val="180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Плановый                   </w:t>
            </w:r>
          </w:p>
          <w:p w:rsidR="00ED7404" w:rsidRDefault="00ED7404" w:rsidP="00ED74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период</w:t>
            </w:r>
          </w:p>
        </w:tc>
      </w:tr>
      <w:tr w:rsidR="00ED7404" w:rsidTr="00ED7404">
        <w:trPr>
          <w:trHeight w:val="225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rPr>
                <w:b/>
                <w:bCs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rPr>
                <w:b/>
                <w:bCs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2019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2020г</w:t>
            </w:r>
          </w:p>
        </w:tc>
      </w:tr>
      <w:tr w:rsidR="00ED7404" w:rsidTr="00ED7404">
        <w:trPr>
          <w:trHeight w:val="675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ED7404" w:rsidTr="00ED740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7404" w:rsidRDefault="00217D98" w:rsidP="00ED7404">
            <w:pPr>
              <w:spacing w:line="276" w:lineRule="auto"/>
              <w:ind w:left="-43" w:firstLine="43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3824,031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3832,461</w:t>
            </w:r>
          </w:p>
        </w:tc>
      </w:tr>
      <w:tr w:rsidR="00ED7404" w:rsidTr="00ED7404">
        <w:trPr>
          <w:trHeight w:val="72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3824,031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3832,46</w:t>
            </w:r>
            <w:r w:rsidR="00ED7404">
              <w:rPr>
                <w:lang w:eastAsia="en-US"/>
              </w:rPr>
              <w:t>1</w:t>
            </w:r>
          </w:p>
        </w:tc>
      </w:tr>
      <w:tr w:rsidR="00ED7404" w:rsidTr="00ED7404">
        <w:trPr>
          <w:trHeight w:val="69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-3824,031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-3832,46</w:t>
            </w:r>
            <w:r w:rsidR="00ED7404">
              <w:rPr>
                <w:lang w:eastAsia="en-US"/>
              </w:rPr>
              <w:t>1</w:t>
            </w:r>
          </w:p>
        </w:tc>
      </w:tr>
      <w:tr w:rsidR="00ED7404" w:rsidTr="00ED740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000 01 05 01 </w:t>
            </w:r>
            <w:proofErr w:type="spellStart"/>
            <w:r>
              <w:rPr>
                <w:lang w:eastAsia="en-US"/>
              </w:rPr>
              <w:t>01</w:t>
            </w:r>
            <w:proofErr w:type="spellEnd"/>
            <w:r>
              <w:rPr>
                <w:lang w:eastAsia="en-US"/>
              </w:rPr>
              <w:t xml:space="preserve">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 сельских 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-3824,031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217D98" w:rsidP="00ED740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-3832,46</w:t>
            </w:r>
            <w:r w:rsidR="00ED7404">
              <w:rPr>
                <w:lang w:eastAsia="en-US"/>
              </w:rPr>
              <w:t>1</w:t>
            </w:r>
          </w:p>
        </w:tc>
      </w:tr>
      <w:tr w:rsidR="00ED7404" w:rsidTr="00ED7404">
        <w:trPr>
          <w:trHeight w:val="300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404" w:rsidRDefault="00ED7404" w:rsidP="00ED7404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404" w:rsidRDefault="00ED7404" w:rsidP="00ED740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 </w:t>
      </w:r>
    </w:p>
    <w:p w:rsidR="001D6E22" w:rsidRDefault="001D6E22" w:rsidP="001D6E22">
      <w:pPr>
        <w:tabs>
          <w:tab w:val="left" w:pos="5940"/>
        </w:tabs>
      </w:pPr>
    </w:p>
    <w:p w:rsidR="001D6E22" w:rsidRDefault="001D6E22" w:rsidP="001D6E22">
      <w:pPr>
        <w:tabs>
          <w:tab w:val="left" w:pos="5940"/>
        </w:tabs>
      </w:pPr>
    </w:p>
    <w:p w:rsidR="001D6E22" w:rsidRDefault="001D6E22" w:rsidP="001D6E22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     </w:t>
      </w:r>
    </w:p>
    <w:p w:rsidR="001D6E22" w:rsidRDefault="001D6E22" w:rsidP="001D6E22">
      <w:pPr>
        <w:tabs>
          <w:tab w:val="left" w:pos="5940"/>
        </w:tabs>
      </w:pPr>
      <w:r>
        <w:t xml:space="preserve">                                                                                                          </w:t>
      </w:r>
      <w:r w:rsidR="00CB0B69">
        <w:t xml:space="preserve">          </w:t>
      </w:r>
      <w:r>
        <w:t xml:space="preserve">  Приложение 14</w:t>
      </w:r>
    </w:p>
    <w:p w:rsidR="001D6E22" w:rsidRDefault="001D6E22" w:rsidP="001D6E22">
      <w:pPr>
        <w:jc w:val="center"/>
        <w:rPr>
          <w:b/>
        </w:rPr>
      </w:pPr>
      <w:r>
        <w:rPr>
          <w:b/>
        </w:rPr>
        <w:t xml:space="preserve">                   </w:t>
      </w:r>
    </w:p>
    <w:tbl>
      <w:tblPr>
        <w:tblW w:w="9795" w:type="dxa"/>
        <w:tblInd w:w="93" w:type="dxa"/>
        <w:tblLayout w:type="fixed"/>
        <w:tblLook w:val="04A0"/>
      </w:tblPr>
      <w:tblGrid>
        <w:gridCol w:w="9795"/>
      </w:tblGrid>
      <w:tr w:rsidR="001D6E22" w:rsidTr="001D6E22">
        <w:trPr>
          <w:trHeight w:val="300"/>
        </w:trPr>
        <w:tc>
          <w:tcPr>
            <w:tcW w:w="9795" w:type="dxa"/>
            <w:noWrap/>
            <w:vAlign w:val="bottom"/>
            <w:hideMark/>
          </w:tcPr>
          <w:p w:rsidR="001D6E22" w:rsidRDefault="001D6E22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к Решению Совета депутатов</w:t>
            </w:r>
          </w:p>
        </w:tc>
      </w:tr>
      <w:tr w:rsidR="001D6E22" w:rsidTr="001D6E22">
        <w:trPr>
          <w:trHeight w:val="255"/>
        </w:trPr>
        <w:tc>
          <w:tcPr>
            <w:tcW w:w="9795" w:type="dxa"/>
            <w:noWrap/>
            <w:vAlign w:val="bottom"/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МО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D6E22" w:rsidTr="001D6E22">
        <w:trPr>
          <w:trHeight w:val="711"/>
        </w:trPr>
        <w:tc>
          <w:tcPr>
            <w:tcW w:w="9795" w:type="dxa"/>
            <w:noWrap/>
            <w:vAlign w:val="bottom"/>
            <w:hideMark/>
          </w:tcPr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«О  местном  бюджете 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образования сельское  поселение «</w:t>
            </w:r>
            <w:proofErr w:type="spellStart"/>
            <w:r>
              <w:rPr>
                <w:lang w:eastAsia="en-US"/>
              </w:rPr>
              <w:t>Тунка</w:t>
            </w:r>
            <w:proofErr w:type="spellEnd"/>
            <w:r>
              <w:rPr>
                <w:lang w:eastAsia="en-US"/>
              </w:rPr>
              <w:t xml:space="preserve">»  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на 2018 год  и на плановый период</w:t>
            </w:r>
          </w:p>
          <w:p w:rsidR="001D6E22" w:rsidRDefault="001D6E22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2019 и 2020 годов»</w:t>
            </w:r>
          </w:p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</w:t>
            </w:r>
            <w:r w:rsidR="00EF11E0">
              <w:rPr>
                <w:lang w:eastAsia="en-US"/>
              </w:rPr>
              <w:t xml:space="preserve">                       </w:t>
            </w:r>
            <w:r>
              <w:rPr>
                <w:lang w:eastAsia="en-US"/>
              </w:rPr>
              <w:t xml:space="preserve">  </w:t>
            </w:r>
            <w:r w:rsidR="00EF11E0">
              <w:rPr>
                <w:lang w:eastAsia="en-US"/>
              </w:rPr>
              <w:t>от   25 декабря      2017  года № 1</w:t>
            </w:r>
          </w:p>
        </w:tc>
      </w:tr>
    </w:tbl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</w:p>
    <w:p w:rsidR="001D6E22" w:rsidRDefault="001D6E22" w:rsidP="001D6E22">
      <w:pPr>
        <w:jc w:val="center"/>
        <w:rPr>
          <w:b/>
        </w:rPr>
      </w:pPr>
      <w:r>
        <w:rPr>
          <w:b/>
        </w:rPr>
        <w:t xml:space="preserve">       </w:t>
      </w:r>
    </w:p>
    <w:p w:rsidR="001D6E22" w:rsidRDefault="001D6E22" w:rsidP="001D6E22">
      <w:pPr>
        <w:jc w:val="center"/>
      </w:pPr>
    </w:p>
    <w:p w:rsidR="001D6E22" w:rsidRDefault="001D6E22" w:rsidP="001D6E22">
      <w:pPr>
        <w:jc w:val="center"/>
      </w:pPr>
      <w:r>
        <w:rPr>
          <w:b/>
        </w:rPr>
        <w:t>Распределение иных межбюджетных трансфертов бюджету Муниципального образования  «</w:t>
      </w:r>
      <w:proofErr w:type="spellStart"/>
      <w:r>
        <w:rPr>
          <w:b/>
        </w:rPr>
        <w:t>Тункинский</w:t>
      </w:r>
      <w:proofErr w:type="spellEnd"/>
      <w:r>
        <w:rPr>
          <w:b/>
        </w:rPr>
        <w:t xml:space="preserve">  район» на 2018-2020  годы</w:t>
      </w:r>
      <w:r>
        <w:t xml:space="preserve">                     </w:t>
      </w:r>
    </w:p>
    <w:p w:rsidR="001D6E22" w:rsidRDefault="001D6E22" w:rsidP="001D6E22">
      <w:pPr>
        <w:jc w:val="right"/>
        <w:rPr>
          <w:lang w:val="en-US"/>
        </w:rPr>
      </w:pPr>
      <w:r>
        <w:t xml:space="preserve">  (тыс. рублей)</w:t>
      </w:r>
    </w:p>
    <w:p w:rsidR="001D6E22" w:rsidRDefault="001D6E22" w:rsidP="001D6E22"/>
    <w:p w:rsidR="001D6E22" w:rsidRDefault="001D6E22" w:rsidP="001D6E22"/>
    <w:p w:rsidR="001D6E22" w:rsidRDefault="001D6E22" w:rsidP="001D6E22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763"/>
        <w:gridCol w:w="1418"/>
        <w:gridCol w:w="1275"/>
        <w:gridCol w:w="1525"/>
      </w:tblGrid>
      <w:tr w:rsidR="001D6E22" w:rsidTr="001D6E22"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межбюджетных трансфертов</w:t>
            </w:r>
          </w:p>
        </w:tc>
        <w:tc>
          <w:tcPr>
            <w:tcW w:w="4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межбюджетных трансфертов</w:t>
            </w:r>
          </w:p>
        </w:tc>
      </w:tr>
      <w:tr w:rsidR="001D6E22" w:rsidTr="001D6E2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 год</w:t>
            </w:r>
          </w:p>
        </w:tc>
      </w:tr>
      <w:tr w:rsidR="001D6E22" w:rsidTr="001D6E2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21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1012,00</w:t>
            </w:r>
            <w:r w:rsidR="00217D98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21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1012,00</w:t>
            </w:r>
            <w:r w:rsidR="00217D98">
              <w:rPr>
                <w:lang w:eastAsia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21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1012,00</w:t>
            </w:r>
            <w:r w:rsidR="00217D98">
              <w:rPr>
                <w:lang w:eastAsia="en-US"/>
              </w:rPr>
              <w:t>0</w:t>
            </w:r>
          </w:p>
        </w:tc>
      </w:tr>
      <w:tr w:rsidR="001D6E22" w:rsidTr="001D6E2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 трансферты бюджетам муниципальных образований на осуществление полномочий </w:t>
            </w:r>
            <w:r>
              <w:rPr>
                <w:rFonts w:eastAsiaTheme="minorHAnsi"/>
                <w:bCs/>
                <w:color w:val="000000"/>
                <w:lang w:eastAsia="en-US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16,358 </w:t>
            </w:r>
          </w:p>
          <w:p w:rsidR="001D6E22" w:rsidRDefault="001D6E22" w:rsidP="00217D9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217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 w:rsidP="00217D9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16,358             </w:t>
            </w:r>
          </w:p>
        </w:tc>
      </w:tr>
      <w:tr w:rsidR="001D6E22" w:rsidTr="001D6E22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1D6E2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217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1028,358</w:t>
            </w:r>
            <w:r w:rsidR="001D6E22">
              <w:rPr>
                <w:b/>
                <w:lang w:eastAsia="en-US"/>
              </w:rPr>
              <w:t xml:space="preserve"> </w:t>
            </w:r>
          </w:p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217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1028,358</w:t>
            </w:r>
          </w:p>
          <w:p w:rsidR="001D6E22" w:rsidRDefault="001D6E2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E22" w:rsidRDefault="00217D9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1028,358</w:t>
            </w:r>
            <w:r w:rsidR="001D6E22">
              <w:rPr>
                <w:b/>
                <w:lang w:eastAsia="en-US"/>
              </w:rPr>
              <w:t xml:space="preserve"> </w:t>
            </w:r>
          </w:p>
          <w:p w:rsidR="001D6E22" w:rsidRDefault="001D6E22" w:rsidP="00217D9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</w:p>
        </w:tc>
      </w:tr>
    </w:tbl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/>
    <w:p w:rsidR="001D6E22" w:rsidRDefault="001D6E22" w:rsidP="001D6E22">
      <w:pPr>
        <w:pStyle w:val="a5"/>
        <w:rPr>
          <w:b/>
          <w:bCs/>
          <w:sz w:val="24"/>
          <w:szCs w:val="24"/>
        </w:rPr>
      </w:pPr>
    </w:p>
    <w:p w:rsidR="001D6E22" w:rsidRDefault="001D6E22" w:rsidP="001D6E22">
      <w:pPr>
        <w:pStyle w:val="a5"/>
        <w:rPr>
          <w:b/>
          <w:bCs/>
          <w:sz w:val="24"/>
          <w:szCs w:val="24"/>
        </w:rPr>
      </w:pPr>
    </w:p>
    <w:p w:rsidR="002809D6" w:rsidRDefault="002809D6" w:rsidP="002809D6">
      <w:pPr>
        <w:pStyle w:val="a5"/>
        <w:rPr>
          <w:b/>
          <w:bCs/>
          <w:sz w:val="24"/>
          <w:szCs w:val="24"/>
        </w:rPr>
      </w:pPr>
    </w:p>
    <w:p w:rsidR="002809D6" w:rsidRDefault="002809D6" w:rsidP="002809D6">
      <w:pPr>
        <w:tabs>
          <w:tab w:val="left" w:pos="187"/>
        </w:tabs>
        <w:rPr>
          <w:b/>
        </w:rPr>
      </w:pPr>
      <w:r>
        <w:rPr>
          <w:b/>
          <w:bCs/>
        </w:rPr>
        <w:t xml:space="preserve">   Пояснительная записка к  решению  сессии Совета депутатов  </w:t>
      </w:r>
      <w:r>
        <w:rPr>
          <w:b/>
        </w:rPr>
        <w:t>«О  местном  бюджете  муниципального образования   сельское  поселение «</w:t>
      </w:r>
      <w:proofErr w:type="spellStart"/>
      <w:r>
        <w:rPr>
          <w:b/>
        </w:rPr>
        <w:t>Тунка</w:t>
      </w:r>
      <w:proofErr w:type="spellEnd"/>
      <w:r>
        <w:rPr>
          <w:b/>
        </w:rPr>
        <w:t>»  на 2018 год и на плановый период 2019 и 2020 годов»</w:t>
      </w:r>
    </w:p>
    <w:p w:rsidR="002809D6" w:rsidRDefault="002809D6" w:rsidP="002809D6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809D6" w:rsidRDefault="002809D6" w:rsidP="002809D6">
      <w:pPr>
        <w:ind w:firstLine="700"/>
        <w:rPr>
          <w:b/>
        </w:rPr>
      </w:pPr>
      <w:r>
        <w:rPr>
          <w:b/>
        </w:rPr>
        <w:t xml:space="preserve">                                                 ДОХОДЫ</w:t>
      </w:r>
    </w:p>
    <w:p w:rsidR="002809D6" w:rsidRDefault="002809D6" w:rsidP="002809D6">
      <w:pPr>
        <w:jc w:val="both"/>
      </w:pPr>
      <w:r>
        <w:t xml:space="preserve">              Общий объем доходов  бюджета   на 2018 год</w:t>
      </w:r>
      <w:r w:rsidR="00217D98">
        <w:t xml:space="preserve"> предусмотрен в сумме – 4071,346 тыс</w:t>
      </w:r>
      <w:proofErr w:type="gramStart"/>
      <w:r w:rsidR="00217D98">
        <w:t>.р</w:t>
      </w:r>
      <w:proofErr w:type="gramEnd"/>
      <w:r w:rsidR="00217D98">
        <w:t>уб.</w:t>
      </w:r>
      <w:r>
        <w:t>, в том числе прочие безвозмездные поступления от бюджетов</w:t>
      </w:r>
      <w:r w:rsidR="00217D98">
        <w:t xml:space="preserve"> муниципальных районов -2062,501 тыс.руб</w:t>
      </w:r>
      <w:r>
        <w:t>., субвенция на осуществление  первичного воинского учета– 192,0 тыс.руб., налоговые и неналоговые  доходы  бюджета   на 2018 год   предусмотрены  в сумме – 1816,845 тыс.руб.</w:t>
      </w:r>
    </w:p>
    <w:p w:rsidR="002809D6" w:rsidRDefault="002809D6" w:rsidP="002809D6">
      <w:pPr>
        <w:jc w:val="both"/>
      </w:pPr>
      <w:r>
        <w:t xml:space="preserve">            общий объем доходов бюджета  на 2019</w:t>
      </w:r>
      <w:r w:rsidR="00217D98">
        <w:t xml:space="preserve"> год предусмотрен в сумме – 3824,031тыс</w:t>
      </w:r>
      <w:proofErr w:type="gramStart"/>
      <w:r w:rsidR="00217D98">
        <w:t>.р</w:t>
      </w:r>
      <w:proofErr w:type="gramEnd"/>
      <w:r w:rsidR="00217D98">
        <w:t>уб.</w:t>
      </w:r>
      <w:r>
        <w:t xml:space="preserve"> в том числе  прочие безвозмездные поступления от бюджето</w:t>
      </w:r>
      <w:r w:rsidR="00217D98">
        <w:t xml:space="preserve">в муниципальных районов-1704,400 </w:t>
      </w:r>
      <w:proofErr w:type="spellStart"/>
      <w:r w:rsidR="00217D98">
        <w:t>тыс.руб.</w:t>
      </w:r>
      <w:r>
        <w:t>,субвенция</w:t>
      </w:r>
      <w:proofErr w:type="spellEnd"/>
      <w:r>
        <w:t xml:space="preserve"> на осуществление  первичного воинского учета– 194,1 тыс.руб.,  налоговые и неналоговые  доходы –1925,531тыс.руб. </w:t>
      </w:r>
    </w:p>
    <w:p w:rsidR="002809D6" w:rsidRDefault="002809D6" w:rsidP="002809D6">
      <w:pPr>
        <w:jc w:val="both"/>
      </w:pPr>
      <w:r>
        <w:t xml:space="preserve">            общий объем доходов бюджета на 2020 г  предусмотрен в сумме </w:t>
      </w:r>
      <w:r w:rsidR="00217D98">
        <w:t xml:space="preserve">– 3832,461 </w:t>
      </w:r>
      <w:proofErr w:type="spellStart"/>
      <w:r w:rsidR="00217D98">
        <w:t>тыс</w:t>
      </w:r>
      <w:proofErr w:type="gramStart"/>
      <w:r w:rsidR="00217D98">
        <w:t>.р</w:t>
      </w:r>
      <w:proofErr w:type="gramEnd"/>
      <w:r w:rsidR="00217D98">
        <w:t>уб</w:t>
      </w:r>
      <w:proofErr w:type="spellEnd"/>
      <w:r w:rsidR="00217D98">
        <w:t xml:space="preserve"> </w:t>
      </w:r>
      <w:r>
        <w:t>, в том числе  прочие безвозмездные поступления от бюджет</w:t>
      </w:r>
      <w:r w:rsidR="00217D98">
        <w:t>ов муниципальных районов-1697,30</w:t>
      </w:r>
      <w:r>
        <w:t xml:space="preserve">0 тыс.руб., субвенция на осуществление  первичного воинского учета– 201,6 тыс.руб.,  налоговые и неналоговые  доходы – 1933,561 тыс.руб. </w:t>
      </w:r>
    </w:p>
    <w:p w:rsidR="002809D6" w:rsidRDefault="002809D6" w:rsidP="002809D6"/>
    <w:p w:rsidR="002809D6" w:rsidRDefault="002809D6" w:rsidP="002809D6">
      <w:pPr>
        <w:tabs>
          <w:tab w:val="left" w:pos="1545"/>
        </w:tabs>
      </w:pPr>
      <w:r>
        <w:rPr>
          <w:color w:val="000000"/>
        </w:rPr>
        <w:tab/>
        <w:t xml:space="preserve">            </w:t>
      </w:r>
      <w:r>
        <w:rPr>
          <w:b/>
        </w:rPr>
        <w:t>Налог на доходы физических  лиц.</w:t>
      </w:r>
    </w:p>
    <w:p w:rsidR="002809D6" w:rsidRDefault="002809D6" w:rsidP="002809D6">
      <w:r>
        <w:t xml:space="preserve">Планирование  фонда  оплаты труда на  2018-2020   годы для  </w:t>
      </w:r>
      <w:proofErr w:type="gramStart"/>
      <w:r>
        <w:t>расчета налога,  взимаемого с  фонда оплаты труда по ставке  13 %  осуществляется</w:t>
      </w:r>
      <w:proofErr w:type="gramEnd"/>
      <w:r>
        <w:t>:</w:t>
      </w:r>
    </w:p>
    <w:p w:rsidR="002809D6" w:rsidRDefault="002809D6" w:rsidP="002809D6">
      <w:r>
        <w:t xml:space="preserve">- исходя из   численности  </w:t>
      </w:r>
      <w:proofErr w:type="gramStart"/>
      <w:r>
        <w:t>работающих</w:t>
      </w:r>
      <w:proofErr w:type="gramEnd"/>
      <w:r>
        <w:t xml:space="preserve"> и  средней зарплаты по видам  экономической деятельности;</w:t>
      </w:r>
    </w:p>
    <w:p w:rsidR="002809D6" w:rsidRDefault="002809D6" w:rsidP="002809D6">
      <w:r>
        <w:t xml:space="preserve">- с учетом  выпадающих доходов от  </w:t>
      </w:r>
      <w:proofErr w:type="gramStart"/>
      <w:r>
        <w:t>предоставления</w:t>
      </w:r>
      <w:proofErr w:type="gramEnd"/>
      <w:r>
        <w:t xml:space="preserve">  установленных  федеральным  законодательством  налоговых льгот.</w:t>
      </w:r>
    </w:p>
    <w:p w:rsidR="002809D6" w:rsidRDefault="002809D6" w:rsidP="002809D6">
      <w:r>
        <w:t xml:space="preserve">     Подоходный налог   на 2018 год планируется  в сумме  -139,440 тыс</w:t>
      </w:r>
      <w:proofErr w:type="gramStart"/>
      <w:r>
        <w:t>.р</w:t>
      </w:r>
      <w:proofErr w:type="gramEnd"/>
      <w:r>
        <w:t>уб., 2019 г-144,930 тыс.руб., 2020 г- 152,960 тыс.руб.</w:t>
      </w:r>
    </w:p>
    <w:p w:rsidR="002809D6" w:rsidRDefault="002809D6" w:rsidP="002809D6">
      <w:pPr>
        <w:tabs>
          <w:tab w:val="left" w:pos="1791"/>
        </w:tabs>
        <w:rPr>
          <w:b/>
        </w:rPr>
      </w:pPr>
      <w:r>
        <w:rPr>
          <w:b/>
        </w:rPr>
        <w:tab/>
      </w:r>
    </w:p>
    <w:p w:rsidR="002809D6" w:rsidRDefault="002809D6" w:rsidP="002809D6">
      <w:pPr>
        <w:tabs>
          <w:tab w:val="left" w:pos="2020"/>
        </w:tabs>
      </w:pPr>
      <w:r>
        <w:rPr>
          <w:b/>
        </w:rPr>
        <w:t xml:space="preserve">                                Налог на  имущество  физических  лиц.</w:t>
      </w:r>
      <w:r>
        <w:t xml:space="preserve"> </w:t>
      </w:r>
    </w:p>
    <w:p w:rsidR="002809D6" w:rsidRDefault="002809D6" w:rsidP="002809D6">
      <w:pPr>
        <w:tabs>
          <w:tab w:val="left" w:pos="2020"/>
        </w:tabs>
      </w:pPr>
      <w:r>
        <w:t>Налог на  имущество  физических  лиц на  2018-2020 годы  рассчитан на  основе  среднегодовой  стоимости  имущества  и   установленных решением  сессии Совета  депутатов   МО «</w:t>
      </w:r>
      <w:proofErr w:type="spellStart"/>
      <w:r>
        <w:t>Тунка</w:t>
      </w:r>
      <w:proofErr w:type="spellEnd"/>
      <w:r>
        <w:t xml:space="preserve">»  налоговых ставок  в   зависимости  от   кадастровой   стоимости. </w:t>
      </w:r>
    </w:p>
    <w:p w:rsidR="002809D6" w:rsidRDefault="002809D6" w:rsidP="002809D6">
      <w:r>
        <w:t xml:space="preserve">     Налог на имущество  на 2018 год планируется в сумме 52,949 тыс</w:t>
      </w:r>
      <w:proofErr w:type="gramStart"/>
      <w:r>
        <w:t>.р</w:t>
      </w:r>
      <w:proofErr w:type="gramEnd"/>
      <w:r>
        <w:t>ублей, на 2019 год -56,145  тыс.руб,2020 год-56,145 тыс.руб.</w:t>
      </w:r>
    </w:p>
    <w:p w:rsidR="002809D6" w:rsidRDefault="002809D6" w:rsidP="002809D6">
      <w:r>
        <w:t xml:space="preserve">  </w:t>
      </w:r>
    </w:p>
    <w:p w:rsidR="002809D6" w:rsidRDefault="002809D6" w:rsidP="002809D6">
      <w:pPr>
        <w:tabs>
          <w:tab w:val="left" w:pos="1774"/>
        </w:tabs>
      </w:pPr>
      <w:r>
        <w:tab/>
      </w:r>
      <w:r>
        <w:rPr>
          <w:b/>
        </w:rPr>
        <w:t xml:space="preserve">                  Земельный   налог</w:t>
      </w:r>
    </w:p>
    <w:p w:rsidR="002809D6" w:rsidRDefault="002809D6" w:rsidP="002809D6">
      <w:r>
        <w:t>Прогноз  поступления земельного налога рассчитывался  на основе кадастровой  стоимости  земельных участков по физическим и юридическим лицам и установленных ставок земельного  налога соответственно  0,3 % и 1,5%.</w:t>
      </w:r>
    </w:p>
    <w:p w:rsidR="002809D6" w:rsidRDefault="002809D6" w:rsidP="002809D6">
      <w:r>
        <w:t xml:space="preserve">Земельный налог  по физическим лицам на 2018 </w:t>
      </w:r>
      <w:r w:rsidR="00FB67B1">
        <w:t>год  планируется в сумме 1103,634 тыс</w:t>
      </w:r>
      <w:proofErr w:type="gramStart"/>
      <w:r w:rsidR="00FB67B1">
        <w:t>.р</w:t>
      </w:r>
      <w:proofErr w:type="gramEnd"/>
      <w:r w:rsidR="00FB67B1">
        <w:t>уб., на 2019  год  1203,634</w:t>
      </w:r>
      <w:r>
        <w:t xml:space="preserve"> </w:t>
      </w:r>
      <w:r w:rsidR="00FB67B1">
        <w:t>тыс.руб., на 2020  год   1203,634</w:t>
      </w:r>
      <w:r>
        <w:t xml:space="preserve"> тыс.руб.</w:t>
      </w:r>
    </w:p>
    <w:p w:rsidR="002809D6" w:rsidRDefault="002809D6" w:rsidP="002809D6">
      <w:pPr>
        <w:rPr>
          <w:b/>
        </w:rPr>
      </w:pPr>
      <w:r>
        <w:t xml:space="preserve">Земельный  налог  на 2018 год планируется  по </w:t>
      </w:r>
      <w:r w:rsidR="00FB67B1">
        <w:t xml:space="preserve"> юридическим лицам  в сумме 512,822т </w:t>
      </w:r>
      <w:proofErr w:type="spellStart"/>
      <w:r w:rsidR="00FB67B1">
        <w:t>ыс</w:t>
      </w:r>
      <w:proofErr w:type="spellEnd"/>
      <w:r w:rsidR="00FB67B1">
        <w:t>. рублей, на 2019 год -512,822</w:t>
      </w:r>
      <w:r>
        <w:t xml:space="preserve"> тыс</w:t>
      </w:r>
      <w:proofErr w:type="gramStart"/>
      <w:r>
        <w:t>.р</w:t>
      </w:r>
      <w:proofErr w:type="gramEnd"/>
      <w:r w:rsidR="00FB67B1">
        <w:t>уб., на 2020 год -512,822</w:t>
      </w:r>
      <w:r>
        <w:t xml:space="preserve"> </w:t>
      </w:r>
      <w:proofErr w:type="spellStart"/>
      <w:r>
        <w:t>тыс</w:t>
      </w:r>
      <w:proofErr w:type="spellEnd"/>
      <w:r>
        <w:t xml:space="preserve"> .руб.</w:t>
      </w:r>
    </w:p>
    <w:p w:rsidR="002809D6" w:rsidRDefault="002809D6" w:rsidP="002809D6">
      <w:pPr>
        <w:pStyle w:val="a9"/>
        <w:ind w:left="708" w:firstLine="708"/>
        <w:rPr>
          <w:b/>
          <w:bCs/>
          <w:u w:val="single"/>
        </w:rPr>
      </w:pPr>
    </w:p>
    <w:p w:rsidR="002809D6" w:rsidRDefault="002809D6" w:rsidP="002809D6">
      <w:pPr>
        <w:pStyle w:val="a9"/>
        <w:ind w:left="708" w:firstLine="708"/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Безвозмездные поступления </w:t>
      </w:r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>Безвозмездные поступлени</w:t>
      </w:r>
      <w:r w:rsidR="00FB67B1">
        <w:rPr>
          <w:bCs/>
        </w:rPr>
        <w:t>я</w:t>
      </w:r>
      <w:r w:rsidR="000D0414">
        <w:rPr>
          <w:bCs/>
        </w:rPr>
        <w:t xml:space="preserve"> на 2018 год составляют 2254,501 тыс</w:t>
      </w:r>
      <w:proofErr w:type="gramStart"/>
      <w:r w:rsidR="000D0414">
        <w:rPr>
          <w:bCs/>
        </w:rPr>
        <w:t>.р</w:t>
      </w:r>
      <w:proofErr w:type="gramEnd"/>
      <w:r w:rsidR="000D0414">
        <w:rPr>
          <w:bCs/>
        </w:rPr>
        <w:t>уб., 2019 год – 1898,500</w:t>
      </w:r>
      <w:r>
        <w:rPr>
          <w:bCs/>
        </w:rPr>
        <w:t xml:space="preserve"> тыс.руб,,2020  год </w:t>
      </w:r>
      <w:r w:rsidR="000D0414">
        <w:rPr>
          <w:bCs/>
        </w:rPr>
        <w:t xml:space="preserve">– 1898,900  </w:t>
      </w:r>
      <w:r w:rsidR="00FB67B1">
        <w:rPr>
          <w:bCs/>
        </w:rPr>
        <w:t>тыс.руб., или     55</w:t>
      </w:r>
      <w:r>
        <w:rPr>
          <w:bCs/>
        </w:rPr>
        <w:t>% о</w:t>
      </w:r>
      <w:r w:rsidR="000D0414">
        <w:rPr>
          <w:bCs/>
        </w:rPr>
        <w:t>т общего объема доходов бюджета</w:t>
      </w:r>
      <w:r>
        <w:rPr>
          <w:bCs/>
        </w:rPr>
        <w:t xml:space="preserve">   в том числе: </w:t>
      </w:r>
    </w:p>
    <w:p w:rsidR="002809D6" w:rsidRDefault="002809D6" w:rsidP="002809D6">
      <w:pPr>
        <w:pStyle w:val="a9"/>
        <w:widowControl w:val="0"/>
        <w:ind w:firstLine="675"/>
        <w:jc w:val="both"/>
      </w:pPr>
      <w:r>
        <w:rPr>
          <w:bCs/>
        </w:rPr>
        <w:t>-</w:t>
      </w:r>
      <w:r>
        <w:t xml:space="preserve"> прочие безвозмездные поступления от бюджетов муниципальных </w:t>
      </w:r>
    </w:p>
    <w:p w:rsidR="002809D6" w:rsidRDefault="000D0414" w:rsidP="002809D6">
      <w:pPr>
        <w:pStyle w:val="a9"/>
        <w:widowControl w:val="0"/>
        <w:ind w:firstLine="675"/>
        <w:jc w:val="both"/>
        <w:rPr>
          <w:bCs/>
        </w:rPr>
      </w:pPr>
      <w:r>
        <w:lastRenderedPageBreak/>
        <w:t xml:space="preserve"> районов -2062,501</w:t>
      </w:r>
      <w:r w:rsidR="002809D6">
        <w:t xml:space="preserve"> </w:t>
      </w:r>
      <w:proofErr w:type="spellStart"/>
      <w:r w:rsidR="002809D6">
        <w:t>тыс</w:t>
      </w:r>
      <w:proofErr w:type="gramStart"/>
      <w:r w:rsidR="002809D6">
        <w:t>.р</w:t>
      </w:r>
      <w:proofErr w:type="gramEnd"/>
      <w:r w:rsidR="002809D6">
        <w:t>уб</w:t>
      </w:r>
      <w:proofErr w:type="spellEnd"/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>-  - субвенция по первичному воинскому учету:</w:t>
      </w:r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2018 год-192,0 т.р.</w:t>
      </w:r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2019 год-194,1 т.р.</w:t>
      </w:r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   2020 год-201,6 т.р.</w:t>
      </w:r>
    </w:p>
    <w:p w:rsidR="002809D6" w:rsidRDefault="002809D6" w:rsidP="002809D6">
      <w:pPr>
        <w:pStyle w:val="a9"/>
        <w:widowControl w:val="0"/>
        <w:ind w:firstLine="675"/>
        <w:jc w:val="both"/>
        <w:rPr>
          <w:bCs/>
        </w:rPr>
      </w:pPr>
      <w:r>
        <w:rPr>
          <w:bCs/>
        </w:rPr>
        <w:t xml:space="preserve">   </w:t>
      </w:r>
    </w:p>
    <w:p w:rsidR="002809D6" w:rsidRDefault="002809D6" w:rsidP="002809D6">
      <w:pPr>
        <w:pStyle w:val="a9"/>
      </w:pPr>
      <w:r>
        <w:rPr>
          <w:b/>
          <w:bCs/>
          <w:caps/>
        </w:rPr>
        <w:t xml:space="preserve">                                  Расходы</w:t>
      </w:r>
    </w:p>
    <w:p w:rsidR="002809D6" w:rsidRDefault="002809D6" w:rsidP="00FB67B1">
      <w:pPr>
        <w:pStyle w:val="a9"/>
        <w:widowControl w:val="0"/>
        <w:ind w:firstLine="675"/>
        <w:jc w:val="both"/>
      </w:pPr>
      <w:r>
        <w:t>Расходная часть бюджета сформирована за счет поступлений налоговых</w:t>
      </w:r>
      <w:r w:rsidR="00FB67B1">
        <w:t xml:space="preserve"> и неналоговых  доходов,</w:t>
      </w:r>
      <w:r w:rsidR="00FB67B1" w:rsidRPr="00FB67B1">
        <w:t xml:space="preserve"> </w:t>
      </w:r>
      <w:r w:rsidR="00FB67B1">
        <w:t>прочих безвозмездных поступлений от бюджетов муниципальных  районов,</w:t>
      </w:r>
      <w:proofErr w:type="gramStart"/>
      <w:r w:rsidR="00FB67B1">
        <w:t xml:space="preserve"> </w:t>
      </w:r>
      <w:r>
        <w:t>.</w:t>
      </w:r>
      <w:proofErr w:type="gramEnd"/>
    </w:p>
    <w:p w:rsidR="002809D6" w:rsidRDefault="002809D6" w:rsidP="002809D6">
      <w:pPr>
        <w:ind w:firstLine="702"/>
        <w:jc w:val="both"/>
      </w:pPr>
      <w:r>
        <w:t>Расходы  бюджета МО СП «</w:t>
      </w:r>
      <w:proofErr w:type="spellStart"/>
      <w:r>
        <w:t>Тунка</w:t>
      </w:r>
      <w:proofErr w:type="spellEnd"/>
      <w:r>
        <w:t>»  предусмотрены:</w:t>
      </w:r>
    </w:p>
    <w:p w:rsidR="002809D6" w:rsidRDefault="000D0414" w:rsidP="002809D6">
      <w:pPr>
        <w:jc w:val="both"/>
      </w:pPr>
      <w:r>
        <w:t>- на 2018 год в сумме  4071,346</w:t>
      </w:r>
      <w:r w:rsidR="002809D6">
        <w:t xml:space="preserve"> тыс. рублей;</w:t>
      </w:r>
    </w:p>
    <w:p w:rsidR="002809D6" w:rsidRDefault="00FB67B1" w:rsidP="002809D6">
      <w:pPr>
        <w:jc w:val="both"/>
      </w:pPr>
      <w:r>
        <w:t>- на 2019 год в су</w:t>
      </w:r>
      <w:r w:rsidR="000D0414">
        <w:t>мме  3824,031</w:t>
      </w:r>
      <w:r w:rsidR="002809D6">
        <w:t xml:space="preserve"> тыс. рублей; </w:t>
      </w:r>
    </w:p>
    <w:p w:rsidR="002809D6" w:rsidRDefault="000D0414" w:rsidP="002809D6">
      <w:pPr>
        <w:jc w:val="both"/>
      </w:pPr>
      <w:r>
        <w:t>- на 2020 год в сумме   3832,46</w:t>
      </w:r>
      <w:r w:rsidR="00FB67B1">
        <w:t>1</w:t>
      </w:r>
      <w:r w:rsidR="002809D6">
        <w:t xml:space="preserve">  тыс. рублей.</w:t>
      </w:r>
      <w:r w:rsidR="002809D6">
        <w:tab/>
      </w:r>
    </w:p>
    <w:p w:rsidR="002809D6" w:rsidRDefault="002809D6" w:rsidP="002809D6">
      <w:pPr>
        <w:pStyle w:val="1"/>
        <w:ind w:left="1416"/>
        <w:rPr>
          <w:sz w:val="24"/>
          <w:szCs w:val="24"/>
        </w:rPr>
      </w:pPr>
      <w:r>
        <w:rPr>
          <w:sz w:val="24"/>
          <w:szCs w:val="24"/>
        </w:rPr>
        <w:t>Раздел 01 «Общегосударственные вопросы»</w:t>
      </w:r>
    </w:p>
    <w:p w:rsidR="002809D6" w:rsidRDefault="002809D6" w:rsidP="002809D6">
      <w:pPr>
        <w:ind w:firstLine="708"/>
        <w:jc w:val="both"/>
      </w:pPr>
      <w:r>
        <w:t xml:space="preserve">По данному разделу отражены расходы на функционирование высшего должностного лица органов местного самоуправления – главы поселения; функционирование аппарата администрации, другие общегосударственные вопросы. </w:t>
      </w:r>
    </w:p>
    <w:p w:rsidR="002809D6" w:rsidRDefault="002809D6" w:rsidP="002809D6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02 «Функционирование высшего должностного лица субъекта Российской Федерации и органа местного самоуправления» </w:t>
      </w:r>
      <w:r>
        <w:t xml:space="preserve">предусмотрены расходы на содержание главы  поселения. </w:t>
      </w:r>
    </w:p>
    <w:p w:rsidR="002809D6" w:rsidRDefault="002809D6" w:rsidP="002809D6">
      <w:pPr>
        <w:ind w:firstLine="708"/>
        <w:jc w:val="both"/>
      </w:pPr>
      <w:r>
        <w:t>Объем расхо</w:t>
      </w:r>
      <w:r w:rsidR="00FB67B1">
        <w:t>дов на 2018 год составляет 687,4</w:t>
      </w:r>
      <w:r>
        <w:t xml:space="preserve"> тыс</w:t>
      </w:r>
      <w:proofErr w:type="gramStart"/>
      <w:r>
        <w:t>.р</w:t>
      </w:r>
      <w:proofErr w:type="gramEnd"/>
      <w:r>
        <w:t xml:space="preserve">ублей. </w:t>
      </w:r>
    </w:p>
    <w:p w:rsidR="002809D6" w:rsidRDefault="002809D6" w:rsidP="002809D6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>
        <w:t>предусмотрены расходы на содержание и обеспечение деятельности администрации муниципального образования сельского пос</w:t>
      </w:r>
      <w:r w:rsidR="00FB67B1">
        <w:t>еления «</w:t>
      </w:r>
      <w:proofErr w:type="spellStart"/>
      <w:r w:rsidR="00FB67B1">
        <w:t>Тунка</w:t>
      </w:r>
      <w:proofErr w:type="spellEnd"/>
      <w:r w:rsidR="00FB67B1">
        <w:t>»   в сумме  1439,2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585A59" w:rsidRDefault="00585A59" w:rsidP="002809D6">
      <w:pPr>
        <w:ind w:firstLine="708"/>
        <w:jc w:val="both"/>
      </w:pPr>
      <w:r>
        <w:t>По подразделу  0106 « Обеспечение деятельности  финансовых, налоговых и тамож</w:t>
      </w:r>
      <w:r w:rsidR="000D0414">
        <w:t xml:space="preserve">енных органов»  в </w:t>
      </w:r>
      <w:proofErr w:type="spellStart"/>
      <w:r w:rsidR="000D0414">
        <w:t>смме</w:t>
      </w:r>
      <w:proofErr w:type="spellEnd"/>
      <w:r w:rsidR="000D0414">
        <w:t xml:space="preserve"> 16,358 ты</w:t>
      </w:r>
      <w:r>
        <w:t>с</w:t>
      </w:r>
      <w:proofErr w:type="gramStart"/>
      <w:r>
        <w:t>.р</w:t>
      </w:r>
      <w:proofErr w:type="gramEnd"/>
      <w:r>
        <w:t>уб.</w:t>
      </w:r>
    </w:p>
    <w:p w:rsidR="00FB67B1" w:rsidRDefault="00FB67B1" w:rsidP="002809D6">
      <w:pPr>
        <w:ind w:firstLine="708"/>
        <w:jc w:val="both"/>
      </w:pPr>
      <w:r>
        <w:t>По подразделу 01 07  « Обеспечение проведения выборов и референдумов» расходы планируются в сумме 45,599 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ind w:firstLine="708"/>
        <w:jc w:val="both"/>
      </w:pPr>
      <w:r>
        <w:t>По по</w:t>
      </w:r>
      <w:r w:rsidR="00FB67B1">
        <w:t>дразделу 11 « Резервные  фонды</w:t>
      </w:r>
      <w:r>
        <w:t>» предус</w:t>
      </w:r>
      <w:r w:rsidR="00FB67B1">
        <w:t xml:space="preserve">мотрены расходы   в сумме  20,0 </w:t>
      </w:r>
      <w:r>
        <w:t>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ind w:firstLine="708"/>
        <w:jc w:val="both"/>
      </w:pPr>
      <w:r>
        <w:t xml:space="preserve">По подразделу </w:t>
      </w:r>
      <w:r>
        <w:rPr>
          <w:iCs/>
        </w:rPr>
        <w:t xml:space="preserve">13 «Другие общегосударственные вопросы» </w:t>
      </w:r>
      <w:r>
        <w:t>предус</w:t>
      </w:r>
      <w:r w:rsidR="00FB67B1">
        <w:t xml:space="preserve">мотрены расходы   в сумме  259,997 </w:t>
      </w:r>
      <w:r>
        <w:t>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tabs>
          <w:tab w:val="left" w:pos="1260"/>
          <w:tab w:val="left" w:pos="1440"/>
          <w:tab w:val="left" w:pos="1800"/>
          <w:tab w:val="left" w:pos="8203"/>
        </w:tabs>
        <w:rPr>
          <w:b/>
          <w:bCs/>
        </w:rPr>
      </w:pPr>
      <w:r>
        <w:rPr>
          <w:b/>
          <w:bCs/>
        </w:rPr>
        <w:t xml:space="preserve">                      Раздел 02 «Национальная  оборона»</w:t>
      </w:r>
    </w:p>
    <w:p w:rsidR="002809D6" w:rsidRDefault="002809D6" w:rsidP="002809D6">
      <w:pPr>
        <w:tabs>
          <w:tab w:val="left" w:pos="8203"/>
        </w:tabs>
        <w:ind w:firstLine="675"/>
        <w:jc w:val="both"/>
        <w:rPr>
          <w:b/>
          <w:bCs/>
        </w:rPr>
      </w:pPr>
    </w:p>
    <w:p w:rsidR="002809D6" w:rsidRDefault="002809D6" w:rsidP="002809D6">
      <w:pPr>
        <w:tabs>
          <w:tab w:val="left" w:pos="8203"/>
        </w:tabs>
        <w:ind w:firstLine="675"/>
        <w:jc w:val="both"/>
      </w:pPr>
      <w:r>
        <w:t>По подразделу 03  предусмотрены  расходы на осуществление первичного воинского учета на территориях, где отсутствуют военные комиссариаты на 2018 год в сумме 192,0 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tabs>
          <w:tab w:val="left" w:pos="8203"/>
        </w:tabs>
        <w:ind w:firstLine="675"/>
        <w:jc w:val="both"/>
      </w:pPr>
    </w:p>
    <w:p w:rsidR="002809D6" w:rsidRDefault="002809D6" w:rsidP="002809D6">
      <w:pPr>
        <w:pStyle w:val="3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Раздел 03 «Национальная безопасность и правоохранительная </w:t>
      </w:r>
      <w:r>
        <w:rPr>
          <w:b/>
          <w:sz w:val="24"/>
          <w:szCs w:val="24"/>
        </w:rPr>
        <w:br/>
        <w:t>деятельность»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подразделу </w:t>
      </w:r>
      <w:r>
        <w:rPr>
          <w:iCs/>
          <w:sz w:val="24"/>
          <w:szCs w:val="24"/>
        </w:rPr>
        <w:t xml:space="preserve">03 10 «Обеспечение пожарной безопасности» </w:t>
      </w:r>
      <w:r>
        <w:rPr>
          <w:sz w:val="24"/>
          <w:szCs w:val="24"/>
        </w:rPr>
        <w:t>предусмотрены р</w:t>
      </w:r>
      <w:r w:rsidR="00FB67B1">
        <w:rPr>
          <w:sz w:val="24"/>
          <w:szCs w:val="24"/>
        </w:rPr>
        <w:t>асходы на 2018 год  в сумме 40,0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p w:rsidR="002809D6" w:rsidRDefault="002809D6" w:rsidP="002809D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Раздел 05 « Жилищно-коммунальное хозяйство»         </w:t>
      </w:r>
    </w:p>
    <w:p w:rsidR="002809D6" w:rsidRDefault="002809D6" w:rsidP="00FB67B1">
      <w:pPr>
        <w:jc w:val="both"/>
      </w:pPr>
      <w:r>
        <w:tab/>
        <w:t>Расходы по данному разделу на 2</w:t>
      </w:r>
      <w:r w:rsidR="00FB67B1">
        <w:t>018 год  предусмотрены в сумме 8</w:t>
      </w:r>
      <w:r>
        <w:t>0,0 тыс</w:t>
      </w:r>
      <w:proofErr w:type="gramStart"/>
      <w:r>
        <w:t>.р</w:t>
      </w:r>
      <w:proofErr w:type="gramEnd"/>
      <w:r>
        <w:t>уб., по подразделу 03 «Благоустройство» .</w:t>
      </w:r>
      <w:r w:rsidR="00FB67B1">
        <w:t xml:space="preserve">,  в том числе по иным межбюджетным трансфертам по </w:t>
      </w:r>
      <w:r w:rsidR="00585A59">
        <w:t xml:space="preserve">легализации </w:t>
      </w:r>
      <w:r w:rsidR="00FB67B1">
        <w:t xml:space="preserve"> безработных</w:t>
      </w:r>
      <w:r w:rsidR="000D0414">
        <w:t xml:space="preserve"> 62,201 </w:t>
      </w:r>
      <w:proofErr w:type="spellStart"/>
      <w:r w:rsidR="000D0414">
        <w:t>тыс.руб</w:t>
      </w:r>
      <w:proofErr w:type="spellEnd"/>
      <w:r w:rsidR="000D0414">
        <w:t xml:space="preserve"> .</w:t>
      </w:r>
      <w:r w:rsidR="00FB67B1">
        <w:t xml:space="preserve"> </w:t>
      </w:r>
      <w:r>
        <w:t xml:space="preserve">     </w:t>
      </w:r>
      <w:r>
        <w:tab/>
      </w:r>
    </w:p>
    <w:p w:rsidR="002809D6" w:rsidRDefault="002809D6" w:rsidP="002809D6">
      <w:pPr>
        <w:pStyle w:val="2"/>
        <w:tabs>
          <w:tab w:val="left" w:pos="1440"/>
          <w:tab w:val="left" w:pos="1620"/>
        </w:tabs>
        <w:ind w:left="708" w:firstLine="70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lastRenderedPageBreak/>
        <w:t xml:space="preserve">    Раздел 08 «Культура, кинематография» </w:t>
      </w:r>
    </w:p>
    <w:p w:rsidR="002809D6" w:rsidRDefault="002809D6" w:rsidP="002809D6">
      <w:r>
        <w:t xml:space="preserve">        По разделу 08 «Культура, кинематография» расходы  на 2018 год   </w:t>
      </w:r>
      <w:r w:rsidR="00585A59">
        <w:t xml:space="preserve"> п</w:t>
      </w:r>
      <w:r w:rsidR="000D0414">
        <w:t>редусмотрены в сумме    1012,0</w:t>
      </w:r>
      <w:r>
        <w:t xml:space="preserve">  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jc w:val="both"/>
        <w:rPr>
          <w:color w:val="000000"/>
        </w:rPr>
      </w:pPr>
      <w:r>
        <w:rPr>
          <w:color w:val="000000"/>
        </w:rPr>
        <w:t xml:space="preserve">      Межбюджетные  трансферты на осуществление части полномочий по вопросам в области культуры </w:t>
      </w:r>
      <w:r w:rsidR="000D0414">
        <w:rPr>
          <w:color w:val="000000"/>
        </w:rPr>
        <w:t xml:space="preserve"> запланированы  в сумме  937,0 </w:t>
      </w:r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уб.</w:t>
      </w:r>
    </w:p>
    <w:p w:rsidR="002809D6" w:rsidRDefault="002809D6" w:rsidP="002809D6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Расходы по обеспечению деятельности  (оказание услуг) учреждений культуры (СДК)- оплата</w:t>
      </w:r>
      <w:r w:rsidR="00585A59">
        <w:rPr>
          <w:b w:val="0"/>
          <w:bCs w:val="0"/>
          <w:sz w:val="24"/>
          <w:szCs w:val="24"/>
        </w:rPr>
        <w:t xml:space="preserve"> за электроэнергию, и  обслуживание пожа</w:t>
      </w:r>
      <w:r w:rsidR="000D0414">
        <w:rPr>
          <w:b w:val="0"/>
          <w:bCs w:val="0"/>
          <w:sz w:val="24"/>
          <w:szCs w:val="24"/>
        </w:rPr>
        <w:t>рной сигнализации по культуре-75</w:t>
      </w:r>
      <w:r w:rsidR="00585A59">
        <w:rPr>
          <w:b w:val="0"/>
          <w:bCs w:val="0"/>
          <w:sz w:val="24"/>
          <w:szCs w:val="24"/>
        </w:rPr>
        <w:t xml:space="preserve">,0 </w:t>
      </w:r>
      <w:r>
        <w:rPr>
          <w:b w:val="0"/>
          <w:bCs w:val="0"/>
          <w:sz w:val="24"/>
          <w:szCs w:val="24"/>
        </w:rPr>
        <w:t xml:space="preserve"> тыс</w:t>
      </w:r>
      <w:proofErr w:type="gramStart"/>
      <w:r>
        <w:rPr>
          <w:b w:val="0"/>
          <w:bCs w:val="0"/>
          <w:sz w:val="24"/>
          <w:szCs w:val="24"/>
        </w:rPr>
        <w:t>.р</w:t>
      </w:r>
      <w:proofErr w:type="gramEnd"/>
      <w:r>
        <w:rPr>
          <w:b w:val="0"/>
          <w:bCs w:val="0"/>
          <w:sz w:val="24"/>
          <w:szCs w:val="24"/>
        </w:rPr>
        <w:t>уб.</w:t>
      </w:r>
    </w:p>
    <w:p w:rsidR="002809D6" w:rsidRDefault="002809D6" w:rsidP="002809D6">
      <w:pPr>
        <w:pStyle w:val="2"/>
        <w:ind w:left="708" w:firstLine="708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Раздел  10 «Социальная политика»</w:t>
      </w:r>
    </w:p>
    <w:p w:rsidR="002809D6" w:rsidRDefault="002809D6" w:rsidP="002809D6">
      <w:pPr>
        <w:jc w:val="both"/>
        <w:rPr>
          <w:b/>
        </w:rPr>
      </w:pPr>
    </w:p>
    <w:p w:rsidR="002809D6" w:rsidRDefault="002809D6" w:rsidP="002809D6">
      <w:pPr>
        <w:ind w:firstLine="675"/>
        <w:jc w:val="both"/>
      </w:pPr>
      <w:r>
        <w:t xml:space="preserve">По подразделу </w:t>
      </w:r>
      <w:r>
        <w:rPr>
          <w:iCs/>
        </w:rPr>
        <w:t xml:space="preserve">10 «Пенсионное обеспечение» </w:t>
      </w:r>
      <w:r>
        <w:t xml:space="preserve">запланированы расходы на 2018 год  в сумме 265,15 тыс. руб. на доплату к пенсиям муниципальным служащим. </w:t>
      </w:r>
    </w:p>
    <w:p w:rsidR="002809D6" w:rsidRDefault="002809D6" w:rsidP="002809D6">
      <w:pPr>
        <w:ind w:left="1416" w:firstLine="708"/>
        <w:rPr>
          <w:b/>
        </w:rPr>
      </w:pPr>
      <w:r>
        <w:rPr>
          <w:b/>
        </w:rPr>
        <w:t>Раздел 11 «Физическая культура и спорт»</w:t>
      </w:r>
    </w:p>
    <w:p w:rsidR="002809D6" w:rsidRDefault="002809D6" w:rsidP="002809D6">
      <w:pPr>
        <w:pStyle w:val="a7"/>
        <w:ind w:firstLine="360"/>
      </w:pPr>
      <w:r>
        <w:rPr>
          <w:b/>
        </w:rPr>
        <w:tab/>
      </w:r>
      <w:r>
        <w:t xml:space="preserve">По данному разделу запланированы </w:t>
      </w:r>
      <w:r w:rsidR="00585A59">
        <w:t>средства  на 2018 год в сумме 30</w:t>
      </w:r>
      <w:r>
        <w:t>,0тыс</w:t>
      </w:r>
      <w:proofErr w:type="gramStart"/>
      <w:r>
        <w:t>.р</w:t>
      </w:r>
      <w:proofErr w:type="gramEnd"/>
      <w:r>
        <w:t>уб.</w:t>
      </w:r>
    </w:p>
    <w:p w:rsidR="002809D6" w:rsidRDefault="002809D6" w:rsidP="002809D6">
      <w:pPr>
        <w:tabs>
          <w:tab w:val="left" w:pos="1620"/>
          <w:tab w:val="left" w:pos="1800"/>
        </w:tabs>
        <w:ind w:left="708" w:firstLine="708"/>
        <w:jc w:val="both"/>
        <w:rPr>
          <w:b/>
        </w:rPr>
      </w:pPr>
      <w:r>
        <w:rPr>
          <w:b/>
        </w:rPr>
        <w:t xml:space="preserve">        Условно - утвержденные расходы</w:t>
      </w:r>
    </w:p>
    <w:p w:rsidR="002809D6" w:rsidRDefault="002809D6" w:rsidP="002809D6">
      <w:pPr>
        <w:jc w:val="both"/>
        <w:rPr>
          <w:b/>
        </w:rPr>
      </w:pPr>
    </w:p>
    <w:p w:rsidR="002809D6" w:rsidRDefault="002809D6" w:rsidP="002809D6">
      <w:pPr>
        <w:jc w:val="both"/>
      </w:pPr>
      <w:r>
        <w:tab/>
        <w:t>Согласно ст. 184.1 Бюджетного Кодекса РФ в случае утверждения бюджета на очередной финансовый год и плановый период на первый год планового периода устанавливается объем условно-утвержденных расходов не менее 2,5 % общего объема расходов, на второй год планового периода не менее 5% общего объема расходов.</w:t>
      </w:r>
    </w:p>
    <w:p w:rsidR="002809D6" w:rsidRDefault="002809D6" w:rsidP="002809D6">
      <w:pPr>
        <w:jc w:val="both"/>
      </w:pPr>
      <w:r>
        <w:tab/>
        <w:t>Условно-утвержденные расходы предусм</w:t>
      </w:r>
      <w:r w:rsidR="00585A59">
        <w:t>отрены на 2019 год в сумме 48,138</w:t>
      </w:r>
      <w:r>
        <w:t xml:space="preserve"> тыс. рублей или 2,5 % от расходов бюд</w:t>
      </w:r>
      <w:r w:rsidR="00585A59">
        <w:t>жета, на 2019 год в сумме 96,678</w:t>
      </w:r>
      <w:r>
        <w:t xml:space="preserve"> тыс. рублей или 5 % от расходов бюджета поселения. </w:t>
      </w:r>
    </w:p>
    <w:p w:rsidR="002809D6" w:rsidRDefault="002809D6" w:rsidP="002809D6">
      <w:pPr>
        <w:jc w:val="both"/>
      </w:pPr>
    </w:p>
    <w:p w:rsidR="002809D6" w:rsidRDefault="002809D6" w:rsidP="002809D6">
      <w:pPr>
        <w:ind w:left="-851" w:firstLine="851"/>
      </w:pPr>
    </w:p>
    <w:p w:rsidR="002809D6" w:rsidRDefault="002809D6" w:rsidP="002809D6"/>
    <w:p w:rsidR="001D6E22" w:rsidRDefault="001D6E22" w:rsidP="001D6E22">
      <w:pPr>
        <w:pStyle w:val="a5"/>
        <w:rPr>
          <w:b/>
          <w:bCs/>
          <w:sz w:val="24"/>
          <w:szCs w:val="24"/>
        </w:rPr>
      </w:pPr>
    </w:p>
    <w:p w:rsidR="001D6E22" w:rsidRDefault="001D6E22" w:rsidP="001D6E22">
      <w:pPr>
        <w:pStyle w:val="a5"/>
        <w:rPr>
          <w:b/>
          <w:bCs/>
          <w:sz w:val="24"/>
          <w:szCs w:val="24"/>
        </w:rPr>
      </w:pPr>
    </w:p>
    <w:p w:rsidR="001D6E22" w:rsidRDefault="001D6E22" w:rsidP="001D6E22"/>
    <w:p w:rsidR="00905E7D" w:rsidRDefault="00905E7D"/>
    <w:sectPr w:rsidR="00905E7D" w:rsidSect="00DA1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80" w:rsidRDefault="00801980" w:rsidP="00566370">
      <w:r>
        <w:separator/>
      </w:r>
    </w:p>
  </w:endnote>
  <w:endnote w:type="continuationSeparator" w:id="1">
    <w:p w:rsidR="00801980" w:rsidRDefault="00801980" w:rsidP="0056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80" w:rsidRDefault="00801980" w:rsidP="00566370">
      <w:r>
        <w:separator/>
      </w:r>
    </w:p>
  </w:footnote>
  <w:footnote w:type="continuationSeparator" w:id="1">
    <w:p w:rsidR="00801980" w:rsidRDefault="00801980" w:rsidP="00566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559E"/>
    <w:multiLevelType w:val="hybridMultilevel"/>
    <w:tmpl w:val="D4320A88"/>
    <w:lvl w:ilvl="0" w:tplc="F5625122">
      <w:start w:val="2"/>
      <w:numFmt w:val="decimal"/>
      <w:lvlText w:val="%1)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6E22"/>
    <w:rsid w:val="000A0496"/>
    <w:rsid w:val="000A553F"/>
    <w:rsid w:val="000D0414"/>
    <w:rsid w:val="000F1B71"/>
    <w:rsid w:val="00100842"/>
    <w:rsid w:val="001861D5"/>
    <w:rsid w:val="001D6E22"/>
    <w:rsid w:val="00217D98"/>
    <w:rsid w:val="002809D6"/>
    <w:rsid w:val="002D09A0"/>
    <w:rsid w:val="002E65DB"/>
    <w:rsid w:val="003060BD"/>
    <w:rsid w:val="004122A6"/>
    <w:rsid w:val="0042015B"/>
    <w:rsid w:val="00437B46"/>
    <w:rsid w:val="004B7245"/>
    <w:rsid w:val="00566370"/>
    <w:rsid w:val="00585A59"/>
    <w:rsid w:val="00605C5B"/>
    <w:rsid w:val="0062591F"/>
    <w:rsid w:val="00635308"/>
    <w:rsid w:val="00654175"/>
    <w:rsid w:val="007244D8"/>
    <w:rsid w:val="00753DEC"/>
    <w:rsid w:val="007B7456"/>
    <w:rsid w:val="007C5D0C"/>
    <w:rsid w:val="00801980"/>
    <w:rsid w:val="008031E4"/>
    <w:rsid w:val="00807415"/>
    <w:rsid w:val="008567B5"/>
    <w:rsid w:val="00880A01"/>
    <w:rsid w:val="008A1EB4"/>
    <w:rsid w:val="008B5BDA"/>
    <w:rsid w:val="008E56EC"/>
    <w:rsid w:val="00905E7D"/>
    <w:rsid w:val="00936BB0"/>
    <w:rsid w:val="0094702D"/>
    <w:rsid w:val="009548C4"/>
    <w:rsid w:val="00A27939"/>
    <w:rsid w:val="00A55AC6"/>
    <w:rsid w:val="00A60B5D"/>
    <w:rsid w:val="00A865EE"/>
    <w:rsid w:val="00A92D93"/>
    <w:rsid w:val="00AD476F"/>
    <w:rsid w:val="00B86E67"/>
    <w:rsid w:val="00B90064"/>
    <w:rsid w:val="00BC78C8"/>
    <w:rsid w:val="00C73CEC"/>
    <w:rsid w:val="00CB0B69"/>
    <w:rsid w:val="00CB3580"/>
    <w:rsid w:val="00CD35DB"/>
    <w:rsid w:val="00CE69F1"/>
    <w:rsid w:val="00D45651"/>
    <w:rsid w:val="00D50B6D"/>
    <w:rsid w:val="00DA1D8F"/>
    <w:rsid w:val="00EC329D"/>
    <w:rsid w:val="00ED7404"/>
    <w:rsid w:val="00EE472E"/>
    <w:rsid w:val="00EF11E0"/>
    <w:rsid w:val="00F04DD7"/>
    <w:rsid w:val="00F436AB"/>
    <w:rsid w:val="00F74EED"/>
    <w:rsid w:val="00FB67B1"/>
    <w:rsid w:val="00FC796C"/>
    <w:rsid w:val="00FF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6E22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D6E22"/>
    <w:pPr>
      <w:keepNext/>
      <w:jc w:val="center"/>
      <w:outlineLvl w:val="1"/>
    </w:pPr>
    <w:rPr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D6E22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6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6E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D6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note text"/>
    <w:basedOn w:val="a"/>
    <w:link w:val="11"/>
    <w:semiHidden/>
    <w:unhideWhenUsed/>
    <w:rsid w:val="001D6E2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D6E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12"/>
    <w:qFormat/>
    <w:rsid w:val="001D6E22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1D6E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13"/>
    <w:uiPriority w:val="99"/>
    <w:semiHidden/>
    <w:unhideWhenUsed/>
    <w:rsid w:val="001D6E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4"/>
    <w:uiPriority w:val="99"/>
    <w:unhideWhenUsed/>
    <w:rsid w:val="001D6E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1D6E22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1D6E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6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D6E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D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D6E2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1D6E2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1D6E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1D6E2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1">
    <w:name w:val="Текст сноски Знак1"/>
    <w:basedOn w:val="a0"/>
    <w:link w:val="a3"/>
    <w:semiHidden/>
    <w:locked/>
    <w:rsid w:val="001D6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азвание Знак1"/>
    <w:basedOn w:val="a0"/>
    <w:link w:val="a5"/>
    <w:locked/>
    <w:rsid w:val="001D6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link w:val="a9"/>
    <w:uiPriority w:val="99"/>
    <w:locked/>
    <w:rsid w:val="001D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1D6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1D6E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663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6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56637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663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FD0C-75FD-42D7-88AE-1AB27E7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33</Pages>
  <Words>9670</Words>
  <Characters>55124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21</cp:revision>
  <cp:lastPrinted>2018-01-03T09:49:00Z</cp:lastPrinted>
  <dcterms:created xsi:type="dcterms:W3CDTF">2017-12-18T04:45:00Z</dcterms:created>
  <dcterms:modified xsi:type="dcterms:W3CDTF">2018-01-18T04:24:00Z</dcterms:modified>
</cp:coreProperties>
</file>