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7" w:rsidRPr="008D46D6" w:rsidRDefault="00DA4C17" w:rsidP="00DA4C17">
      <w:pPr>
        <w:jc w:val="center"/>
      </w:pPr>
    </w:p>
    <w:p w:rsidR="00DA4C17" w:rsidRPr="008D46D6" w:rsidRDefault="00DA4C17" w:rsidP="00DA4C17">
      <w:pPr>
        <w:jc w:val="center"/>
      </w:pPr>
      <w:r w:rsidRPr="008D46D6">
        <w:t>СОВЕТ ДЕПУТАТОВ</w:t>
      </w:r>
    </w:p>
    <w:p w:rsidR="00DA4C17" w:rsidRPr="008D46D6" w:rsidRDefault="00DA4C17" w:rsidP="00DA4C17">
      <w:pPr>
        <w:pBdr>
          <w:bottom w:val="single" w:sz="12" w:space="0" w:color="auto"/>
        </w:pBdr>
        <w:shd w:val="clear" w:color="auto" w:fill="FFFFFF"/>
        <w:jc w:val="center"/>
      </w:pPr>
      <w:r w:rsidRPr="008D46D6">
        <w:t xml:space="preserve">МУНИЦИПАЛЬНОГО ОБРАЗОВАНИЯ </w:t>
      </w:r>
    </w:p>
    <w:p w:rsidR="00DA4C17" w:rsidRPr="008D46D6" w:rsidRDefault="00DA4C17" w:rsidP="00DA4C17">
      <w:pPr>
        <w:pBdr>
          <w:bottom w:val="single" w:sz="12" w:space="0" w:color="auto"/>
        </w:pBdr>
        <w:shd w:val="clear" w:color="auto" w:fill="FFFFFF"/>
        <w:jc w:val="center"/>
      </w:pPr>
      <w:r w:rsidRPr="008D46D6">
        <w:t>СЕЛЬСКОЕ ПОСЕЛЕНИЕ «ТУНКА»</w:t>
      </w:r>
    </w:p>
    <w:p w:rsidR="00DA4C17" w:rsidRPr="008D46D6" w:rsidRDefault="00DA4C17" w:rsidP="00DA4C17">
      <w:pPr>
        <w:shd w:val="clear" w:color="auto" w:fill="FFFFFF"/>
        <w:jc w:val="center"/>
      </w:pPr>
      <w:r w:rsidRPr="008D46D6">
        <w:t xml:space="preserve">ул. Горького, 61, с. </w:t>
      </w:r>
      <w:proofErr w:type="spellStart"/>
      <w:r w:rsidRPr="008D46D6">
        <w:t>Тунка</w:t>
      </w:r>
      <w:proofErr w:type="spellEnd"/>
      <w:r w:rsidRPr="008D46D6">
        <w:t xml:space="preserve">, </w:t>
      </w:r>
      <w:proofErr w:type="spellStart"/>
      <w:r w:rsidRPr="008D46D6">
        <w:t>Тункинский</w:t>
      </w:r>
      <w:proofErr w:type="spellEnd"/>
      <w:r w:rsidRPr="008D46D6">
        <w:t xml:space="preserve"> район, Республика Бурятия, 671021 </w:t>
      </w:r>
    </w:p>
    <w:p w:rsidR="00DA4C17" w:rsidRPr="008D46D6" w:rsidRDefault="00DA4C17" w:rsidP="00DA4C17">
      <w:pPr>
        <w:shd w:val="clear" w:color="auto" w:fill="FFFFFF"/>
        <w:jc w:val="center"/>
      </w:pPr>
      <w:r w:rsidRPr="008D46D6">
        <w:t>тел.: 8(30147)92230</w:t>
      </w:r>
    </w:p>
    <w:p w:rsidR="00DA4C17" w:rsidRPr="008D46D6" w:rsidRDefault="00DA4C17" w:rsidP="00DA4C17">
      <w:pPr>
        <w:shd w:val="clear" w:color="auto" w:fill="FFFFFF"/>
        <w:rPr>
          <w:b/>
        </w:rPr>
      </w:pPr>
    </w:p>
    <w:p w:rsidR="00AB65A3" w:rsidRDefault="00AB65A3" w:rsidP="00AB65A3">
      <w:pPr>
        <w:shd w:val="clear" w:color="auto" w:fill="FFFFFF"/>
        <w:rPr>
          <w:b/>
        </w:rPr>
      </w:pPr>
    </w:p>
    <w:p w:rsidR="00DA4C17" w:rsidRPr="008D46D6" w:rsidRDefault="00AB65A3" w:rsidP="00AB65A3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</w:t>
      </w:r>
      <w:r w:rsidR="00D60EB9">
        <w:rPr>
          <w:b/>
        </w:rPr>
        <w:t xml:space="preserve">   </w:t>
      </w:r>
      <w:r w:rsidR="00DA4C17" w:rsidRPr="008D46D6">
        <w:rPr>
          <w:b/>
        </w:rPr>
        <w:t xml:space="preserve">  РЕШЕНИЕ   </w:t>
      </w:r>
      <w:r w:rsidR="00D60EB9">
        <w:rPr>
          <w:b/>
        </w:rPr>
        <w:t>№ 1</w:t>
      </w:r>
      <w:r w:rsidR="00DA4C17" w:rsidRPr="008D46D6">
        <w:rPr>
          <w:b/>
        </w:rPr>
        <w:t xml:space="preserve">           </w:t>
      </w:r>
      <w:r w:rsidR="00D60EB9">
        <w:rPr>
          <w:b/>
        </w:rPr>
        <w:t xml:space="preserve">                         </w:t>
      </w:r>
      <w:r w:rsidR="00DA4C17" w:rsidRPr="008D46D6">
        <w:rPr>
          <w:b/>
        </w:rPr>
        <w:t xml:space="preserve"> </w:t>
      </w:r>
    </w:p>
    <w:p w:rsidR="005D1AA7" w:rsidRPr="008D46D6" w:rsidRDefault="005D1AA7" w:rsidP="00DA4C17">
      <w:pPr>
        <w:shd w:val="clear" w:color="auto" w:fill="FFFFFF"/>
        <w:jc w:val="center"/>
        <w:rPr>
          <w:b/>
        </w:rPr>
      </w:pPr>
    </w:p>
    <w:p w:rsidR="00DA4C17" w:rsidRPr="008D46D6" w:rsidRDefault="0033042D" w:rsidP="00DA4C17">
      <w:pPr>
        <w:shd w:val="clear" w:color="auto" w:fill="FFFFFF"/>
        <w:jc w:val="center"/>
        <w:rPr>
          <w:b/>
        </w:rPr>
      </w:pPr>
      <w:r>
        <w:rPr>
          <w:b/>
        </w:rPr>
        <w:t>8</w:t>
      </w:r>
      <w:r w:rsidR="00DA4C17" w:rsidRPr="008D46D6">
        <w:rPr>
          <w:b/>
        </w:rPr>
        <w:t xml:space="preserve"> внеочередной сессии Совета депутатов МО СП «</w:t>
      </w:r>
      <w:proofErr w:type="spellStart"/>
      <w:r w:rsidR="00DA4C17" w:rsidRPr="008D46D6">
        <w:rPr>
          <w:b/>
        </w:rPr>
        <w:t>Тунка</w:t>
      </w:r>
      <w:proofErr w:type="spellEnd"/>
      <w:r w:rsidR="00DA4C17" w:rsidRPr="008D46D6">
        <w:rPr>
          <w:b/>
        </w:rPr>
        <w:t>» 4 созыва</w:t>
      </w:r>
    </w:p>
    <w:p w:rsidR="00DA4C17" w:rsidRPr="008D46D6" w:rsidRDefault="00DA4C17" w:rsidP="00DA4C17">
      <w:pPr>
        <w:jc w:val="center"/>
      </w:pPr>
    </w:p>
    <w:p w:rsidR="00DA4C17" w:rsidRPr="008D46D6" w:rsidRDefault="00DA4C17" w:rsidP="00DA4C17">
      <w:pPr>
        <w:tabs>
          <w:tab w:val="left" w:pos="2220"/>
        </w:tabs>
        <w:jc w:val="center"/>
        <w:rPr>
          <w:b/>
          <w:lang w:eastAsia="en-US"/>
        </w:rPr>
      </w:pPr>
      <w:r w:rsidRPr="008D46D6">
        <w:rPr>
          <w:b/>
          <w:lang w:eastAsia="en-US"/>
        </w:rPr>
        <w:t>«О внесении изменений в решение № 1 от 21.12.2018 «О местном бюджете муниципального образования сельское поселение «</w:t>
      </w:r>
      <w:proofErr w:type="spellStart"/>
      <w:r w:rsidRPr="008D46D6">
        <w:rPr>
          <w:b/>
          <w:lang w:eastAsia="en-US"/>
        </w:rPr>
        <w:t>Тунка</w:t>
      </w:r>
      <w:proofErr w:type="spellEnd"/>
      <w:r w:rsidRPr="008D46D6">
        <w:rPr>
          <w:b/>
          <w:lang w:eastAsia="en-US"/>
        </w:rPr>
        <w:t>» на 2019 год и на плановый период 2020 и 2021 годов»</w:t>
      </w:r>
    </w:p>
    <w:p w:rsidR="00DA4C17" w:rsidRPr="008D46D6" w:rsidRDefault="00DA4C17" w:rsidP="00DA4C17">
      <w:pPr>
        <w:tabs>
          <w:tab w:val="left" w:pos="2220"/>
        </w:tabs>
        <w:jc w:val="center"/>
        <w:rPr>
          <w:b/>
          <w:lang w:eastAsia="en-US"/>
        </w:rPr>
      </w:pPr>
    </w:p>
    <w:p w:rsidR="00DA4C17" w:rsidRPr="008D46D6" w:rsidRDefault="00DA4C17" w:rsidP="00DA4C17">
      <w:pPr>
        <w:tabs>
          <w:tab w:val="left" w:pos="2220"/>
        </w:tabs>
        <w:jc w:val="center"/>
        <w:rPr>
          <w:b/>
          <w:lang w:eastAsia="en-US"/>
        </w:rPr>
      </w:pPr>
    </w:p>
    <w:p w:rsidR="005D1AA7" w:rsidRPr="008D46D6" w:rsidRDefault="00DA4C17" w:rsidP="00DA4C17">
      <w:pPr>
        <w:rPr>
          <w:bCs/>
        </w:rPr>
      </w:pPr>
      <w:r w:rsidRPr="008D46D6">
        <w:rPr>
          <w:bCs/>
        </w:rPr>
        <w:t xml:space="preserve">   </w:t>
      </w:r>
    </w:p>
    <w:p w:rsidR="005D1AA7" w:rsidRPr="008D46D6" w:rsidRDefault="005D1AA7" w:rsidP="00DA4C17">
      <w:pPr>
        <w:rPr>
          <w:bCs/>
        </w:rPr>
      </w:pPr>
    </w:p>
    <w:p w:rsidR="00DA4C17" w:rsidRPr="008D46D6" w:rsidRDefault="00DA4C17" w:rsidP="00DA4C17">
      <w:pPr>
        <w:rPr>
          <w:bCs/>
        </w:rPr>
      </w:pPr>
      <w:r w:rsidRPr="008D46D6">
        <w:rPr>
          <w:bCs/>
        </w:rPr>
        <w:t xml:space="preserve">  с. </w:t>
      </w:r>
      <w:proofErr w:type="spellStart"/>
      <w:r w:rsidRPr="008D46D6">
        <w:rPr>
          <w:bCs/>
        </w:rPr>
        <w:t>Тунка</w:t>
      </w:r>
      <w:proofErr w:type="spellEnd"/>
      <w:r w:rsidRPr="008D46D6">
        <w:rPr>
          <w:bCs/>
        </w:rPr>
        <w:t xml:space="preserve">                                                                                               </w:t>
      </w:r>
      <w:r w:rsidR="00D60EB9">
        <w:rPr>
          <w:bCs/>
        </w:rPr>
        <w:t xml:space="preserve">19 апреля   </w:t>
      </w:r>
      <w:r w:rsidRPr="008D46D6">
        <w:rPr>
          <w:bCs/>
        </w:rPr>
        <w:t>2019 года</w:t>
      </w:r>
    </w:p>
    <w:p w:rsidR="00DA4C17" w:rsidRPr="008D46D6" w:rsidRDefault="00DA4C17" w:rsidP="00DA4C17">
      <w:pPr>
        <w:tabs>
          <w:tab w:val="left" w:pos="2220"/>
        </w:tabs>
        <w:jc w:val="center"/>
        <w:rPr>
          <w:b/>
          <w:lang w:eastAsia="en-US"/>
        </w:rPr>
      </w:pPr>
    </w:p>
    <w:p w:rsidR="00D60EB9" w:rsidRDefault="00DA4C17" w:rsidP="00DA4C17">
      <w:pPr>
        <w:tabs>
          <w:tab w:val="left" w:pos="567"/>
        </w:tabs>
        <w:rPr>
          <w:b/>
          <w:lang w:eastAsia="en-US"/>
        </w:rPr>
      </w:pPr>
      <w:r w:rsidRPr="008D46D6">
        <w:rPr>
          <w:b/>
          <w:lang w:eastAsia="en-US"/>
        </w:rPr>
        <w:tab/>
      </w:r>
    </w:p>
    <w:p w:rsidR="00D60EB9" w:rsidRDefault="00D60EB9" w:rsidP="00DA4C17">
      <w:pPr>
        <w:tabs>
          <w:tab w:val="left" w:pos="567"/>
        </w:tabs>
        <w:rPr>
          <w:b/>
          <w:lang w:eastAsia="en-US"/>
        </w:rPr>
      </w:pPr>
    </w:p>
    <w:p w:rsidR="00D60EB9" w:rsidRDefault="00D60EB9" w:rsidP="00DA4C17">
      <w:pPr>
        <w:tabs>
          <w:tab w:val="left" w:pos="567"/>
        </w:tabs>
      </w:pPr>
      <w:r>
        <w:rPr>
          <w:b/>
          <w:lang w:eastAsia="en-US"/>
        </w:rPr>
        <w:t xml:space="preserve">          </w:t>
      </w:r>
      <w:r w:rsidR="00DA4C17" w:rsidRPr="008D46D6">
        <w:t xml:space="preserve">На основании статьи 21 Устава муниципального образования сельское поселение </w:t>
      </w:r>
    </w:p>
    <w:p w:rsidR="00DA4C17" w:rsidRPr="008D46D6" w:rsidRDefault="00D60EB9" w:rsidP="00DA4C17">
      <w:pPr>
        <w:tabs>
          <w:tab w:val="left" w:pos="567"/>
        </w:tabs>
      </w:pPr>
      <w:r>
        <w:t xml:space="preserve">         </w:t>
      </w:r>
      <w:r w:rsidR="00DA4C17" w:rsidRPr="008D46D6">
        <w:t>«</w:t>
      </w:r>
      <w:proofErr w:type="spellStart"/>
      <w:r w:rsidR="00DA4C17" w:rsidRPr="008D46D6">
        <w:t>Тунка</w:t>
      </w:r>
      <w:proofErr w:type="spellEnd"/>
      <w:r w:rsidR="00DA4C17" w:rsidRPr="008D46D6">
        <w:t xml:space="preserve">», Совет депутатов </w:t>
      </w:r>
      <w:r w:rsidR="00DA4C17" w:rsidRPr="008D46D6">
        <w:rPr>
          <w:b/>
          <w:bCs/>
        </w:rPr>
        <w:t>решил</w:t>
      </w:r>
      <w:r w:rsidR="00DA4C17" w:rsidRPr="008D46D6">
        <w:t>:</w:t>
      </w:r>
    </w:p>
    <w:p w:rsidR="00DA4C17" w:rsidRPr="008D46D6" w:rsidRDefault="00DA4C17" w:rsidP="00DA4C17">
      <w:pPr>
        <w:tabs>
          <w:tab w:val="left" w:pos="567"/>
        </w:tabs>
      </w:pPr>
      <w:r w:rsidRPr="008D46D6">
        <w:tab/>
        <w:t xml:space="preserve">1. </w:t>
      </w:r>
      <w:r w:rsidRPr="008D46D6">
        <w:rPr>
          <w:lang w:eastAsia="en-US"/>
        </w:rPr>
        <w:t>Внести изменения в решение Совета депутатов м</w:t>
      </w:r>
      <w:r w:rsidRPr="008D46D6">
        <w:t>униципального образования сельское поселение «</w:t>
      </w:r>
      <w:proofErr w:type="spellStart"/>
      <w:r w:rsidRPr="008D46D6">
        <w:t>Тунка</w:t>
      </w:r>
      <w:proofErr w:type="spellEnd"/>
      <w:r w:rsidRPr="008D46D6">
        <w:t xml:space="preserve">» </w:t>
      </w:r>
      <w:r w:rsidRPr="008D46D6">
        <w:rPr>
          <w:lang w:eastAsia="en-US"/>
        </w:rPr>
        <w:t>№ 1 от 21.12.2018 «О местном бюджете муниципального образования сельское поселение «</w:t>
      </w:r>
      <w:proofErr w:type="spellStart"/>
      <w:r w:rsidRPr="008D46D6">
        <w:rPr>
          <w:lang w:eastAsia="en-US"/>
        </w:rPr>
        <w:t>Тунка</w:t>
      </w:r>
      <w:proofErr w:type="spellEnd"/>
      <w:r w:rsidRPr="008D46D6">
        <w:rPr>
          <w:lang w:eastAsia="en-US"/>
        </w:rPr>
        <w:t>» на 2019 год и на плановый период 2020 и 2021 годов»:</w:t>
      </w:r>
    </w:p>
    <w:p w:rsidR="00DA4C17" w:rsidRPr="008D46D6" w:rsidRDefault="00DA4C17" w:rsidP="00DA4C17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1.1. Пункт 1 статьи 1 изложить в следующей редакции:</w:t>
      </w:r>
    </w:p>
    <w:p w:rsidR="00DA4C17" w:rsidRPr="008D46D6" w:rsidRDefault="00DA4C17" w:rsidP="00DA4C17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«1. Утвердить основные  характеристики местного бюджета на 2019 год:</w:t>
      </w:r>
    </w:p>
    <w:p w:rsidR="00DA4C17" w:rsidRPr="008D46D6" w:rsidRDefault="00DA4C17" w:rsidP="00DA4C17">
      <w:pPr>
        <w:tabs>
          <w:tab w:val="left" w:pos="567"/>
        </w:tabs>
      </w:pPr>
      <w:r w:rsidRPr="008D46D6">
        <w:tab/>
      </w:r>
      <w:r w:rsidRPr="008D46D6">
        <w:rPr>
          <w:lang w:eastAsia="en-US"/>
        </w:rPr>
        <w:t>1) общи</w:t>
      </w:r>
      <w:r w:rsidR="008D46D6" w:rsidRPr="008D46D6">
        <w:rPr>
          <w:lang w:eastAsia="en-US"/>
        </w:rPr>
        <w:t>й объем доходов в сумме 4521,093</w:t>
      </w:r>
      <w:r w:rsidRPr="008D46D6">
        <w:rPr>
          <w:lang w:eastAsia="en-US"/>
        </w:rPr>
        <w:t xml:space="preserve"> тыс. рублей, в том числе безвозмезд</w:t>
      </w:r>
      <w:r w:rsidR="008D46D6" w:rsidRPr="008D46D6">
        <w:rPr>
          <w:lang w:eastAsia="en-US"/>
        </w:rPr>
        <w:t xml:space="preserve">ных поступлений в сумме 2638,123 </w:t>
      </w:r>
      <w:r w:rsidRPr="008D46D6">
        <w:rPr>
          <w:lang w:eastAsia="en-US"/>
        </w:rPr>
        <w:t xml:space="preserve"> тыс. рублей;</w:t>
      </w:r>
    </w:p>
    <w:p w:rsidR="00DA4C17" w:rsidRPr="008D46D6" w:rsidRDefault="00DA4C17" w:rsidP="00DA4C17">
      <w:pPr>
        <w:tabs>
          <w:tab w:val="left" w:pos="567"/>
        </w:tabs>
        <w:rPr>
          <w:lang w:eastAsia="en-US"/>
        </w:rPr>
      </w:pPr>
      <w:r w:rsidRPr="008D46D6">
        <w:tab/>
      </w:r>
      <w:r w:rsidRPr="008D46D6">
        <w:rPr>
          <w:lang w:eastAsia="en-US"/>
        </w:rPr>
        <w:t>2) об</w:t>
      </w:r>
      <w:r w:rsidR="008D46D6" w:rsidRPr="008D46D6">
        <w:rPr>
          <w:lang w:eastAsia="en-US"/>
        </w:rPr>
        <w:t>щий объем расходов в сумме 4811,029</w:t>
      </w:r>
      <w:r w:rsidRPr="008D46D6">
        <w:rPr>
          <w:lang w:eastAsia="en-US"/>
        </w:rPr>
        <w:t xml:space="preserve"> тыс. рублей;</w:t>
      </w:r>
    </w:p>
    <w:p w:rsidR="00DA4C17" w:rsidRPr="008D46D6" w:rsidRDefault="00DA4C17" w:rsidP="00DA4C17">
      <w:pPr>
        <w:tabs>
          <w:tab w:val="left" w:pos="567"/>
        </w:tabs>
        <w:rPr>
          <w:lang w:eastAsia="en-US"/>
        </w:rPr>
      </w:pPr>
      <w:r w:rsidRPr="008D46D6">
        <w:rPr>
          <w:lang w:eastAsia="en-US"/>
        </w:rPr>
        <w:tab/>
        <w:t xml:space="preserve">3) </w:t>
      </w:r>
      <w:proofErr w:type="spellStart"/>
      <w:r w:rsidRPr="008D46D6">
        <w:rPr>
          <w:lang w:eastAsia="en-US"/>
        </w:rPr>
        <w:t>профицит</w:t>
      </w:r>
      <w:proofErr w:type="spellEnd"/>
      <w:r w:rsidRPr="008D46D6">
        <w:rPr>
          <w:lang w:eastAsia="en-US"/>
        </w:rPr>
        <w:t xml:space="preserve">  бюджета в сумме 289,936 тыс. рублей».</w:t>
      </w:r>
    </w:p>
    <w:p w:rsidR="00DA4C17" w:rsidRDefault="00DA4C17" w:rsidP="00DA4C17">
      <w:pPr>
        <w:tabs>
          <w:tab w:val="left" w:pos="567"/>
        </w:tabs>
        <w:jc w:val="both"/>
        <w:rPr>
          <w:lang w:eastAsia="en-US"/>
        </w:rPr>
      </w:pPr>
      <w:r w:rsidRPr="008D46D6">
        <w:rPr>
          <w:lang w:eastAsia="en-US"/>
        </w:rPr>
        <w:tab/>
        <w:t>1.2. Приложения №</w:t>
      </w:r>
      <w:r w:rsidR="008D46D6" w:rsidRPr="008D46D6">
        <w:rPr>
          <w:lang w:eastAsia="en-US"/>
        </w:rPr>
        <w:t xml:space="preserve"> 4, 8, 10 </w:t>
      </w:r>
      <w:r w:rsidRPr="008D46D6">
        <w:rPr>
          <w:lang w:eastAsia="en-US"/>
        </w:rPr>
        <w:t xml:space="preserve"> изложить в новой редакции согласно приложениям № 1, 2, 3 к настоящему решению. </w:t>
      </w:r>
    </w:p>
    <w:p w:rsidR="00D60EB9" w:rsidRPr="008D46D6" w:rsidRDefault="00D60EB9" w:rsidP="00DA4C17">
      <w:pPr>
        <w:tabs>
          <w:tab w:val="left" w:pos="567"/>
        </w:tabs>
        <w:jc w:val="both"/>
        <w:rPr>
          <w:lang w:eastAsia="en-US"/>
        </w:rPr>
      </w:pPr>
    </w:p>
    <w:p w:rsidR="00DA4C17" w:rsidRDefault="00DA4C17" w:rsidP="00DA4C17">
      <w:pPr>
        <w:ind w:left="525"/>
        <w:rPr>
          <w:bCs/>
          <w:lang w:eastAsia="en-US"/>
        </w:rPr>
      </w:pPr>
      <w:r w:rsidRPr="008D46D6"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D60EB9" w:rsidRPr="008D46D6" w:rsidRDefault="00D60EB9" w:rsidP="00DA4C17">
      <w:pPr>
        <w:ind w:left="525"/>
        <w:rPr>
          <w:bCs/>
          <w:lang w:eastAsia="en-US"/>
        </w:rPr>
      </w:pPr>
    </w:p>
    <w:p w:rsidR="00DA4C17" w:rsidRPr="008D46D6" w:rsidRDefault="00DA4C17" w:rsidP="00DA4C17">
      <w:pPr>
        <w:ind w:left="525"/>
        <w:rPr>
          <w:b/>
          <w:bCs/>
          <w:lang w:eastAsia="en-US"/>
        </w:rPr>
      </w:pPr>
      <w:r w:rsidRPr="008D46D6">
        <w:rPr>
          <w:lang w:eastAsia="en-US"/>
        </w:rPr>
        <w:t xml:space="preserve">3. </w:t>
      </w:r>
      <w:proofErr w:type="gramStart"/>
      <w:r w:rsidRPr="008D46D6">
        <w:rPr>
          <w:lang w:eastAsia="en-US"/>
        </w:rPr>
        <w:t>Контроль за</w:t>
      </w:r>
      <w:proofErr w:type="gramEnd"/>
      <w:r w:rsidRPr="008D46D6">
        <w:rPr>
          <w:lang w:eastAsia="en-US"/>
        </w:rPr>
        <w:t xml:space="preserve"> исполнением решения оставляю за собой. </w:t>
      </w:r>
    </w:p>
    <w:p w:rsidR="00DA4C17" w:rsidRPr="008D46D6" w:rsidRDefault="00DA4C17" w:rsidP="00DA4C17">
      <w:pPr>
        <w:rPr>
          <w:lang w:eastAsia="en-US"/>
        </w:rPr>
      </w:pPr>
    </w:p>
    <w:p w:rsidR="00DA4C17" w:rsidRPr="008D46D6" w:rsidRDefault="00DA4C17" w:rsidP="00DA4C17">
      <w:pPr>
        <w:rPr>
          <w:lang w:eastAsia="en-US"/>
        </w:rPr>
      </w:pPr>
    </w:p>
    <w:p w:rsidR="00DA4C17" w:rsidRPr="008D46D6" w:rsidRDefault="00DA4C17" w:rsidP="00DA4C17">
      <w:pPr>
        <w:rPr>
          <w:lang w:eastAsia="en-US"/>
        </w:rPr>
      </w:pPr>
    </w:p>
    <w:p w:rsidR="00DA4C17" w:rsidRPr="008D46D6" w:rsidRDefault="00DA4C17" w:rsidP="00DA4C17">
      <w:pPr>
        <w:rPr>
          <w:lang w:eastAsia="en-US"/>
        </w:rPr>
      </w:pPr>
    </w:p>
    <w:p w:rsidR="00DA4C17" w:rsidRPr="008D46D6" w:rsidRDefault="00DA4C17" w:rsidP="00DA4C17">
      <w:pPr>
        <w:rPr>
          <w:lang w:eastAsia="en-US"/>
        </w:rPr>
      </w:pPr>
    </w:p>
    <w:p w:rsidR="00DA4C17" w:rsidRPr="008D46D6" w:rsidRDefault="00DA4C17" w:rsidP="00DA4C17">
      <w:pPr>
        <w:rPr>
          <w:lang w:eastAsia="en-US"/>
        </w:rPr>
      </w:pPr>
      <w:r w:rsidRPr="008D46D6">
        <w:rPr>
          <w:lang w:eastAsia="en-US"/>
        </w:rPr>
        <w:t>Глава муниципального образования</w:t>
      </w:r>
      <w:r w:rsidRPr="008D46D6">
        <w:t xml:space="preserve">                                           </w:t>
      </w:r>
      <w:r w:rsidRPr="008D46D6">
        <w:tab/>
      </w:r>
    </w:p>
    <w:p w:rsidR="00DA4C17" w:rsidRPr="008D46D6" w:rsidRDefault="00DA4C17" w:rsidP="00DA4C17">
      <w:r w:rsidRPr="008D46D6">
        <w:t>сельское поселение «</w:t>
      </w:r>
      <w:proofErr w:type="spellStart"/>
      <w:r w:rsidRPr="008D46D6">
        <w:t>Тунка</w:t>
      </w:r>
      <w:proofErr w:type="spellEnd"/>
      <w:r w:rsidRPr="008D46D6">
        <w:t>»</w:t>
      </w:r>
      <w:r w:rsidRPr="008D46D6">
        <w:rPr>
          <w:b/>
        </w:rPr>
        <w:t xml:space="preserve">                                                                                  </w:t>
      </w:r>
      <w:r w:rsidRPr="008D46D6">
        <w:t>Т.В.Леонтьева</w:t>
      </w:r>
    </w:p>
    <w:p w:rsidR="00DA4C17" w:rsidRPr="008D46D6" w:rsidRDefault="00DA4C17" w:rsidP="00DA4C17">
      <w:pPr>
        <w:tabs>
          <w:tab w:val="left" w:pos="7522"/>
        </w:tabs>
        <w:rPr>
          <w:b/>
          <w:caps/>
        </w:rPr>
      </w:pPr>
      <w:r w:rsidRPr="008D46D6">
        <w:rPr>
          <w:b/>
        </w:rPr>
        <w:t xml:space="preserve">                                                        </w:t>
      </w: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DA4C17" w:rsidTr="005D1AA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A4C17" w:rsidRDefault="00DA4C17" w:rsidP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</w:t>
            </w:r>
            <w:r w:rsidR="005D1AA7">
              <w:rPr>
                <w:lang w:eastAsia="en-US"/>
              </w:rPr>
              <w:t xml:space="preserve">                           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Приложение № 1</w:t>
            </w:r>
          </w:p>
          <w:p w:rsidR="00DA4C17" w:rsidRDefault="00DA4C17" w:rsidP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DA4C17" w:rsidRDefault="00DA4C17" w:rsidP="00DA4C17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от  </w:t>
            </w:r>
            <w:r w:rsidR="00D60EB9">
              <w:rPr>
                <w:sz w:val="22"/>
                <w:szCs w:val="22"/>
                <w:lang w:eastAsia="en-US"/>
              </w:rPr>
              <w:t xml:space="preserve">19 апреля   </w:t>
            </w:r>
            <w:r>
              <w:rPr>
                <w:sz w:val="22"/>
                <w:szCs w:val="22"/>
                <w:lang w:eastAsia="en-US"/>
              </w:rPr>
              <w:t xml:space="preserve">2019 №  </w:t>
            </w:r>
            <w:r w:rsidR="00D60EB9">
              <w:rPr>
                <w:sz w:val="22"/>
                <w:szCs w:val="22"/>
                <w:lang w:eastAsia="en-US"/>
              </w:rPr>
              <w:t>1</w:t>
            </w:r>
          </w:p>
          <w:p w:rsidR="00DA4C17" w:rsidRDefault="00DA4C17" w:rsidP="00DA4C1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4C17" w:rsidRDefault="00DA4C17" w:rsidP="00DA4C1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DA4C17" w:rsidRDefault="00DA4C17" w:rsidP="00DA4C1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Приложение 4</w:t>
            </w:r>
          </w:p>
        </w:tc>
      </w:tr>
      <w:tr w:rsidR="00DA4C17" w:rsidTr="005D1AA7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DA4C17" w:rsidRDefault="00DA4C17" w:rsidP="00DA4C1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DA4C17" w:rsidTr="005D1AA7">
        <w:trPr>
          <w:trHeight w:val="255"/>
        </w:trPr>
        <w:tc>
          <w:tcPr>
            <w:tcW w:w="10365" w:type="dxa"/>
            <w:noWrap/>
            <w:vAlign w:val="bottom"/>
            <w:hideMark/>
          </w:tcPr>
          <w:p w:rsidR="00DA4C17" w:rsidRDefault="00DA4C17" w:rsidP="00DA4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DA4C17" w:rsidTr="005D1AA7">
        <w:trPr>
          <w:trHeight w:val="300"/>
        </w:trPr>
        <w:tc>
          <w:tcPr>
            <w:tcW w:w="10365" w:type="dxa"/>
            <w:noWrap/>
            <w:vAlign w:val="bottom"/>
            <w:hideMark/>
          </w:tcPr>
          <w:p w:rsidR="00DA4C17" w:rsidRDefault="00DA4C17" w:rsidP="00DA4C1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A4C17" w:rsidRDefault="00DA4C17" w:rsidP="00DA4C1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DA4C17" w:rsidRDefault="00DA4C17" w:rsidP="00DA4C1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2019 год  и на плановый период </w:t>
            </w:r>
          </w:p>
          <w:p w:rsidR="00DA4C17" w:rsidRDefault="00DA4C17" w:rsidP="00DA4C1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2020 и 2021 годов»</w:t>
            </w:r>
          </w:p>
          <w:p w:rsidR="00DA4C17" w:rsidRDefault="00DA4C17" w:rsidP="00DA4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</w:t>
            </w:r>
            <w:r w:rsidR="00D60EB9">
              <w:rPr>
                <w:lang w:eastAsia="en-US"/>
              </w:rPr>
              <w:t xml:space="preserve">                         от </w:t>
            </w:r>
            <w:r>
              <w:rPr>
                <w:lang w:eastAsia="en-US"/>
              </w:rPr>
              <w:t xml:space="preserve"> 21 декабря   2018 г  № 1                   </w:t>
            </w:r>
          </w:p>
        </w:tc>
      </w:tr>
    </w:tbl>
    <w:p w:rsidR="00DA4C17" w:rsidRDefault="00DA4C17" w:rsidP="00DA4C17"/>
    <w:p w:rsidR="00771218" w:rsidRDefault="00771218" w:rsidP="00DA4C17">
      <w:pPr>
        <w:jc w:val="center"/>
        <w:rPr>
          <w:b/>
          <w:sz w:val="22"/>
          <w:szCs w:val="22"/>
        </w:rPr>
      </w:pPr>
    </w:p>
    <w:tbl>
      <w:tblPr>
        <w:tblW w:w="10078" w:type="dxa"/>
        <w:tblInd w:w="-318" w:type="dxa"/>
        <w:tblLayout w:type="fixed"/>
        <w:tblLook w:val="04A0"/>
      </w:tblPr>
      <w:tblGrid>
        <w:gridCol w:w="818"/>
        <w:gridCol w:w="2587"/>
        <w:gridCol w:w="5174"/>
        <w:gridCol w:w="1499"/>
      </w:tblGrid>
      <w:tr w:rsidR="005D1AA7" w:rsidTr="000C105B">
        <w:trPr>
          <w:trHeight w:val="388"/>
        </w:trPr>
        <w:tc>
          <w:tcPr>
            <w:tcW w:w="10078" w:type="dxa"/>
            <w:gridSpan w:val="4"/>
            <w:vMerge w:val="restart"/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2019 год</w:t>
            </w:r>
          </w:p>
        </w:tc>
      </w:tr>
      <w:tr w:rsidR="005D1AA7" w:rsidTr="000C105B">
        <w:trPr>
          <w:trHeight w:val="613"/>
        </w:trPr>
        <w:tc>
          <w:tcPr>
            <w:tcW w:w="10078" w:type="dxa"/>
            <w:gridSpan w:val="4"/>
            <w:vMerge/>
            <w:vAlign w:val="center"/>
            <w:hideMark/>
          </w:tcPr>
          <w:p w:rsidR="005D1AA7" w:rsidRDefault="005D1AA7" w:rsidP="005D1AA7">
            <w:pPr>
              <w:rPr>
                <w:b/>
                <w:bCs/>
                <w:lang w:eastAsia="en-US"/>
              </w:rPr>
            </w:pPr>
          </w:p>
        </w:tc>
      </w:tr>
      <w:tr w:rsidR="005D1AA7" w:rsidTr="000C105B">
        <w:trPr>
          <w:trHeight w:val="267"/>
        </w:trPr>
        <w:tc>
          <w:tcPr>
            <w:tcW w:w="818" w:type="dxa"/>
            <w:noWrap/>
            <w:vAlign w:val="bottom"/>
            <w:hideMark/>
          </w:tcPr>
          <w:p w:rsidR="005D1AA7" w:rsidRDefault="005D1AA7" w:rsidP="005D1A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7" w:type="dxa"/>
            <w:noWrap/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4" w:type="dxa"/>
            <w:noWrap/>
            <w:vAlign w:val="bottom"/>
            <w:hideMark/>
          </w:tcPr>
          <w:p w:rsidR="005D1AA7" w:rsidRDefault="005D1AA7" w:rsidP="005D1AA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:rsidR="005D1AA7" w:rsidRDefault="005D1AA7" w:rsidP="005D1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5D1AA7" w:rsidRDefault="005D1AA7" w:rsidP="005D1AA7">
      <w:pPr>
        <w:ind w:firstLine="708"/>
      </w:pPr>
    </w:p>
    <w:p w:rsidR="005D1AA7" w:rsidRDefault="005D1AA7" w:rsidP="005D1AA7">
      <w:pPr>
        <w:ind w:firstLine="708"/>
      </w:pPr>
    </w:p>
    <w:tbl>
      <w:tblPr>
        <w:tblW w:w="10491" w:type="dxa"/>
        <w:tblInd w:w="-318" w:type="dxa"/>
        <w:tblLayout w:type="fixed"/>
        <w:tblLook w:val="04A0"/>
      </w:tblPr>
      <w:tblGrid>
        <w:gridCol w:w="851"/>
        <w:gridCol w:w="2690"/>
        <w:gridCol w:w="5380"/>
        <w:gridCol w:w="1558"/>
        <w:gridCol w:w="12"/>
      </w:tblGrid>
      <w:tr w:rsidR="005D1AA7" w:rsidTr="005D1AA7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2019 г</w:t>
            </w:r>
          </w:p>
        </w:tc>
      </w:tr>
      <w:tr w:rsidR="005D1AA7" w:rsidTr="005D1AA7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AA7" w:rsidRDefault="005D1AA7" w:rsidP="005D1A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A7" w:rsidRDefault="000C105B" w:rsidP="008D46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2638,123</w:t>
            </w:r>
          </w:p>
          <w:p w:rsidR="005D1AA7" w:rsidRDefault="005D1AA7" w:rsidP="008D46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D1AA7" w:rsidTr="005D1AA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AA7" w:rsidRDefault="005D1AA7" w:rsidP="005D1A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A7" w:rsidRDefault="008D46D6" w:rsidP="008D46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2638,123</w:t>
            </w:r>
          </w:p>
          <w:p w:rsidR="005D1AA7" w:rsidRDefault="005D1AA7" w:rsidP="008D46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D1AA7" w:rsidTr="005D1AA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AA7" w:rsidRDefault="005D1AA7" w:rsidP="005D1A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A7" w:rsidRDefault="00010740" w:rsidP="008D46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5,850</w:t>
            </w:r>
          </w:p>
        </w:tc>
      </w:tr>
      <w:tr w:rsidR="005D1AA7" w:rsidTr="005D1AA7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AA7" w:rsidRDefault="005D1AA7" w:rsidP="005D1A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A7" w:rsidRDefault="00010740" w:rsidP="008D46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5,850</w:t>
            </w:r>
          </w:p>
        </w:tc>
      </w:tr>
      <w:tr w:rsidR="005D1AA7" w:rsidTr="005D1AA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AA7" w:rsidRDefault="005D1AA7" w:rsidP="005D1A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A7" w:rsidRDefault="000C105B" w:rsidP="008D46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2356,87</w:t>
            </w:r>
            <w:r w:rsidR="005D1AA7">
              <w:rPr>
                <w:lang w:eastAsia="en-US"/>
              </w:rPr>
              <w:t>3</w:t>
            </w:r>
          </w:p>
        </w:tc>
      </w:tr>
      <w:tr w:rsidR="005D1AA7" w:rsidTr="005D1AA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AA7" w:rsidRDefault="005D1AA7" w:rsidP="005D1A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A7" w:rsidRDefault="005D1AA7" w:rsidP="008D46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275,400</w:t>
            </w:r>
          </w:p>
        </w:tc>
      </w:tr>
      <w:tr w:rsidR="005D1AA7" w:rsidTr="005D1AA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AA7" w:rsidRDefault="005D1AA7" w:rsidP="005D1A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A7" w:rsidRDefault="005D1AA7" w:rsidP="005D1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AA7" w:rsidRDefault="005D1AA7" w:rsidP="008D46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275,400</w:t>
            </w:r>
          </w:p>
        </w:tc>
      </w:tr>
    </w:tbl>
    <w:p w:rsidR="00771218" w:rsidRDefault="00771218" w:rsidP="00DA4C17">
      <w:pPr>
        <w:jc w:val="center"/>
        <w:rPr>
          <w:b/>
          <w:sz w:val="22"/>
          <w:szCs w:val="22"/>
        </w:rPr>
      </w:pPr>
    </w:p>
    <w:p w:rsidR="00771218" w:rsidRDefault="00771218" w:rsidP="00DA4C17">
      <w:pPr>
        <w:jc w:val="center"/>
        <w:rPr>
          <w:b/>
          <w:sz w:val="22"/>
          <w:szCs w:val="22"/>
        </w:rPr>
      </w:pPr>
    </w:p>
    <w:p w:rsidR="00771218" w:rsidRDefault="00771218" w:rsidP="00DA4C17">
      <w:pPr>
        <w:jc w:val="center"/>
        <w:rPr>
          <w:b/>
          <w:sz w:val="22"/>
          <w:szCs w:val="22"/>
        </w:rPr>
      </w:pPr>
    </w:p>
    <w:p w:rsidR="00771218" w:rsidRDefault="00771218" w:rsidP="00DA4C17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tblpX="-806" w:tblpY="1"/>
        <w:tblOverlap w:val="never"/>
        <w:tblW w:w="11760" w:type="dxa"/>
        <w:tblLayout w:type="fixed"/>
        <w:tblLook w:val="04A0"/>
      </w:tblPr>
      <w:tblGrid>
        <w:gridCol w:w="393"/>
        <w:gridCol w:w="4360"/>
        <w:gridCol w:w="603"/>
        <w:gridCol w:w="709"/>
        <w:gridCol w:w="992"/>
        <w:gridCol w:w="1560"/>
        <w:gridCol w:w="709"/>
        <w:gridCol w:w="1083"/>
        <w:gridCol w:w="51"/>
        <w:gridCol w:w="1300"/>
      </w:tblGrid>
      <w:tr w:rsidR="00DA4C17" w:rsidTr="00DA4C17">
        <w:trPr>
          <w:gridBefore w:val="1"/>
          <w:gridAfter w:val="2"/>
          <w:wBefore w:w="392" w:type="dxa"/>
          <w:wAfter w:w="1350" w:type="dxa"/>
          <w:trHeight w:val="315"/>
        </w:trPr>
        <w:tc>
          <w:tcPr>
            <w:tcW w:w="4358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5" w:type="dxa"/>
            <w:gridSpan w:val="6"/>
            <w:vAlign w:val="bottom"/>
          </w:tcPr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№ </w:t>
            </w:r>
            <w:r w:rsidR="008D46D6">
              <w:rPr>
                <w:sz w:val="22"/>
                <w:szCs w:val="22"/>
                <w:lang w:eastAsia="en-US"/>
              </w:rPr>
              <w:t>2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DA4C17" w:rsidRDefault="008D46D6" w:rsidP="008D46D6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AB65A3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  от   </w:t>
            </w:r>
            <w:r w:rsidR="00D60EB9">
              <w:rPr>
                <w:sz w:val="22"/>
                <w:szCs w:val="22"/>
                <w:lang w:eastAsia="en-US"/>
              </w:rPr>
              <w:t xml:space="preserve">19 апреля   </w:t>
            </w:r>
            <w:r>
              <w:rPr>
                <w:sz w:val="22"/>
                <w:szCs w:val="22"/>
                <w:lang w:eastAsia="en-US"/>
              </w:rPr>
              <w:t xml:space="preserve"> 2019 № </w:t>
            </w:r>
            <w:r w:rsidR="00DA4C17">
              <w:rPr>
                <w:sz w:val="22"/>
                <w:szCs w:val="22"/>
                <w:lang w:eastAsia="en-US"/>
              </w:rPr>
              <w:t xml:space="preserve"> </w:t>
            </w:r>
            <w:r w:rsidR="00AB65A3">
              <w:rPr>
                <w:sz w:val="22"/>
                <w:szCs w:val="22"/>
                <w:lang w:eastAsia="en-US"/>
              </w:rPr>
              <w:t>1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«Приложение № 8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DA4C17" w:rsidTr="00DA4C17">
        <w:trPr>
          <w:gridBefore w:val="1"/>
          <w:gridAfter w:val="2"/>
          <w:wBefore w:w="392" w:type="dxa"/>
          <w:wAfter w:w="1350" w:type="dxa"/>
          <w:trHeight w:val="1475"/>
        </w:trPr>
        <w:tc>
          <w:tcPr>
            <w:tcW w:w="4358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5" w:type="dxa"/>
            <w:gridSpan w:val="6"/>
            <w:vAlign w:val="bottom"/>
            <w:hideMark/>
          </w:tcPr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21.12.2018 № 1 «О местном бюджете муниципального образования сельское поселение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на 2019 год и на плановый период 2020 и 2021 годов»                                                                                                     </w:t>
            </w:r>
          </w:p>
          <w:p w:rsidR="00DA4C17" w:rsidRDefault="00DA4C17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</w:p>
          <w:p w:rsidR="00DA4C17" w:rsidRDefault="00DA4C17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4C17" w:rsidTr="00DA4C17">
        <w:trPr>
          <w:gridBefore w:val="1"/>
          <w:wBefore w:w="392" w:type="dxa"/>
          <w:trHeight w:val="370"/>
        </w:trPr>
        <w:tc>
          <w:tcPr>
            <w:tcW w:w="11363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целевым статьям,   </w:t>
            </w:r>
          </w:p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подгруппам  видов расходов   классификации  расходов  бюджетов на 2019  год.</w:t>
            </w:r>
          </w:p>
        </w:tc>
      </w:tr>
      <w:tr w:rsidR="00DA4C17" w:rsidTr="00DA4C17">
        <w:trPr>
          <w:gridBefore w:val="1"/>
          <w:wBefore w:w="392" w:type="dxa"/>
          <w:trHeight w:val="670"/>
        </w:trPr>
        <w:tc>
          <w:tcPr>
            <w:tcW w:w="247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A4C17" w:rsidRDefault="00DA4C17">
            <w:pPr>
              <w:rPr>
                <w:b/>
                <w:bCs/>
                <w:lang w:eastAsia="en-US"/>
              </w:rPr>
            </w:pPr>
          </w:p>
        </w:tc>
      </w:tr>
      <w:tr w:rsidR="00DA4C17" w:rsidTr="00DA4C17">
        <w:trPr>
          <w:gridAfter w:val="1"/>
          <w:wAfter w:w="1299" w:type="dxa"/>
          <w:trHeight w:val="991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D40CF2">
              <w:rPr>
                <w:rFonts w:eastAsiaTheme="minorHAnsi"/>
                <w:b/>
                <w:sz w:val="22"/>
                <w:szCs w:val="22"/>
                <w:lang w:eastAsia="en-US"/>
              </w:rPr>
              <w:t>408,728</w:t>
            </w:r>
          </w:p>
        </w:tc>
      </w:tr>
      <w:tr w:rsidR="00DA4C17" w:rsidTr="00DA4C17">
        <w:trPr>
          <w:gridAfter w:val="1"/>
          <w:wAfter w:w="1299" w:type="dxa"/>
          <w:trHeight w:val="60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40CF2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60</w:t>
            </w:r>
            <w:r w:rsidR="00DA4C17">
              <w:rPr>
                <w:rFonts w:eastAsiaTheme="minorHAnsi"/>
                <w:b/>
                <w:sz w:val="22"/>
                <w:szCs w:val="22"/>
                <w:lang w:eastAsia="en-US"/>
              </w:rPr>
              <w:t>4,223</w:t>
            </w:r>
          </w:p>
        </w:tc>
      </w:tr>
      <w:tr w:rsidR="00DA4C17" w:rsidTr="00DA4C17">
        <w:trPr>
          <w:gridAfter w:val="1"/>
          <w:wAfter w:w="1299" w:type="dxa"/>
          <w:trHeight w:val="7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99 9 0000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FA55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DA4C17">
              <w:rPr>
                <w:sz w:val="22"/>
                <w:szCs w:val="22"/>
                <w:lang w:eastAsia="en-US"/>
              </w:rPr>
              <w:t>4,223</w:t>
            </w:r>
          </w:p>
        </w:tc>
      </w:tr>
      <w:tr w:rsidR="00DA4C17" w:rsidTr="00DA4C17">
        <w:trPr>
          <w:gridAfter w:val="1"/>
          <w:wAfter w:w="1299" w:type="dxa"/>
          <w:trHeight w:val="6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FA55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DA4C17">
              <w:rPr>
                <w:sz w:val="22"/>
                <w:szCs w:val="22"/>
                <w:lang w:eastAsia="en-US"/>
              </w:rPr>
              <w:t>4,223</w:t>
            </w:r>
          </w:p>
        </w:tc>
      </w:tr>
      <w:tr w:rsidR="00DA4C17" w:rsidTr="00DA4C17">
        <w:trPr>
          <w:gridAfter w:val="1"/>
          <w:wAfter w:w="1299" w:type="dxa"/>
          <w:trHeight w:val="6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FA55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</w:t>
            </w:r>
            <w:r w:rsidR="00DA4C17">
              <w:rPr>
                <w:bCs/>
                <w:sz w:val="22"/>
                <w:szCs w:val="22"/>
                <w:lang w:eastAsia="en-US"/>
              </w:rPr>
              <w:t>3,000</w:t>
            </w:r>
          </w:p>
        </w:tc>
      </w:tr>
      <w:tr w:rsidR="00DA4C17" w:rsidTr="00DA4C17">
        <w:trPr>
          <w:gridAfter w:val="1"/>
          <w:wAfter w:w="1299" w:type="dxa"/>
          <w:trHeight w:val="100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151,223</w:t>
            </w:r>
          </w:p>
        </w:tc>
      </w:tr>
      <w:tr w:rsidR="00DA4C17" w:rsidTr="00DA4C17">
        <w:trPr>
          <w:gridAfter w:val="1"/>
          <w:wAfter w:w="1299" w:type="dxa"/>
          <w:trHeight w:val="102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40CF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1199,3</w:t>
            </w:r>
            <w:r w:rsidR="00DA4C17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99 9 00  000 00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40CF2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1199,3</w:t>
            </w:r>
            <w:r w:rsidR="00DA4C17">
              <w:rPr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40C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1199,3</w:t>
            </w:r>
            <w:r w:rsidR="00DA4C17">
              <w:rPr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B26B9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860,1</w:t>
            </w:r>
            <w:r w:rsidR="00D40CF2">
              <w:rPr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DA4C17" w:rsidTr="00DA4C17">
        <w:trPr>
          <w:gridAfter w:val="1"/>
          <w:wAfter w:w="1299" w:type="dxa"/>
          <w:trHeight w:val="41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332,200</w:t>
            </w:r>
          </w:p>
        </w:tc>
      </w:tr>
      <w:tr w:rsidR="00DA4C17" w:rsidTr="00DA4C17">
        <w:trPr>
          <w:gridAfter w:val="1"/>
          <w:wAfter w:w="1299" w:type="dxa"/>
          <w:trHeight w:val="7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7,0000</w:t>
            </w:r>
          </w:p>
        </w:tc>
      </w:tr>
      <w:tr w:rsidR="00DA4C17" w:rsidTr="00DA4C17">
        <w:trPr>
          <w:gridAfter w:val="1"/>
          <w:wAfter w:w="1299" w:type="dxa"/>
          <w:trHeight w:val="4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DA4C17" w:rsidTr="00DA4C17">
        <w:trPr>
          <w:gridAfter w:val="1"/>
          <w:wAfter w:w="1299" w:type="dxa"/>
          <w:trHeight w:val="69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DA4C17" w:rsidTr="00DA4C17">
        <w:trPr>
          <w:gridAfter w:val="1"/>
          <w:wAfter w:w="1299" w:type="dxa"/>
          <w:trHeight w:val="47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1,000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604,205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604,205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245,812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74,235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28,648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8,652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105,000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116,500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999 0000 8290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16,358 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DA4C17" w:rsidTr="00DA4C17">
        <w:trPr>
          <w:gridAfter w:val="1"/>
          <w:wAfter w:w="1299" w:type="dxa"/>
          <w:trHeight w:val="629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DA4C17" w:rsidTr="00DA4C17">
        <w:trPr>
          <w:gridAfter w:val="1"/>
          <w:wAfter w:w="1299" w:type="dxa"/>
          <w:trHeight w:val="78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211,500</w:t>
            </w:r>
          </w:p>
        </w:tc>
      </w:tr>
      <w:tr w:rsidR="00DA4C17" w:rsidTr="00DA4C17">
        <w:trPr>
          <w:gridAfter w:val="1"/>
          <w:wAfter w:w="1299" w:type="dxa"/>
          <w:trHeight w:val="78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DA4C17" w:rsidTr="00DA4C17">
        <w:trPr>
          <w:gridAfter w:val="1"/>
          <w:wAfter w:w="1299" w:type="dxa"/>
          <w:trHeight w:val="51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DA4C17" w:rsidTr="00DA4C17">
        <w:trPr>
          <w:gridAfter w:val="1"/>
          <w:wAfter w:w="1299" w:type="dxa"/>
          <w:trHeight w:val="76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ЖИЛИЩНО - КОММУНАЛЬНОЕ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FA55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  <w:r w:rsidR="00DA4C17">
              <w:rPr>
                <w:b/>
                <w:sz w:val="22"/>
                <w:szCs w:val="22"/>
                <w:lang w:eastAsia="en-US"/>
              </w:rPr>
              <w:t>6,601</w:t>
            </w:r>
          </w:p>
        </w:tc>
      </w:tr>
      <w:tr w:rsidR="00DA4C17" w:rsidTr="00DA4C17">
        <w:trPr>
          <w:gridAfter w:val="1"/>
          <w:wAfter w:w="1299" w:type="dxa"/>
          <w:trHeight w:val="312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0000 000 </w:t>
            </w:r>
            <w:proofErr w:type="spellStart"/>
            <w:r>
              <w:rPr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A4C17" w:rsidRDefault="00FA55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  <w:r w:rsidR="00DA4C17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DA4C17" w:rsidTr="00DA4C17">
        <w:trPr>
          <w:gridAfter w:val="1"/>
          <w:wAfter w:w="1299" w:type="dxa"/>
          <w:trHeight w:val="1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126,601</w:t>
            </w:r>
          </w:p>
        </w:tc>
      </w:tr>
      <w:tr w:rsidR="00FA55D2" w:rsidTr="00DA4C17">
        <w:trPr>
          <w:gridAfter w:val="1"/>
          <w:wAfter w:w="1299" w:type="dxa"/>
          <w:trHeight w:val="1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D2" w:rsidRDefault="00FA55D2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D2" w:rsidRDefault="00FA5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D2" w:rsidRDefault="00FA5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5D2" w:rsidRDefault="00FA5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D2" w:rsidRDefault="00FA5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5D2" w:rsidRDefault="00FA55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60,000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FA55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</w:t>
            </w:r>
            <w:r w:rsidR="00DA4C17">
              <w:rPr>
                <w:b/>
                <w:sz w:val="22"/>
                <w:szCs w:val="22"/>
                <w:lang w:eastAsia="en-US"/>
              </w:rPr>
              <w:t>8,200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FA55D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</w:t>
            </w:r>
            <w:r w:rsidR="00DA4C17">
              <w:rPr>
                <w:b/>
                <w:sz w:val="22"/>
                <w:szCs w:val="22"/>
                <w:lang w:eastAsia="en-US"/>
              </w:rPr>
              <w:t xml:space="preserve">8,200 </w:t>
            </w:r>
          </w:p>
        </w:tc>
      </w:tr>
      <w:tr w:rsidR="00DA4C17" w:rsidTr="00DA4C17">
        <w:trPr>
          <w:gridAfter w:val="1"/>
          <w:wAfter w:w="1299" w:type="dxa"/>
          <w:trHeight w:val="138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1100,000 </w:t>
            </w:r>
          </w:p>
        </w:tc>
      </w:tr>
      <w:tr w:rsidR="00DA4C17" w:rsidTr="00DA4C17">
        <w:trPr>
          <w:gridAfter w:val="1"/>
          <w:wAfter w:w="1299" w:type="dxa"/>
          <w:trHeight w:val="99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258,200</w:t>
            </w:r>
          </w:p>
        </w:tc>
      </w:tr>
      <w:tr w:rsidR="00DA4C17" w:rsidTr="00DA4C17">
        <w:trPr>
          <w:gridAfter w:val="1"/>
          <w:wAfter w:w="1299" w:type="dxa"/>
          <w:trHeight w:val="554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99 9 00 06202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258,200</w:t>
            </w:r>
          </w:p>
        </w:tc>
      </w:tr>
      <w:tr w:rsidR="001464FE" w:rsidTr="00DA4C17">
        <w:trPr>
          <w:gridAfter w:val="1"/>
          <w:wAfter w:w="1299" w:type="dxa"/>
          <w:trHeight w:val="554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E" w:rsidRDefault="00FA55D2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E" w:rsidRDefault="00FA5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E" w:rsidRDefault="00FA5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E" w:rsidRDefault="00FA5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E" w:rsidRDefault="00FA55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FE" w:rsidRDefault="00FA55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210,000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287,100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DA4C17" w:rsidTr="00DA4C17">
        <w:trPr>
          <w:gridAfter w:val="1"/>
          <w:wAfter w:w="1299" w:type="dxa"/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DA4C17" w:rsidTr="00DA4C17">
        <w:trPr>
          <w:gridAfter w:val="1"/>
          <w:wAfter w:w="1299" w:type="dxa"/>
          <w:trHeight w:val="74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DA4C17" w:rsidTr="00DA4C17">
        <w:trPr>
          <w:gridAfter w:val="1"/>
          <w:wAfter w:w="1299" w:type="dxa"/>
          <w:trHeight w:val="5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</w:t>
            </w:r>
          </w:p>
        </w:tc>
      </w:tr>
      <w:tr w:rsidR="00DA4C17" w:rsidTr="00DA4C17">
        <w:trPr>
          <w:gridAfter w:val="1"/>
          <w:wAfter w:w="1299" w:type="dxa"/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DA4C17" w:rsidTr="00DA4C17">
        <w:trPr>
          <w:gridAfter w:val="1"/>
          <w:wAfter w:w="1299" w:type="dxa"/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DA4C17" w:rsidTr="00DA4C17">
        <w:trPr>
          <w:gridAfter w:val="1"/>
          <w:wAfter w:w="1299" w:type="dxa"/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99 9 00 0 8260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40,000</w:t>
            </w:r>
          </w:p>
        </w:tc>
      </w:tr>
      <w:tr w:rsidR="00DA4C17" w:rsidTr="00DA4C17">
        <w:trPr>
          <w:gridAfter w:val="1"/>
          <w:wAfter w:w="1299" w:type="dxa"/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Pr="001464FE" w:rsidRDefault="001464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64FE">
              <w:rPr>
                <w:b/>
                <w:lang w:eastAsia="en-US"/>
              </w:rPr>
              <w:t>4811,029</w:t>
            </w:r>
          </w:p>
        </w:tc>
      </w:tr>
    </w:tbl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horzAnchor="margin" w:tblpXSpec="center" w:tblpY="-630"/>
        <w:tblW w:w="10470" w:type="dxa"/>
        <w:tblLayout w:type="fixed"/>
        <w:tblLook w:val="04A0"/>
      </w:tblPr>
      <w:tblGrid>
        <w:gridCol w:w="10470"/>
      </w:tblGrid>
      <w:tr w:rsidR="00DA4C17" w:rsidTr="00DA4C17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5" w:type="dxa"/>
        <w:tblInd w:w="-1026" w:type="dxa"/>
        <w:tblLayout w:type="fixed"/>
        <w:tblLook w:val="04A0"/>
      </w:tblPr>
      <w:tblGrid>
        <w:gridCol w:w="282"/>
        <w:gridCol w:w="4394"/>
        <w:gridCol w:w="851"/>
        <w:gridCol w:w="708"/>
        <w:gridCol w:w="993"/>
        <w:gridCol w:w="1701"/>
        <w:gridCol w:w="992"/>
        <w:gridCol w:w="1134"/>
      </w:tblGrid>
      <w:tr w:rsidR="00DA4C17" w:rsidTr="00DA4C17">
        <w:trPr>
          <w:trHeight w:val="370"/>
        </w:trPr>
        <w:tc>
          <w:tcPr>
            <w:tcW w:w="11057" w:type="dxa"/>
            <w:gridSpan w:val="8"/>
            <w:vMerge w:val="restart"/>
            <w:vAlign w:val="bottom"/>
          </w:tcPr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40CF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DA4C17">
              <w:rPr>
                <w:sz w:val="22"/>
                <w:szCs w:val="22"/>
                <w:lang w:eastAsia="en-US"/>
              </w:rPr>
              <w:t xml:space="preserve">риложение № 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DA4C17" w:rsidRDefault="00AB65A3" w:rsidP="00AB65A3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</w:t>
            </w:r>
            <w:r w:rsidR="00D40CF2">
              <w:rPr>
                <w:sz w:val="22"/>
                <w:szCs w:val="22"/>
                <w:lang w:eastAsia="en-US"/>
              </w:rPr>
              <w:t xml:space="preserve">от  </w:t>
            </w:r>
            <w:r>
              <w:rPr>
                <w:sz w:val="22"/>
                <w:szCs w:val="22"/>
                <w:lang w:eastAsia="en-US"/>
              </w:rPr>
              <w:t xml:space="preserve">19 апреля  </w:t>
            </w:r>
            <w:r w:rsidR="00DA4C17">
              <w:rPr>
                <w:sz w:val="22"/>
                <w:szCs w:val="22"/>
                <w:lang w:eastAsia="en-US"/>
              </w:rPr>
              <w:t xml:space="preserve">2019 № 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«Приложение № 10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21.12.2018 № 1 «О местном бюджете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 сельское поселение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Тунка</w:t>
            </w:r>
            <w:proofErr w:type="spellEnd"/>
            <w:r>
              <w:rPr>
                <w:sz w:val="22"/>
                <w:szCs w:val="22"/>
                <w:lang w:eastAsia="en-US"/>
              </w:rPr>
              <w:t>» на 2019 год и</w:t>
            </w:r>
          </w:p>
          <w:p w:rsidR="00DA4C17" w:rsidRDefault="00DA4C17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плановый период 2020 и 2021 годов»</w:t>
            </w:r>
          </w:p>
          <w:p w:rsidR="00DA4C17" w:rsidRDefault="00DA4C17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DA4C17" w:rsidRDefault="00DA4C17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</w:p>
          <w:p w:rsidR="00DA4C17" w:rsidRDefault="00DA4C17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DA4C17" w:rsidRDefault="00DA4C17">
            <w:pPr>
              <w:spacing w:line="276" w:lineRule="auto"/>
              <w:ind w:right="482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ind w:right="482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Ведомственная структура расходов на 2019 год</w:t>
            </w:r>
          </w:p>
        </w:tc>
      </w:tr>
      <w:tr w:rsidR="00DA4C17" w:rsidTr="00DA4C17">
        <w:trPr>
          <w:trHeight w:val="276"/>
        </w:trPr>
        <w:tc>
          <w:tcPr>
            <w:tcW w:w="21831" w:type="dxa"/>
            <w:gridSpan w:val="8"/>
            <w:vMerge/>
            <w:vAlign w:val="center"/>
            <w:hideMark/>
          </w:tcPr>
          <w:p w:rsidR="00DA4C17" w:rsidRDefault="00DA4C17">
            <w:pPr>
              <w:rPr>
                <w:b/>
                <w:lang w:eastAsia="en-US"/>
              </w:rPr>
            </w:pPr>
          </w:p>
        </w:tc>
      </w:tr>
      <w:tr w:rsidR="00DA4C17" w:rsidTr="00DA4C17">
        <w:trPr>
          <w:trHeight w:val="255"/>
        </w:trPr>
        <w:tc>
          <w:tcPr>
            <w:tcW w:w="283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noWrap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A4C17" w:rsidTr="00DA4C17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,т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ыс.руб</w:t>
            </w:r>
            <w:proofErr w:type="spellEnd"/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CE531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2408,72</w:t>
            </w:r>
            <w:r w:rsidR="00DA4C17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DA4C17" w:rsidTr="00DA4C17">
        <w:trPr>
          <w:trHeight w:val="60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CE531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</w:t>
            </w:r>
            <w:r w:rsidR="00DA4C17">
              <w:rPr>
                <w:b/>
                <w:bCs/>
                <w:sz w:val="22"/>
                <w:szCs w:val="22"/>
                <w:lang w:eastAsia="en-US"/>
              </w:rPr>
              <w:t>4,223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362CF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</w:t>
            </w:r>
            <w:r w:rsidR="00DA4C17">
              <w:rPr>
                <w:bCs/>
                <w:sz w:val="22"/>
                <w:szCs w:val="22"/>
                <w:lang w:eastAsia="en-US"/>
              </w:rPr>
              <w:t>4,223</w:t>
            </w:r>
          </w:p>
        </w:tc>
      </w:tr>
      <w:tr w:rsidR="00DA4C17" w:rsidTr="00DA4C17">
        <w:trPr>
          <w:trHeight w:val="66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24185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</w:t>
            </w:r>
            <w:r w:rsidR="00DA4C17">
              <w:rPr>
                <w:bCs/>
                <w:sz w:val="22"/>
                <w:szCs w:val="22"/>
                <w:lang w:eastAsia="en-US"/>
              </w:rPr>
              <w:t>4,223</w:t>
            </w:r>
          </w:p>
        </w:tc>
      </w:tr>
      <w:tr w:rsidR="00DA4C17" w:rsidTr="00DA4C17">
        <w:trPr>
          <w:trHeight w:val="68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24185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</w:t>
            </w:r>
            <w:r w:rsidR="00DA4C17">
              <w:rPr>
                <w:bCs/>
                <w:sz w:val="22"/>
                <w:szCs w:val="22"/>
                <w:lang w:eastAsia="en-US"/>
              </w:rPr>
              <w:t>3,000</w:t>
            </w:r>
          </w:p>
        </w:tc>
      </w:tr>
      <w:tr w:rsidR="00DA4C17" w:rsidTr="00DA4C17">
        <w:trPr>
          <w:trHeight w:val="68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151,223</w:t>
            </w:r>
          </w:p>
        </w:tc>
      </w:tr>
      <w:tr w:rsidR="00DA4C17" w:rsidTr="00DA4C17">
        <w:trPr>
          <w:trHeight w:val="102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6371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1199,3</w:t>
            </w:r>
            <w:r w:rsidR="00DA4C17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6371D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1199,3</w:t>
            </w:r>
            <w:r w:rsidR="00DA4C17">
              <w:rPr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637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1199,3</w:t>
            </w:r>
            <w:r w:rsidR="00DA4C17">
              <w:rPr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DA4C17" w:rsidTr="00DA4C17">
        <w:trPr>
          <w:trHeight w:val="86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B26B9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860,1</w:t>
            </w:r>
            <w:r w:rsidR="00DA4C17">
              <w:rPr>
                <w:bCs/>
                <w:sz w:val="22"/>
                <w:szCs w:val="22"/>
                <w:lang w:eastAsia="en-US"/>
              </w:rPr>
              <w:t>00</w:t>
            </w:r>
          </w:p>
        </w:tc>
      </w:tr>
      <w:tr w:rsidR="00DA4C17" w:rsidTr="00DA4C17">
        <w:trPr>
          <w:trHeight w:val="86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17" w:rsidRDefault="00DA4C17">
            <w:pPr>
              <w:spacing w:line="276" w:lineRule="auto"/>
              <w:rPr>
                <w:color w:val="000000"/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color w:val="000000"/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color w:val="000000"/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color w:val="000000"/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332,200</w:t>
            </w:r>
          </w:p>
        </w:tc>
      </w:tr>
      <w:tr w:rsidR="00DA4C17" w:rsidTr="00DA4C17">
        <w:trPr>
          <w:trHeight w:val="72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7,000</w:t>
            </w:r>
          </w:p>
        </w:tc>
      </w:tr>
      <w:tr w:rsidR="00DA4C17" w:rsidTr="00DA4C17">
        <w:trPr>
          <w:trHeight w:val="32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DA4C17" w:rsidTr="00DA4C17">
        <w:trPr>
          <w:trHeight w:val="27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DA4C17" w:rsidTr="00DA4C17">
        <w:trPr>
          <w:trHeight w:val="23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1,000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604,205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604,205</w:t>
            </w:r>
          </w:p>
        </w:tc>
      </w:tr>
      <w:tr w:rsidR="00DA4C17" w:rsidTr="00DA4C17">
        <w:trPr>
          <w:trHeight w:val="31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245,812</w:t>
            </w:r>
          </w:p>
        </w:tc>
      </w:tr>
      <w:tr w:rsidR="00DA4C17" w:rsidTr="00DA4C17">
        <w:trPr>
          <w:trHeight w:val="40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74,235</w:t>
            </w:r>
          </w:p>
        </w:tc>
      </w:tr>
      <w:tr w:rsidR="00DA4C17" w:rsidTr="00DA4C17">
        <w:trPr>
          <w:trHeight w:val="40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28,648</w:t>
            </w:r>
          </w:p>
        </w:tc>
      </w:tr>
      <w:tr w:rsidR="00DA4C17" w:rsidTr="00DA4C17">
        <w:trPr>
          <w:trHeight w:val="40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9990072160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8,652</w:t>
            </w:r>
          </w:p>
        </w:tc>
      </w:tr>
      <w:tr w:rsidR="00DA4C17" w:rsidTr="00DA4C17">
        <w:trPr>
          <w:trHeight w:val="40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105,000</w:t>
            </w:r>
          </w:p>
        </w:tc>
      </w:tr>
      <w:tr w:rsidR="00DA4C17" w:rsidTr="00DA4C17">
        <w:trPr>
          <w:trHeight w:val="40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116,500</w:t>
            </w:r>
          </w:p>
        </w:tc>
      </w:tr>
      <w:tr w:rsidR="00DA4C17" w:rsidTr="00DA4C17">
        <w:trPr>
          <w:trHeight w:val="25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16,358</w:t>
            </w:r>
          </w:p>
        </w:tc>
      </w:tr>
      <w:tr w:rsidR="00DA4C17" w:rsidTr="00DA4C17">
        <w:trPr>
          <w:trHeight w:val="25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DA4C17" w:rsidTr="00DA4C17">
        <w:trPr>
          <w:trHeight w:val="25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DA4C17" w:rsidTr="00DA4C17">
        <w:trPr>
          <w:trHeight w:val="25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2,000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275,400</w:t>
            </w:r>
          </w:p>
        </w:tc>
      </w:tr>
      <w:tr w:rsidR="00DA4C17" w:rsidTr="00DA4C17">
        <w:trPr>
          <w:trHeight w:val="629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sz w:val="22"/>
                <w:szCs w:val="22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275,400</w:t>
            </w:r>
          </w:p>
        </w:tc>
      </w:tr>
      <w:tr w:rsidR="00DA4C17" w:rsidTr="00DA4C17">
        <w:trPr>
          <w:trHeight w:val="781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lang w:eastAsia="en-US"/>
              </w:rPr>
            </w:pPr>
          </w:p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211,500</w:t>
            </w:r>
          </w:p>
        </w:tc>
      </w:tr>
      <w:tr w:rsidR="00DA4C17" w:rsidTr="00DA4C17">
        <w:trPr>
          <w:trHeight w:val="781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63,900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45,000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0000 000 </w:t>
            </w:r>
            <w:proofErr w:type="spellStart"/>
            <w:r>
              <w:rPr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DA4C17" w:rsidTr="00DA4C17">
        <w:trPr>
          <w:trHeight w:val="487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ЖИЛИЩНО - КОММУНАЛЬНОЕ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6541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  <w:r w:rsidR="00DA4C17">
              <w:rPr>
                <w:b/>
                <w:sz w:val="22"/>
                <w:szCs w:val="22"/>
                <w:lang w:eastAsia="en-US"/>
              </w:rPr>
              <w:t>6,601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F409C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  <w:r w:rsidR="00DA4C17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DA4C17" w:rsidTr="00DA4C17">
        <w:trPr>
          <w:trHeight w:val="42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99900 08291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F409C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  <w:r w:rsidR="00DA4C17">
              <w:rPr>
                <w:bCs/>
                <w:sz w:val="22"/>
                <w:szCs w:val="22"/>
                <w:lang w:eastAsia="en-US"/>
              </w:rPr>
              <w:t>6,601</w:t>
            </w:r>
          </w:p>
        </w:tc>
      </w:tr>
      <w:tr w:rsidR="00AF0AF5" w:rsidTr="00DA4C17">
        <w:trPr>
          <w:trHeight w:val="423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AF5" w:rsidRDefault="00AF0AF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F5" w:rsidRDefault="006541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Премии и гранты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0AF5" w:rsidRDefault="006541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F5" w:rsidRDefault="006541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F5" w:rsidRDefault="006541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F5" w:rsidRDefault="006541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F5" w:rsidRDefault="006541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F5" w:rsidRDefault="006541A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60,000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F409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</w:t>
            </w:r>
            <w:r w:rsidR="00DA4C17">
              <w:rPr>
                <w:b/>
                <w:sz w:val="22"/>
                <w:szCs w:val="22"/>
                <w:lang w:eastAsia="en-US"/>
              </w:rPr>
              <w:t>8,200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52706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156</w:t>
            </w:r>
            <w:r w:rsidR="00DA4C17">
              <w:rPr>
                <w:bCs/>
                <w:sz w:val="22"/>
                <w:szCs w:val="22"/>
                <w:lang w:eastAsia="en-US"/>
              </w:rPr>
              <w:t>8,200</w:t>
            </w:r>
          </w:p>
        </w:tc>
      </w:tr>
      <w:tr w:rsidR="00DA4C17" w:rsidTr="00DA4C17">
        <w:trPr>
          <w:trHeight w:val="138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sz w:val="22"/>
                <w:szCs w:val="22"/>
                <w:lang w:eastAsia="en-US"/>
              </w:rPr>
              <w:t>соответсвии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DA4C17" w:rsidTr="00DA4C17">
        <w:trPr>
          <w:trHeight w:val="998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1100,000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258,200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158,200</w:t>
            </w:r>
          </w:p>
        </w:tc>
      </w:tr>
      <w:tr w:rsidR="0052706F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06F" w:rsidRDefault="0052706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F" w:rsidRDefault="005270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2706F" w:rsidRDefault="00527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F" w:rsidRDefault="00527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F" w:rsidRDefault="00527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F" w:rsidRDefault="00527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99900 74030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F" w:rsidRDefault="000D4C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F" w:rsidRDefault="000D4C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210,000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287,100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DA4C17" w:rsidTr="00DA4C17">
        <w:trPr>
          <w:trHeight w:val="31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DA4C17" w:rsidTr="00DA4C17">
        <w:trPr>
          <w:trHeight w:val="746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287,100</w:t>
            </w:r>
          </w:p>
        </w:tc>
      </w:tr>
      <w:tr w:rsidR="00DA4C17" w:rsidTr="00DA4C17">
        <w:trPr>
          <w:trHeight w:val="495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</w:t>
            </w:r>
          </w:p>
        </w:tc>
      </w:tr>
      <w:tr w:rsidR="00DA4C17" w:rsidTr="00DA4C17">
        <w:trPr>
          <w:trHeight w:val="256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C17" w:rsidRDefault="00DA4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DA4C17" w:rsidTr="00DA4C17">
        <w:trPr>
          <w:trHeight w:val="51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17" w:rsidRDefault="00DA4C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</w:t>
            </w:r>
            <w:r w:rsidR="000D4C98">
              <w:rPr>
                <w:b/>
                <w:bCs/>
                <w:sz w:val="22"/>
                <w:szCs w:val="22"/>
                <w:lang w:eastAsia="en-US"/>
              </w:rPr>
              <w:t>11,029</w:t>
            </w:r>
          </w:p>
        </w:tc>
      </w:tr>
    </w:tbl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jc w:val="center"/>
        <w:rPr>
          <w:b/>
          <w:sz w:val="22"/>
          <w:szCs w:val="22"/>
        </w:rPr>
      </w:pPr>
    </w:p>
    <w:p w:rsidR="00DA4C17" w:rsidRDefault="00DA4C17" w:rsidP="00DA4C17">
      <w:pPr>
        <w:rPr>
          <w:sz w:val="22"/>
          <w:szCs w:val="22"/>
        </w:rPr>
      </w:pPr>
    </w:p>
    <w:p w:rsidR="00DA4C17" w:rsidRDefault="00DA4C17" w:rsidP="00DA4C17">
      <w:pPr>
        <w:rPr>
          <w:sz w:val="22"/>
          <w:szCs w:val="22"/>
        </w:rPr>
      </w:pPr>
    </w:p>
    <w:p w:rsidR="00DA4C17" w:rsidRDefault="00DA4C17" w:rsidP="00DA4C17">
      <w:pPr>
        <w:rPr>
          <w:sz w:val="22"/>
          <w:szCs w:val="22"/>
        </w:rPr>
      </w:pPr>
    </w:p>
    <w:p w:rsidR="00DA4C17" w:rsidRDefault="00DA4C17" w:rsidP="00DA4C17">
      <w:pPr>
        <w:rPr>
          <w:sz w:val="22"/>
          <w:szCs w:val="22"/>
        </w:rPr>
      </w:pPr>
    </w:p>
    <w:p w:rsidR="00DA4C17" w:rsidRDefault="00DA4C17" w:rsidP="00DA4C17">
      <w:pPr>
        <w:rPr>
          <w:sz w:val="22"/>
          <w:szCs w:val="22"/>
        </w:rPr>
      </w:pPr>
    </w:p>
    <w:p w:rsidR="00DA4565" w:rsidRDefault="00DA4C17" w:rsidP="00DA4C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Default="00DA4565" w:rsidP="00DA4C17">
      <w:pPr>
        <w:rPr>
          <w:sz w:val="22"/>
          <w:szCs w:val="22"/>
        </w:rPr>
      </w:pPr>
    </w:p>
    <w:p w:rsidR="00DA4565" w:rsidRPr="00FE6AB6" w:rsidRDefault="00DA4565" w:rsidP="00DA4C17"/>
    <w:p w:rsidR="00DA4565" w:rsidRPr="00FE6AB6" w:rsidRDefault="00DA4565" w:rsidP="00DA4C17"/>
    <w:p w:rsidR="00DA4565" w:rsidRPr="00FE6AB6" w:rsidRDefault="00DA4565" w:rsidP="00DA4C17"/>
    <w:p w:rsidR="00DA4C17" w:rsidRPr="00FE6AB6" w:rsidRDefault="00DA4C17" w:rsidP="00DA4C17">
      <w:r w:rsidRPr="00FE6AB6">
        <w:t xml:space="preserve">      </w:t>
      </w:r>
      <w:r w:rsidR="00DA4565" w:rsidRPr="00FE6AB6">
        <w:t xml:space="preserve">                                   </w:t>
      </w:r>
      <w:r w:rsidRPr="00FE6AB6">
        <w:t xml:space="preserve"> Пояснительная    записка</w:t>
      </w:r>
    </w:p>
    <w:p w:rsidR="00DA4C17" w:rsidRPr="00FE6AB6" w:rsidRDefault="00DA4C17" w:rsidP="00DA4C17">
      <w:pPr>
        <w:tabs>
          <w:tab w:val="left" w:pos="3345"/>
        </w:tabs>
        <w:rPr>
          <w:b/>
        </w:rPr>
      </w:pPr>
      <w:r w:rsidRPr="00FE6AB6">
        <w:t xml:space="preserve">к  решению  сессии  Совета   депутатов  </w:t>
      </w:r>
      <w:r w:rsidRPr="00FE6AB6">
        <w:rPr>
          <w:b/>
        </w:rPr>
        <w:t xml:space="preserve"> «О  внесении изменений  в решение « О местном  бюджете  муниципального образования  сельское поселение  «</w:t>
      </w:r>
      <w:proofErr w:type="spellStart"/>
      <w:r w:rsidRPr="00FE6AB6">
        <w:rPr>
          <w:b/>
        </w:rPr>
        <w:t>Тунка</w:t>
      </w:r>
      <w:proofErr w:type="spellEnd"/>
      <w:r w:rsidRPr="00FE6AB6">
        <w:rPr>
          <w:b/>
        </w:rPr>
        <w:t xml:space="preserve">» на  2019  год и плановый период 2020 и 2021 годов »    </w:t>
      </w:r>
    </w:p>
    <w:p w:rsidR="00DA4C17" w:rsidRPr="00FE6AB6" w:rsidRDefault="00DA4C17" w:rsidP="00DA4C17">
      <w:pPr>
        <w:ind w:firstLine="708"/>
      </w:pPr>
    </w:p>
    <w:p w:rsidR="00DA4C17" w:rsidRPr="00FE6AB6" w:rsidRDefault="00DA4C17" w:rsidP="00DA4C17">
      <w:pPr>
        <w:ind w:firstLine="708"/>
      </w:pPr>
    </w:p>
    <w:p w:rsidR="00DA4C17" w:rsidRPr="00FE6AB6" w:rsidRDefault="00DA4C17" w:rsidP="00DA4C17">
      <w:pPr>
        <w:ind w:firstLine="708"/>
        <w:rPr>
          <w:b/>
        </w:rPr>
      </w:pPr>
      <w:r w:rsidRPr="00FE6AB6">
        <w:rPr>
          <w:b/>
        </w:rPr>
        <w:t xml:space="preserve">              Доходы  </w:t>
      </w:r>
    </w:p>
    <w:p w:rsidR="00DA4C17" w:rsidRPr="00FE6AB6" w:rsidRDefault="00DA4C17" w:rsidP="00DA4C17">
      <w:pPr>
        <w:rPr>
          <w:b/>
        </w:rPr>
      </w:pPr>
      <w:r w:rsidRPr="00FE6AB6">
        <w:t xml:space="preserve">1. Уточнить   доходную часть бюджета на 2019 год  в сумме  </w:t>
      </w:r>
      <w:r w:rsidR="00DA4565" w:rsidRPr="00FE6AB6">
        <w:rPr>
          <w:lang w:eastAsia="en-US"/>
        </w:rPr>
        <w:t>4521,093 тыс. рублей, в том числе безвозмездных поступлений в сумме 2638,123  тыс. рублей</w:t>
      </w:r>
      <w:r w:rsidR="00DA4565" w:rsidRPr="00FE6AB6">
        <w:t>.</w:t>
      </w:r>
    </w:p>
    <w:p w:rsidR="00392346" w:rsidRPr="00FE6AB6" w:rsidRDefault="00DA4C17" w:rsidP="00DA4C17">
      <w:r w:rsidRPr="00FE6AB6">
        <w:t xml:space="preserve">  </w:t>
      </w:r>
      <w:r w:rsidR="00DA4565" w:rsidRPr="00FE6AB6">
        <w:t>На основа</w:t>
      </w:r>
      <w:r w:rsidR="008546CE" w:rsidRPr="00FE6AB6">
        <w:t>нии решения № 2 сессии Совета депутатов МО «</w:t>
      </w:r>
      <w:proofErr w:type="spellStart"/>
      <w:r w:rsidR="008546CE" w:rsidRPr="00FE6AB6">
        <w:t>Тункинский</w:t>
      </w:r>
      <w:proofErr w:type="spellEnd"/>
      <w:r w:rsidR="008546CE" w:rsidRPr="00FE6AB6">
        <w:t xml:space="preserve"> район»</w:t>
      </w:r>
      <w:r w:rsidR="00946A19" w:rsidRPr="00FE6AB6">
        <w:t xml:space="preserve"> </w:t>
      </w:r>
      <w:r w:rsidR="008546CE" w:rsidRPr="00FE6AB6">
        <w:t xml:space="preserve">от 27.03.2019 года </w:t>
      </w:r>
      <w:r w:rsidRPr="00FE6AB6">
        <w:t xml:space="preserve"> </w:t>
      </w:r>
      <w:r w:rsidR="00946A19" w:rsidRPr="00FE6AB6">
        <w:t xml:space="preserve"> иные  межбюджетные трансферты  на исполнение расходных обязательств    в сумме 289,900</w:t>
      </w:r>
      <w:r w:rsidRPr="00FE6AB6">
        <w:t xml:space="preserve"> </w:t>
      </w:r>
      <w:r w:rsidR="00946A19" w:rsidRPr="00FE6AB6">
        <w:t xml:space="preserve"> тыс</w:t>
      </w:r>
      <w:proofErr w:type="gramStart"/>
      <w:r w:rsidR="00946A19" w:rsidRPr="00FE6AB6">
        <w:t>.р</w:t>
      </w:r>
      <w:proofErr w:type="gramEnd"/>
      <w:r w:rsidR="00946A19" w:rsidRPr="00FE6AB6">
        <w:t xml:space="preserve">уб. </w:t>
      </w:r>
      <w:r w:rsidRPr="00FE6AB6">
        <w:t xml:space="preserve"> </w:t>
      </w:r>
      <w:r w:rsidR="006F080B" w:rsidRPr="00FE6AB6">
        <w:t xml:space="preserve">сняты </w:t>
      </w:r>
      <w:r w:rsidR="00946A19" w:rsidRPr="00FE6AB6">
        <w:t xml:space="preserve"> из бюджета  МО СП «</w:t>
      </w:r>
      <w:proofErr w:type="spellStart"/>
      <w:r w:rsidR="00946A19" w:rsidRPr="00FE6AB6">
        <w:t>Тунка</w:t>
      </w:r>
      <w:proofErr w:type="spellEnd"/>
      <w:r w:rsidR="00946A19" w:rsidRPr="00FE6AB6">
        <w:t>»</w:t>
      </w:r>
      <w:r w:rsidR="000E21AB" w:rsidRPr="00FE6AB6">
        <w:t xml:space="preserve"> </w:t>
      </w:r>
      <w:r w:rsidR="00392346" w:rsidRPr="00FE6AB6">
        <w:t>.</w:t>
      </w:r>
      <w:r w:rsidR="000E21AB" w:rsidRPr="00FE6AB6">
        <w:t>Эта  сумма  налоговых доходов  на 01.01.2019 года в виде остатков.</w:t>
      </w:r>
      <w:r w:rsidRPr="00FE6AB6">
        <w:t xml:space="preserve"> </w:t>
      </w:r>
    </w:p>
    <w:p w:rsidR="00DA4C17" w:rsidRPr="00FE6AB6" w:rsidRDefault="00D63D55" w:rsidP="00DA4C17">
      <w:r>
        <w:t xml:space="preserve">В соответствии с </w:t>
      </w:r>
      <w:hyperlink r:id="rId5" w:history="1">
        <w:r w:rsidRPr="00B80E4A">
          <w:rPr>
            <w:color w:val="0000FF"/>
          </w:rPr>
          <w:t>постановлением</w:t>
        </w:r>
      </w:hyperlink>
      <w:r>
        <w:t xml:space="preserve"> Правительства Республики Бурятия от 29.05.2014 N 244 "О республиканском конкурсе "Лучшее территориальное общественное самоуправление", </w:t>
      </w:r>
      <w:r w:rsidR="00047DD7">
        <w:t xml:space="preserve">  уведомлением № 75 от 29 марта 2019 г  </w:t>
      </w:r>
      <w:r w:rsidR="00FE6AB6">
        <w:t xml:space="preserve">увеличены иные межбюджетные  трансферты  в сумме  270,000 </w:t>
      </w:r>
      <w:proofErr w:type="spellStart"/>
      <w:r w:rsidR="00FE6AB6">
        <w:t>тыс</w:t>
      </w:r>
      <w:proofErr w:type="gramStart"/>
      <w:r w:rsidR="00FE6AB6">
        <w:t>.р</w:t>
      </w:r>
      <w:proofErr w:type="gramEnd"/>
      <w:r w:rsidR="00FE6AB6">
        <w:t>уб</w:t>
      </w:r>
      <w:proofErr w:type="spellEnd"/>
      <w:r w:rsidR="00FE6AB6">
        <w:t xml:space="preserve">  на  3   </w:t>
      </w:r>
      <w:proofErr w:type="spellStart"/>
      <w:r w:rsidR="00FE6AB6">
        <w:t>ТОС</w:t>
      </w:r>
      <w:r w:rsidR="00CD6E22">
        <w:t>а</w:t>
      </w:r>
      <w:proofErr w:type="spellEnd"/>
      <w:r w:rsidR="00FE6AB6">
        <w:t xml:space="preserve">, в том числе  </w:t>
      </w:r>
      <w:r w:rsidR="00CD6E22">
        <w:t xml:space="preserve">ТОС « </w:t>
      </w:r>
      <w:proofErr w:type="spellStart"/>
      <w:r w:rsidR="00CD6E22">
        <w:t>Еловская</w:t>
      </w:r>
      <w:proofErr w:type="spellEnd"/>
      <w:r w:rsidR="00CD6E22">
        <w:t xml:space="preserve"> сторонка»-150,000 </w:t>
      </w:r>
      <w:proofErr w:type="spellStart"/>
      <w:r w:rsidR="00CD6E22">
        <w:t>тыс.руб</w:t>
      </w:r>
      <w:proofErr w:type="spellEnd"/>
      <w:r w:rsidR="00CD6E22">
        <w:t>,</w:t>
      </w:r>
      <w:r w:rsidR="00047DD7">
        <w:t xml:space="preserve">  </w:t>
      </w:r>
      <w:r w:rsidR="00CD6E22">
        <w:t>ТОС  «</w:t>
      </w:r>
      <w:proofErr w:type="spellStart"/>
      <w:r w:rsidR="00CD6E22">
        <w:t>Сибирячок</w:t>
      </w:r>
      <w:proofErr w:type="spellEnd"/>
      <w:r w:rsidR="00CD6E22">
        <w:t xml:space="preserve">»-60,000 </w:t>
      </w:r>
      <w:proofErr w:type="spellStart"/>
      <w:r w:rsidR="00CD6E22">
        <w:t>тыс.руб</w:t>
      </w:r>
      <w:proofErr w:type="spellEnd"/>
      <w:r w:rsidR="00CD6E22">
        <w:t>, ТОС «</w:t>
      </w:r>
      <w:proofErr w:type="spellStart"/>
      <w:r w:rsidR="00CD6E22">
        <w:t>Тунка</w:t>
      </w:r>
      <w:proofErr w:type="spellEnd"/>
      <w:r w:rsidR="00CD6E22">
        <w:t xml:space="preserve"> казачья»</w:t>
      </w:r>
      <w:r w:rsidR="003B2559">
        <w:t xml:space="preserve">-60,000 </w:t>
      </w:r>
      <w:proofErr w:type="spellStart"/>
      <w:r w:rsidR="003B2559">
        <w:t>руб</w:t>
      </w:r>
      <w:proofErr w:type="spellEnd"/>
      <w:r w:rsidR="00DA4C17" w:rsidRPr="00FE6AB6">
        <w:t xml:space="preserve">                </w:t>
      </w:r>
    </w:p>
    <w:p w:rsidR="00DA4C17" w:rsidRPr="00FE6AB6" w:rsidRDefault="00DA4C17" w:rsidP="00DA4C17">
      <w:pPr>
        <w:rPr>
          <w:b/>
        </w:rPr>
      </w:pPr>
      <w:r w:rsidRPr="00FE6AB6">
        <w:rPr>
          <w:b/>
        </w:rPr>
        <w:t xml:space="preserve">                        Расходы</w:t>
      </w:r>
    </w:p>
    <w:p w:rsidR="00DA4C17" w:rsidRPr="00FE6AB6" w:rsidRDefault="00DA4C17" w:rsidP="00DA4C17"/>
    <w:p w:rsidR="00DA4C17" w:rsidRPr="00FE6AB6" w:rsidRDefault="00DA4C17" w:rsidP="00DA4C17">
      <w:r w:rsidRPr="00FE6AB6">
        <w:t xml:space="preserve">Уточнить расходную часть бюджета в сумме </w:t>
      </w:r>
      <w:r w:rsidR="00D63D55">
        <w:rPr>
          <w:b/>
        </w:rPr>
        <w:t>4811,029</w:t>
      </w:r>
      <w:r w:rsidRPr="00FE6AB6">
        <w:rPr>
          <w:b/>
        </w:rPr>
        <w:t xml:space="preserve"> </w:t>
      </w:r>
      <w:proofErr w:type="spellStart"/>
      <w:r w:rsidRPr="00FE6AB6">
        <w:rPr>
          <w:b/>
        </w:rPr>
        <w:t>т</w:t>
      </w:r>
      <w:proofErr w:type="gramStart"/>
      <w:r w:rsidRPr="00FE6AB6">
        <w:rPr>
          <w:b/>
        </w:rPr>
        <w:t>.р</w:t>
      </w:r>
      <w:proofErr w:type="spellEnd"/>
      <w:proofErr w:type="gramEnd"/>
      <w:r w:rsidRPr="00FE6AB6">
        <w:rPr>
          <w:b/>
        </w:rPr>
        <w:t xml:space="preserve"> 23 коп.</w:t>
      </w:r>
      <w:r w:rsidRPr="00FE6AB6">
        <w:t xml:space="preserve"> </w:t>
      </w:r>
    </w:p>
    <w:p w:rsidR="00DA4C17" w:rsidRPr="00FE6AB6" w:rsidRDefault="00DA4C17" w:rsidP="00DA4C17">
      <w:pPr>
        <w:ind w:firstLine="708"/>
      </w:pPr>
    </w:p>
    <w:p w:rsidR="00D60CBC" w:rsidRDefault="00D63D55" w:rsidP="00DA4C17">
      <w:r>
        <w:t>Убрать</w:t>
      </w:r>
      <w:r w:rsidR="00C60575">
        <w:t xml:space="preserve">  из  бюджета 289,900 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в том</w:t>
      </w:r>
      <w:r w:rsidR="00D60CBC">
        <w:t xml:space="preserve"> числе</w:t>
      </w:r>
    </w:p>
    <w:p w:rsidR="00DA4C17" w:rsidRDefault="00D63D55" w:rsidP="00DA4C17">
      <w:r>
        <w:t xml:space="preserve">  зарплату    главы</w:t>
      </w:r>
      <w:r w:rsidR="00C60575">
        <w:t xml:space="preserve">     </w:t>
      </w:r>
      <w:r>
        <w:t xml:space="preserve"> 010209990008101121-</w:t>
      </w:r>
      <w:r w:rsidR="00C60575">
        <w:t xml:space="preserve">                 </w:t>
      </w:r>
      <w:r>
        <w:t xml:space="preserve">50,000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D63D55" w:rsidRDefault="00D60CBC" w:rsidP="00DA4C17">
      <w:r>
        <w:t xml:space="preserve"> зарплату  аппарата управления 0104 9990008102 121 -239,900 тыс</w:t>
      </w:r>
      <w:proofErr w:type="gramStart"/>
      <w:r>
        <w:t>.р</w:t>
      </w:r>
      <w:proofErr w:type="gramEnd"/>
      <w:r>
        <w:t>уб.</w:t>
      </w:r>
    </w:p>
    <w:p w:rsidR="00047DD7" w:rsidRDefault="00047DD7" w:rsidP="00DA4C17">
      <w:r>
        <w:t xml:space="preserve">По </w:t>
      </w:r>
      <w:proofErr w:type="spellStart"/>
      <w:r>
        <w:t>ТОСу</w:t>
      </w:r>
      <w:proofErr w:type="spellEnd"/>
      <w:r>
        <w:t xml:space="preserve">  «</w:t>
      </w:r>
      <w:proofErr w:type="spellStart"/>
      <w:r>
        <w:t>Еловская</w:t>
      </w:r>
      <w:proofErr w:type="spellEnd"/>
      <w:r>
        <w:t xml:space="preserve"> сторонка»  150,000 тыс</w:t>
      </w:r>
      <w:proofErr w:type="gramStart"/>
      <w:r>
        <w:t>.р</w:t>
      </w:r>
      <w:proofErr w:type="gramEnd"/>
      <w:r>
        <w:t>уб. и   «</w:t>
      </w:r>
      <w:proofErr w:type="spellStart"/>
      <w:r>
        <w:t>Тунка</w:t>
      </w:r>
      <w:proofErr w:type="spellEnd"/>
      <w:r>
        <w:t xml:space="preserve"> казачья» 60,000 </w:t>
      </w:r>
      <w:proofErr w:type="spellStart"/>
      <w:r>
        <w:t>тыс.руб</w:t>
      </w:r>
      <w:proofErr w:type="spellEnd"/>
      <w:r>
        <w:t xml:space="preserve">  распределить  по коду 08019990074030 350, по </w:t>
      </w:r>
      <w:proofErr w:type="spellStart"/>
      <w:r>
        <w:t>ТОСу</w:t>
      </w:r>
      <w:proofErr w:type="spellEnd"/>
      <w:r>
        <w:t xml:space="preserve"> «</w:t>
      </w:r>
      <w:proofErr w:type="spellStart"/>
      <w:r>
        <w:t>Сибирячок</w:t>
      </w:r>
      <w:proofErr w:type="spellEnd"/>
      <w:r>
        <w:t xml:space="preserve">»-60,000 </w:t>
      </w:r>
      <w:proofErr w:type="spellStart"/>
      <w:r>
        <w:t>тыс.руб</w:t>
      </w:r>
      <w:proofErr w:type="spellEnd"/>
      <w:r>
        <w:t xml:space="preserve"> по коду 0503 9990074030 350</w:t>
      </w:r>
    </w:p>
    <w:p w:rsidR="00C60575" w:rsidRDefault="00C60575" w:rsidP="00DA4C17"/>
    <w:p w:rsidR="00C60575" w:rsidRDefault="00C60575" w:rsidP="00DA4C17"/>
    <w:p w:rsidR="00C60575" w:rsidRPr="00FE6AB6" w:rsidRDefault="00C60575" w:rsidP="00DA4C17"/>
    <w:p w:rsidR="00DA4C17" w:rsidRDefault="00DA4C17" w:rsidP="00DA4C17">
      <w:pPr>
        <w:ind w:firstLine="708"/>
        <w:rPr>
          <w:sz w:val="22"/>
          <w:szCs w:val="22"/>
        </w:rPr>
      </w:pPr>
    </w:p>
    <w:p w:rsidR="00DA4C17" w:rsidRDefault="00DA4C17" w:rsidP="00DA4C1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Исполнитель   </w:t>
      </w:r>
      <w:proofErr w:type="spellStart"/>
      <w:r>
        <w:rPr>
          <w:sz w:val="22"/>
          <w:szCs w:val="22"/>
        </w:rPr>
        <w:t>Н.П.Ащенкова</w:t>
      </w:r>
      <w:proofErr w:type="spellEnd"/>
    </w:p>
    <w:p w:rsidR="00DA4C17" w:rsidRDefault="00DA4C17" w:rsidP="00DA4C17">
      <w:pPr>
        <w:rPr>
          <w:sz w:val="22"/>
          <w:szCs w:val="22"/>
        </w:rPr>
      </w:pPr>
    </w:p>
    <w:p w:rsidR="00DA4C17" w:rsidRDefault="00DA4C17" w:rsidP="00DA4C17">
      <w:pPr>
        <w:rPr>
          <w:sz w:val="22"/>
          <w:szCs w:val="22"/>
        </w:rPr>
      </w:pPr>
    </w:p>
    <w:p w:rsidR="008B7E87" w:rsidRDefault="008B7E87"/>
    <w:sectPr w:rsidR="008B7E87" w:rsidSect="008B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C17"/>
    <w:rsid w:val="00010740"/>
    <w:rsid w:val="00047DD7"/>
    <w:rsid w:val="000C105B"/>
    <w:rsid w:val="000D4C98"/>
    <w:rsid w:val="000D7128"/>
    <w:rsid w:val="000E21AB"/>
    <w:rsid w:val="001464FE"/>
    <w:rsid w:val="00241856"/>
    <w:rsid w:val="00281708"/>
    <w:rsid w:val="0033042D"/>
    <w:rsid w:val="00362CF8"/>
    <w:rsid w:val="00392346"/>
    <w:rsid w:val="003B2559"/>
    <w:rsid w:val="00411564"/>
    <w:rsid w:val="0052706F"/>
    <w:rsid w:val="005D1AA7"/>
    <w:rsid w:val="006541A4"/>
    <w:rsid w:val="00671C94"/>
    <w:rsid w:val="006F080B"/>
    <w:rsid w:val="006F0B0D"/>
    <w:rsid w:val="00771218"/>
    <w:rsid w:val="008546CE"/>
    <w:rsid w:val="00884550"/>
    <w:rsid w:val="008A3627"/>
    <w:rsid w:val="008B7E87"/>
    <w:rsid w:val="008D46D6"/>
    <w:rsid w:val="00946A19"/>
    <w:rsid w:val="009A1BD6"/>
    <w:rsid w:val="00AB65A3"/>
    <w:rsid w:val="00AF0AF5"/>
    <w:rsid w:val="00B26B93"/>
    <w:rsid w:val="00B80E4A"/>
    <w:rsid w:val="00C60575"/>
    <w:rsid w:val="00CD6E22"/>
    <w:rsid w:val="00CE5310"/>
    <w:rsid w:val="00D40CF2"/>
    <w:rsid w:val="00D60CBC"/>
    <w:rsid w:val="00D60EB9"/>
    <w:rsid w:val="00D6371D"/>
    <w:rsid w:val="00D63D55"/>
    <w:rsid w:val="00DA4565"/>
    <w:rsid w:val="00DA4C17"/>
    <w:rsid w:val="00DC49A3"/>
    <w:rsid w:val="00E33E44"/>
    <w:rsid w:val="00EB4337"/>
    <w:rsid w:val="00F40335"/>
    <w:rsid w:val="00F409CE"/>
    <w:rsid w:val="00F817B3"/>
    <w:rsid w:val="00FA55D2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DA4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DA4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1"/>
    <w:qFormat/>
    <w:rsid w:val="00DA4C1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DA4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DA4C17"/>
    <w:pPr>
      <w:ind w:left="720"/>
      <w:contextualSpacing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DA4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DA4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7"/>
    <w:locked/>
    <w:rsid w:val="00DA4C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805ED2E079F658E67DF488DFC8B1FD1D19F2CCD7D88D84F40C6D2443AF2F4290A55A1136113C534258691FDAAE71C7m3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FAB8-9471-44B4-834F-3E447C79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2019-05-21T03:35:00Z</cp:lastPrinted>
  <dcterms:created xsi:type="dcterms:W3CDTF">2019-04-12T05:20:00Z</dcterms:created>
  <dcterms:modified xsi:type="dcterms:W3CDTF">2019-05-21T03:35:00Z</dcterms:modified>
</cp:coreProperties>
</file>